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E0" w:rsidRPr="00AF16C6" w:rsidRDefault="00AF16C6" w:rsidP="00AF16C6">
      <w:pPr>
        <w:jc w:val="center"/>
        <w:rPr>
          <w:rFonts w:asciiTheme="minorHAnsi" w:hAnsiTheme="minorHAnsi" w:cstheme="minorHAnsi"/>
          <w:b/>
          <w:i/>
          <w:sz w:val="28"/>
          <w:szCs w:val="28"/>
        </w:rPr>
      </w:pPr>
      <w:r w:rsidRPr="00AF16C6">
        <w:rPr>
          <w:rFonts w:asciiTheme="minorHAnsi" w:hAnsiTheme="minorHAnsi" w:cstheme="minorHAnsi"/>
          <w:b/>
          <w:i/>
          <w:sz w:val="28"/>
          <w:szCs w:val="28"/>
        </w:rPr>
        <w:t>GUESS WHO’S COMING TO DINNER: SOME CORINTHIANS</w:t>
      </w:r>
    </w:p>
    <w:p w:rsidR="00AF16C6" w:rsidRDefault="00AF16C6" w:rsidP="00AF16C6">
      <w:pPr>
        <w:jc w:val="center"/>
        <w:rPr>
          <w:rFonts w:asciiTheme="minorHAnsi" w:hAnsiTheme="minorHAnsi" w:cstheme="minorHAnsi"/>
          <w:sz w:val="28"/>
          <w:szCs w:val="28"/>
        </w:rPr>
      </w:pPr>
      <w:r>
        <w:rPr>
          <w:rFonts w:asciiTheme="minorHAnsi" w:hAnsiTheme="minorHAnsi" w:cstheme="minorHAnsi"/>
          <w:sz w:val="28"/>
          <w:szCs w:val="28"/>
        </w:rPr>
        <w:t>John C. Peterson</w:t>
      </w:r>
    </w:p>
    <w:p w:rsidR="00AF16C6" w:rsidRDefault="00AF16C6" w:rsidP="00AF16C6">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AF16C6" w:rsidRDefault="00AF16C6" w:rsidP="00AF16C6">
      <w:pPr>
        <w:jc w:val="center"/>
        <w:rPr>
          <w:rFonts w:asciiTheme="minorHAnsi" w:hAnsiTheme="minorHAnsi" w:cstheme="minorHAnsi"/>
          <w:sz w:val="28"/>
          <w:szCs w:val="28"/>
        </w:rPr>
      </w:pPr>
      <w:r>
        <w:rPr>
          <w:rFonts w:asciiTheme="minorHAnsi" w:hAnsiTheme="minorHAnsi" w:cstheme="minorHAnsi"/>
          <w:sz w:val="28"/>
          <w:szCs w:val="28"/>
        </w:rPr>
        <w:t>August 6, 2017</w:t>
      </w:r>
    </w:p>
    <w:p w:rsidR="00AF16C6" w:rsidRDefault="00AF16C6" w:rsidP="00AF16C6">
      <w:pPr>
        <w:jc w:val="center"/>
        <w:rPr>
          <w:rFonts w:asciiTheme="minorHAnsi" w:hAnsiTheme="minorHAnsi" w:cstheme="minorHAnsi"/>
          <w:sz w:val="28"/>
          <w:szCs w:val="28"/>
        </w:rPr>
      </w:pPr>
      <w:r>
        <w:rPr>
          <w:rFonts w:asciiTheme="minorHAnsi" w:hAnsiTheme="minorHAnsi" w:cstheme="minorHAnsi"/>
          <w:sz w:val="28"/>
          <w:szCs w:val="28"/>
        </w:rPr>
        <w:t>Text: 1 Corinthians 11:17-34</w:t>
      </w:r>
    </w:p>
    <w:p w:rsidR="00AF16C6" w:rsidRDefault="00AF16C6">
      <w:pPr>
        <w:rPr>
          <w:rFonts w:asciiTheme="minorHAnsi" w:hAnsiTheme="minorHAnsi" w:cstheme="minorHAnsi"/>
          <w:sz w:val="28"/>
          <w:szCs w:val="28"/>
        </w:rPr>
      </w:pPr>
    </w:p>
    <w:p w:rsidR="00AF16C6" w:rsidRDefault="00590FEA">
      <w:pPr>
        <w:rPr>
          <w:rFonts w:asciiTheme="minorHAnsi" w:hAnsiTheme="minorHAnsi" w:cstheme="minorHAnsi"/>
          <w:sz w:val="28"/>
          <w:szCs w:val="28"/>
        </w:rPr>
      </w:pPr>
      <w:r>
        <w:rPr>
          <w:rFonts w:asciiTheme="minorHAnsi" w:hAnsiTheme="minorHAnsi" w:cstheme="minorHAnsi"/>
          <w:sz w:val="28"/>
          <w:szCs w:val="28"/>
        </w:rPr>
        <w:tab/>
      </w:r>
      <w:r w:rsidR="007D6FE0">
        <w:rPr>
          <w:rFonts w:asciiTheme="minorHAnsi" w:hAnsiTheme="minorHAnsi" w:cstheme="minorHAnsi"/>
          <w:sz w:val="28"/>
          <w:szCs w:val="28"/>
        </w:rPr>
        <w:t xml:space="preserve">When I was in high school and college I had a much bigger appetite than I do now. </w:t>
      </w:r>
      <w:r w:rsidR="006E4307">
        <w:rPr>
          <w:rFonts w:asciiTheme="minorHAnsi" w:hAnsiTheme="minorHAnsi" w:cstheme="minorHAnsi"/>
          <w:sz w:val="28"/>
          <w:szCs w:val="28"/>
        </w:rPr>
        <w:t>As a result,</w:t>
      </w:r>
      <w:r w:rsidR="009D15FC">
        <w:rPr>
          <w:rFonts w:asciiTheme="minorHAnsi" w:hAnsiTheme="minorHAnsi" w:cstheme="minorHAnsi"/>
          <w:sz w:val="28"/>
          <w:szCs w:val="28"/>
        </w:rPr>
        <w:t xml:space="preserve"> </w:t>
      </w:r>
      <w:r w:rsidR="007D6FE0">
        <w:rPr>
          <w:rFonts w:asciiTheme="minorHAnsi" w:hAnsiTheme="minorHAnsi" w:cstheme="minorHAnsi"/>
          <w:sz w:val="28"/>
          <w:szCs w:val="28"/>
        </w:rPr>
        <w:t xml:space="preserve">my mom </w:t>
      </w:r>
      <w:r w:rsidR="009D15FC">
        <w:rPr>
          <w:rFonts w:asciiTheme="minorHAnsi" w:hAnsiTheme="minorHAnsi" w:cstheme="minorHAnsi"/>
          <w:sz w:val="28"/>
          <w:szCs w:val="28"/>
        </w:rPr>
        <w:t xml:space="preserve">often </w:t>
      </w:r>
      <w:r w:rsidR="007D6FE0">
        <w:rPr>
          <w:rFonts w:asciiTheme="minorHAnsi" w:hAnsiTheme="minorHAnsi" w:cstheme="minorHAnsi"/>
          <w:sz w:val="28"/>
          <w:szCs w:val="28"/>
        </w:rPr>
        <w:t xml:space="preserve">fed me at home </w:t>
      </w:r>
      <w:r w:rsidR="009D15FC" w:rsidRPr="009D15FC">
        <w:rPr>
          <w:rFonts w:asciiTheme="minorHAnsi" w:hAnsiTheme="minorHAnsi" w:cstheme="minorHAnsi"/>
          <w:b/>
          <w:sz w:val="28"/>
          <w:szCs w:val="28"/>
        </w:rPr>
        <w:t>before</w:t>
      </w:r>
      <w:r w:rsidR="007D6FE0">
        <w:rPr>
          <w:rFonts w:asciiTheme="minorHAnsi" w:hAnsiTheme="minorHAnsi" w:cstheme="minorHAnsi"/>
          <w:sz w:val="28"/>
          <w:szCs w:val="28"/>
        </w:rPr>
        <w:t xml:space="preserve"> we went to dinner at </w:t>
      </w:r>
      <w:r w:rsidR="009D15FC">
        <w:rPr>
          <w:rFonts w:asciiTheme="minorHAnsi" w:hAnsiTheme="minorHAnsi" w:cstheme="minorHAnsi"/>
          <w:sz w:val="28"/>
          <w:szCs w:val="28"/>
        </w:rPr>
        <w:t>someone else’s house</w:t>
      </w:r>
      <w:r w:rsidR="007D6FE0">
        <w:rPr>
          <w:rFonts w:asciiTheme="minorHAnsi" w:hAnsiTheme="minorHAnsi" w:cstheme="minorHAnsi"/>
          <w:sz w:val="28"/>
          <w:szCs w:val="28"/>
        </w:rPr>
        <w:t xml:space="preserve">. </w:t>
      </w:r>
      <w:r w:rsidR="00214478">
        <w:rPr>
          <w:rFonts w:asciiTheme="minorHAnsi" w:hAnsiTheme="minorHAnsi" w:cstheme="minorHAnsi"/>
          <w:sz w:val="28"/>
          <w:szCs w:val="28"/>
        </w:rPr>
        <w:t>This</w:t>
      </w:r>
      <w:r w:rsidR="007D6FE0">
        <w:rPr>
          <w:rFonts w:asciiTheme="minorHAnsi" w:hAnsiTheme="minorHAnsi" w:cstheme="minorHAnsi"/>
          <w:sz w:val="28"/>
          <w:szCs w:val="28"/>
        </w:rPr>
        <w:t xml:space="preserve"> began shortly after we went to the home of a good friend who taught at Slippery Rock University; </w:t>
      </w:r>
      <w:r w:rsidR="009D15FC">
        <w:rPr>
          <w:rFonts w:asciiTheme="minorHAnsi" w:hAnsiTheme="minorHAnsi" w:cstheme="minorHAnsi"/>
          <w:sz w:val="28"/>
          <w:szCs w:val="28"/>
        </w:rPr>
        <w:t xml:space="preserve">through the college </w:t>
      </w:r>
      <w:r w:rsidR="007D6FE0">
        <w:rPr>
          <w:rFonts w:asciiTheme="minorHAnsi" w:hAnsiTheme="minorHAnsi" w:cstheme="minorHAnsi"/>
          <w:sz w:val="28"/>
          <w:szCs w:val="28"/>
        </w:rPr>
        <w:t xml:space="preserve">he </w:t>
      </w:r>
      <w:r w:rsidR="000827A1">
        <w:rPr>
          <w:rFonts w:asciiTheme="minorHAnsi" w:hAnsiTheme="minorHAnsi" w:cstheme="minorHAnsi"/>
          <w:sz w:val="28"/>
          <w:szCs w:val="28"/>
        </w:rPr>
        <w:t>got</w:t>
      </w:r>
      <w:r w:rsidR="007D6FE0">
        <w:rPr>
          <w:rFonts w:asciiTheme="minorHAnsi" w:hAnsiTheme="minorHAnsi" w:cstheme="minorHAnsi"/>
          <w:sz w:val="28"/>
          <w:szCs w:val="28"/>
        </w:rPr>
        <w:t xml:space="preserve"> a great deal </w:t>
      </w:r>
      <w:r w:rsidR="000827A1">
        <w:rPr>
          <w:rFonts w:asciiTheme="minorHAnsi" w:hAnsiTheme="minorHAnsi" w:cstheme="minorHAnsi"/>
          <w:sz w:val="28"/>
          <w:szCs w:val="28"/>
        </w:rPr>
        <w:t xml:space="preserve">on </w:t>
      </w:r>
      <w:r w:rsidR="009D15FC">
        <w:rPr>
          <w:rFonts w:asciiTheme="minorHAnsi" w:hAnsiTheme="minorHAnsi" w:cstheme="minorHAnsi"/>
          <w:sz w:val="28"/>
          <w:szCs w:val="28"/>
        </w:rPr>
        <w:t xml:space="preserve">lobster tails and </w:t>
      </w:r>
      <w:r w:rsidR="007D6FE0">
        <w:rPr>
          <w:rFonts w:asciiTheme="minorHAnsi" w:hAnsiTheme="minorHAnsi" w:cstheme="minorHAnsi"/>
          <w:sz w:val="28"/>
          <w:szCs w:val="28"/>
        </w:rPr>
        <w:t xml:space="preserve">invited </w:t>
      </w:r>
      <w:r w:rsidR="000827A1">
        <w:rPr>
          <w:rFonts w:asciiTheme="minorHAnsi" w:hAnsiTheme="minorHAnsi" w:cstheme="minorHAnsi"/>
          <w:sz w:val="28"/>
          <w:szCs w:val="28"/>
        </w:rPr>
        <w:t>our family to</w:t>
      </w:r>
      <w:r w:rsidR="007D6FE0">
        <w:rPr>
          <w:rFonts w:asciiTheme="minorHAnsi" w:hAnsiTheme="minorHAnsi" w:cstheme="minorHAnsi"/>
          <w:sz w:val="28"/>
          <w:szCs w:val="28"/>
        </w:rPr>
        <w:t xml:space="preserve"> dinner</w:t>
      </w:r>
      <w:r w:rsidR="00214478">
        <w:rPr>
          <w:rFonts w:asciiTheme="minorHAnsi" w:hAnsiTheme="minorHAnsi" w:cstheme="minorHAnsi"/>
          <w:sz w:val="28"/>
          <w:szCs w:val="28"/>
        </w:rPr>
        <w:t xml:space="preserve"> with his family and some other</w:t>
      </w:r>
      <w:r w:rsidR="0022405A">
        <w:rPr>
          <w:rFonts w:asciiTheme="minorHAnsi" w:hAnsiTheme="minorHAnsi" w:cstheme="minorHAnsi"/>
          <w:sz w:val="28"/>
          <w:szCs w:val="28"/>
        </w:rPr>
        <w:t xml:space="preserve"> folk</w:t>
      </w:r>
      <w:r w:rsidR="00214478">
        <w:rPr>
          <w:rFonts w:asciiTheme="minorHAnsi" w:hAnsiTheme="minorHAnsi" w:cstheme="minorHAnsi"/>
          <w:sz w:val="28"/>
          <w:szCs w:val="28"/>
        </w:rPr>
        <w:t>s</w:t>
      </w:r>
      <w:r w:rsidR="007D6FE0">
        <w:rPr>
          <w:rFonts w:asciiTheme="minorHAnsi" w:hAnsiTheme="minorHAnsi" w:cstheme="minorHAnsi"/>
          <w:sz w:val="28"/>
          <w:szCs w:val="28"/>
        </w:rPr>
        <w:t>. Unfortunately for my parents</w:t>
      </w:r>
      <w:r w:rsidR="000827A1">
        <w:rPr>
          <w:rFonts w:asciiTheme="minorHAnsi" w:hAnsiTheme="minorHAnsi" w:cstheme="minorHAnsi"/>
          <w:sz w:val="28"/>
          <w:szCs w:val="28"/>
        </w:rPr>
        <w:t xml:space="preserve"> but fortunately for me</w:t>
      </w:r>
      <w:r w:rsidR="007D6FE0">
        <w:rPr>
          <w:rFonts w:asciiTheme="minorHAnsi" w:hAnsiTheme="minorHAnsi" w:cstheme="minorHAnsi"/>
          <w:sz w:val="28"/>
          <w:szCs w:val="28"/>
        </w:rPr>
        <w:t>, the</w:t>
      </w:r>
      <w:r w:rsidR="000827A1">
        <w:rPr>
          <w:rFonts w:asciiTheme="minorHAnsi" w:hAnsiTheme="minorHAnsi" w:cstheme="minorHAnsi"/>
          <w:sz w:val="28"/>
          <w:szCs w:val="28"/>
        </w:rPr>
        <w:t xml:space="preserve"> adults</w:t>
      </w:r>
      <w:r w:rsidR="007D6FE0">
        <w:rPr>
          <w:rFonts w:asciiTheme="minorHAnsi" w:hAnsiTheme="minorHAnsi" w:cstheme="minorHAnsi"/>
          <w:sz w:val="28"/>
          <w:szCs w:val="28"/>
        </w:rPr>
        <w:t xml:space="preserve"> were </w:t>
      </w:r>
      <w:r w:rsidR="000827A1">
        <w:rPr>
          <w:rFonts w:asciiTheme="minorHAnsi" w:hAnsiTheme="minorHAnsi" w:cstheme="minorHAnsi"/>
          <w:sz w:val="28"/>
          <w:szCs w:val="28"/>
        </w:rPr>
        <w:t xml:space="preserve">all </w:t>
      </w:r>
      <w:r w:rsidR="007D6FE0">
        <w:rPr>
          <w:rFonts w:asciiTheme="minorHAnsi" w:hAnsiTheme="minorHAnsi" w:cstheme="minorHAnsi"/>
          <w:sz w:val="28"/>
          <w:szCs w:val="28"/>
        </w:rPr>
        <w:t xml:space="preserve">seated in the dining room and I was seated </w:t>
      </w:r>
      <w:r w:rsidR="000827A1">
        <w:rPr>
          <w:rFonts w:asciiTheme="minorHAnsi" w:hAnsiTheme="minorHAnsi" w:cstheme="minorHAnsi"/>
          <w:sz w:val="28"/>
          <w:szCs w:val="28"/>
        </w:rPr>
        <w:t xml:space="preserve">with the younger folks </w:t>
      </w:r>
      <w:r w:rsidR="009D15FC">
        <w:rPr>
          <w:rFonts w:asciiTheme="minorHAnsi" w:hAnsiTheme="minorHAnsi" w:cstheme="minorHAnsi"/>
          <w:sz w:val="28"/>
          <w:szCs w:val="28"/>
        </w:rPr>
        <w:t>at a table in</w:t>
      </w:r>
      <w:r w:rsidR="007D6FE0">
        <w:rPr>
          <w:rFonts w:asciiTheme="minorHAnsi" w:hAnsiTheme="minorHAnsi" w:cstheme="minorHAnsi"/>
          <w:sz w:val="28"/>
          <w:szCs w:val="28"/>
        </w:rPr>
        <w:t xml:space="preserve"> </w:t>
      </w:r>
      <w:r w:rsidR="000827A1">
        <w:rPr>
          <w:rFonts w:asciiTheme="minorHAnsi" w:hAnsiTheme="minorHAnsi" w:cstheme="minorHAnsi"/>
          <w:sz w:val="28"/>
          <w:szCs w:val="28"/>
        </w:rPr>
        <w:t xml:space="preserve">the living </w:t>
      </w:r>
      <w:r w:rsidR="007D6FE0">
        <w:rPr>
          <w:rFonts w:asciiTheme="minorHAnsi" w:hAnsiTheme="minorHAnsi" w:cstheme="minorHAnsi"/>
          <w:sz w:val="28"/>
          <w:szCs w:val="28"/>
        </w:rPr>
        <w:t>room</w:t>
      </w:r>
      <w:r w:rsidR="009D15FC">
        <w:rPr>
          <w:rFonts w:asciiTheme="minorHAnsi" w:hAnsiTheme="minorHAnsi" w:cstheme="minorHAnsi"/>
          <w:sz w:val="28"/>
          <w:szCs w:val="28"/>
        </w:rPr>
        <w:t>. E</w:t>
      </w:r>
      <w:r w:rsidR="000827A1">
        <w:rPr>
          <w:rFonts w:asciiTheme="minorHAnsi" w:hAnsiTheme="minorHAnsi" w:cstheme="minorHAnsi"/>
          <w:sz w:val="28"/>
          <w:szCs w:val="28"/>
        </w:rPr>
        <w:t xml:space="preserve">ach time </w:t>
      </w:r>
      <w:r w:rsidR="007D6FE0">
        <w:rPr>
          <w:rFonts w:asciiTheme="minorHAnsi" w:hAnsiTheme="minorHAnsi" w:cstheme="minorHAnsi"/>
          <w:sz w:val="28"/>
          <w:szCs w:val="28"/>
        </w:rPr>
        <w:t>the host came in and offered another lobster tail I said, “</w:t>
      </w:r>
      <w:r w:rsidR="009D15FC">
        <w:rPr>
          <w:rFonts w:asciiTheme="minorHAnsi" w:hAnsiTheme="minorHAnsi" w:cstheme="minorHAnsi"/>
          <w:sz w:val="28"/>
          <w:szCs w:val="28"/>
        </w:rPr>
        <w:t>Sure</w:t>
      </w:r>
      <w:r w:rsidR="007D6FE0">
        <w:rPr>
          <w:rFonts w:asciiTheme="minorHAnsi" w:hAnsiTheme="minorHAnsi" w:cstheme="minorHAnsi"/>
          <w:sz w:val="28"/>
          <w:szCs w:val="28"/>
        </w:rPr>
        <w:t xml:space="preserve">.” That ended when my mom came in and found the shells of </w:t>
      </w:r>
      <w:r w:rsidR="007D6FE0" w:rsidRPr="009D15FC">
        <w:rPr>
          <w:rFonts w:asciiTheme="minorHAnsi" w:hAnsiTheme="minorHAnsi" w:cstheme="minorHAnsi"/>
          <w:b/>
          <w:sz w:val="28"/>
          <w:szCs w:val="28"/>
        </w:rPr>
        <w:t>seven</w:t>
      </w:r>
      <w:r w:rsidR="007D6FE0">
        <w:rPr>
          <w:rFonts w:asciiTheme="minorHAnsi" w:hAnsiTheme="minorHAnsi" w:cstheme="minorHAnsi"/>
          <w:sz w:val="28"/>
          <w:szCs w:val="28"/>
        </w:rPr>
        <w:t xml:space="preserve"> lobster tails on my plate! </w:t>
      </w:r>
      <w:r w:rsidR="009D15FC">
        <w:rPr>
          <w:rFonts w:asciiTheme="minorHAnsi" w:hAnsiTheme="minorHAnsi" w:cstheme="minorHAnsi"/>
          <w:sz w:val="28"/>
          <w:szCs w:val="28"/>
        </w:rPr>
        <w:t>In my defense, I didn’</w:t>
      </w:r>
      <w:r w:rsidR="006E4307">
        <w:rPr>
          <w:rFonts w:asciiTheme="minorHAnsi" w:hAnsiTheme="minorHAnsi" w:cstheme="minorHAnsi"/>
          <w:sz w:val="28"/>
          <w:szCs w:val="28"/>
        </w:rPr>
        <w:t xml:space="preserve">t ask for them; he offered </w:t>
      </w:r>
      <w:r w:rsidR="009D15FC">
        <w:rPr>
          <w:rFonts w:asciiTheme="minorHAnsi" w:hAnsiTheme="minorHAnsi" w:cstheme="minorHAnsi"/>
          <w:sz w:val="28"/>
          <w:szCs w:val="28"/>
        </w:rPr>
        <w:t xml:space="preserve">and </w:t>
      </w:r>
      <w:r w:rsidR="000827A1">
        <w:rPr>
          <w:rFonts w:asciiTheme="minorHAnsi" w:hAnsiTheme="minorHAnsi" w:cstheme="minorHAnsi"/>
          <w:sz w:val="28"/>
          <w:szCs w:val="28"/>
        </w:rPr>
        <w:t>it seemed impolite to turn him down. A</w:t>
      </w:r>
      <w:r w:rsidR="007D6FE0">
        <w:rPr>
          <w:rFonts w:asciiTheme="minorHAnsi" w:hAnsiTheme="minorHAnsi" w:cstheme="minorHAnsi"/>
          <w:sz w:val="28"/>
          <w:szCs w:val="28"/>
        </w:rPr>
        <w:t xml:space="preserve"> growing boy needs to eat!</w:t>
      </w:r>
    </w:p>
    <w:p w:rsidR="009D15FC" w:rsidRDefault="009D15FC">
      <w:pPr>
        <w:rPr>
          <w:rFonts w:asciiTheme="minorHAnsi" w:hAnsiTheme="minorHAnsi" w:cstheme="minorHAnsi"/>
          <w:sz w:val="28"/>
          <w:szCs w:val="28"/>
        </w:rPr>
      </w:pPr>
    </w:p>
    <w:p w:rsidR="00F83E95" w:rsidRDefault="009D15FC">
      <w:pPr>
        <w:rPr>
          <w:rFonts w:asciiTheme="minorHAnsi" w:hAnsiTheme="minorHAnsi" w:cstheme="minorHAnsi"/>
          <w:sz w:val="28"/>
          <w:szCs w:val="28"/>
        </w:rPr>
      </w:pPr>
      <w:r>
        <w:rPr>
          <w:rFonts w:asciiTheme="minorHAnsi" w:hAnsiTheme="minorHAnsi" w:cstheme="minorHAnsi"/>
          <w:sz w:val="28"/>
          <w:szCs w:val="28"/>
        </w:rPr>
        <w:tab/>
      </w:r>
      <w:r w:rsidR="0022405A">
        <w:rPr>
          <w:rFonts w:asciiTheme="minorHAnsi" w:hAnsiTheme="minorHAnsi" w:cstheme="minorHAnsi"/>
          <w:sz w:val="28"/>
          <w:szCs w:val="28"/>
        </w:rPr>
        <w:t>I don’t know for sure, but my mom’s</w:t>
      </w:r>
      <w:r>
        <w:rPr>
          <w:rFonts w:asciiTheme="minorHAnsi" w:hAnsiTheme="minorHAnsi" w:cstheme="minorHAnsi"/>
          <w:sz w:val="28"/>
          <w:szCs w:val="28"/>
        </w:rPr>
        <w:t xml:space="preserve"> decision to feed me ahead of ti</w:t>
      </w:r>
      <w:r w:rsidR="000827A1">
        <w:rPr>
          <w:rFonts w:asciiTheme="minorHAnsi" w:hAnsiTheme="minorHAnsi" w:cstheme="minorHAnsi"/>
          <w:sz w:val="28"/>
          <w:szCs w:val="28"/>
        </w:rPr>
        <w:t>me may have been inspired by that</w:t>
      </w:r>
      <w:r>
        <w:rPr>
          <w:rFonts w:asciiTheme="minorHAnsi" w:hAnsiTheme="minorHAnsi" w:cstheme="minorHAnsi"/>
          <w:sz w:val="28"/>
          <w:szCs w:val="28"/>
        </w:rPr>
        <w:t xml:space="preserve"> portion of the</w:t>
      </w:r>
      <w:r w:rsidR="000827A1">
        <w:rPr>
          <w:rFonts w:asciiTheme="minorHAnsi" w:hAnsiTheme="minorHAnsi" w:cstheme="minorHAnsi"/>
          <w:sz w:val="28"/>
          <w:szCs w:val="28"/>
        </w:rPr>
        <w:t xml:space="preserve"> letter to the Corinthians </w:t>
      </w:r>
      <w:r>
        <w:rPr>
          <w:rFonts w:asciiTheme="minorHAnsi" w:hAnsiTheme="minorHAnsi" w:cstheme="minorHAnsi"/>
          <w:sz w:val="28"/>
          <w:szCs w:val="28"/>
        </w:rPr>
        <w:t>I read moments ago</w:t>
      </w:r>
      <w:r w:rsidR="00F83E95">
        <w:rPr>
          <w:rFonts w:asciiTheme="minorHAnsi" w:hAnsiTheme="minorHAnsi" w:cstheme="minorHAnsi"/>
          <w:sz w:val="28"/>
          <w:szCs w:val="28"/>
        </w:rPr>
        <w:t xml:space="preserve">: </w:t>
      </w:r>
    </w:p>
    <w:p w:rsidR="00F83E95" w:rsidRPr="00F83E95" w:rsidRDefault="00F83E95" w:rsidP="00F83E95">
      <w:pPr>
        <w:ind w:left="720"/>
        <w:rPr>
          <w:rFonts w:asciiTheme="minorHAnsi" w:hAnsiTheme="minorHAnsi" w:cstheme="minorHAnsi"/>
          <w:i/>
          <w:sz w:val="28"/>
          <w:szCs w:val="28"/>
        </w:rPr>
      </w:pPr>
      <w:r w:rsidRPr="00F83E95">
        <w:rPr>
          <w:rFonts w:asciiTheme="minorHAnsi" w:hAnsiTheme="minorHAnsi" w:cstheme="minorHAnsi"/>
          <w:i/>
          <w:sz w:val="28"/>
          <w:szCs w:val="28"/>
        </w:rPr>
        <w:t>If you are hungry, eat at home, so that when you come together it will not be for your condemnation</w:t>
      </w:r>
      <w:r w:rsidR="009D15FC" w:rsidRPr="00F83E95">
        <w:rPr>
          <w:rFonts w:asciiTheme="minorHAnsi" w:hAnsiTheme="minorHAnsi" w:cstheme="minorHAnsi"/>
          <w:i/>
          <w:sz w:val="28"/>
          <w:szCs w:val="28"/>
        </w:rPr>
        <w:t xml:space="preserve">. </w:t>
      </w:r>
    </w:p>
    <w:p w:rsidR="000E1E95" w:rsidRDefault="001A5A03">
      <w:pPr>
        <w:rPr>
          <w:rFonts w:asciiTheme="minorHAnsi" w:hAnsiTheme="minorHAnsi" w:cstheme="minorHAnsi"/>
          <w:sz w:val="28"/>
          <w:szCs w:val="28"/>
        </w:rPr>
      </w:pPr>
      <w:r>
        <w:rPr>
          <w:rFonts w:asciiTheme="minorHAnsi" w:hAnsiTheme="minorHAnsi" w:cstheme="minorHAnsi"/>
          <w:sz w:val="28"/>
          <w:szCs w:val="28"/>
        </w:rPr>
        <w:t xml:space="preserve">Paul was writing to a young church that was experiencing conflicts around a </w:t>
      </w:r>
      <w:r w:rsidR="00F83E95">
        <w:rPr>
          <w:rFonts w:asciiTheme="minorHAnsi" w:hAnsiTheme="minorHAnsi" w:cstheme="minorHAnsi"/>
          <w:sz w:val="28"/>
          <w:szCs w:val="28"/>
        </w:rPr>
        <w:t>meal</w:t>
      </w:r>
      <w:r>
        <w:rPr>
          <w:rFonts w:asciiTheme="minorHAnsi" w:hAnsiTheme="minorHAnsi" w:cstheme="minorHAnsi"/>
          <w:sz w:val="28"/>
          <w:szCs w:val="28"/>
        </w:rPr>
        <w:t xml:space="preserve"> that was supposed to be unifying for them. </w:t>
      </w:r>
      <w:r w:rsidR="00AD7644">
        <w:rPr>
          <w:rFonts w:asciiTheme="minorHAnsi" w:hAnsiTheme="minorHAnsi" w:cstheme="minorHAnsi"/>
          <w:sz w:val="28"/>
          <w:szCs w:val="28"/>
        </w:rPr>
        <w:t xml:space="preserve">They </w:t>
      </w:r>
      <w:r w:rsidR="00A66E8C">
        <w:rPr>
          <w:rFonts w:asciiTheme="minorHAnsi" w:hAnsiTheme="minorHAnsi" w:cstheme="minorHAnsi"/>
          <w:sz w:val="28"/>
          <w:szCs w:val="28"/>
        </w:rPr>
        <w:t xml:space="preserve">were supposed to come </w:t>
      </w:r>
      <w:r w:rsidR="00AD7644">
        <w:rPr>
          <w:rFonts w:asciiTheme="minorHAnsi" w:hAnsiTheme="minorHAnsi" w:cstheme="minorHAnsi"/>
          <w:sz w:val="28"/>
          <w:szCs w:val="28"/>
        </w:rPr>
        <w:t xml:space="preserve">together as a church </w:t>
      </w:r>
      <w:r w:rsidR="000827A1">
        <w:rPr>
          <w:rFonts w:asciiTheme="minorHAnsi" w:hAnsiTheme="minorHAnsi" w:cstheme="minorHAnsi"/>
          <w:sz w:val="28"/>
          <w:szCs w:val="28"/>
        </w:rPr>
        <w:t xml:space="preserve">family </w:t>
      </w:r>
      <w:r w:rsidR="00AD7644">
        <w:rPr>
          <w:rFonts w:asciiTheme="minorHAnsi" w:hAnsiTheme="minorHAnsi" w:cstheme="minorHAnsi"/>
          <w:sz w:val="28"/>
          <w:szCs w:val="28"/>
        </w:rPr>
        <w:t xml:space="preserve">to share </w:t>
      </w:r>
      <w:r w:rsidR="00A66E8C">
        <w:rPr>
          <w:rFonts w:asciiTheme="minorHAnsi" w:hAnsiTheme="minorHAnsi" w:cstheme="minorHAnsi"/>
          <w:sz w:val="28"/>
          <w:szCs w:val="28"/>
        </w:rPr>
        <w:t xml:space="preserve">a meal which included </w:t>
      </w:r>
      <w:r w:rsidR="00AD7644">
        <w:rPr>
          <w:rFonts w:asciiTheme="minorHAnsi" w:hAnsiTheme="minorHAnsi" w:cstheme="minorHAnsi"/>
          <w:sz w:val="28"/>
          <w:szCs w:val="28"/>
        </w:rPr>
        <w:t>the Lord’</w:t>
      </w:r>
      <w:r w:rsidR="0022405A">
        <w:rPr>
          <w:rFonts w:asciiTheme="minorHAnsi" w:hAnsiTheme="minorHAnsi" w:cstheme="minorHAnsi"/>
          <w:sz w:val="28"/>
          <w:szCs w:val="28"/>
        </w:rPr>
        <w:t>s</w:t>
      </w:r>
      <w:r w:rsidR="00AD7644">
        <w:rPr>
          <w:rFonts w:asciiTheme="minorHAnsi" w:hAnsiTheme="minorHAnsi" w:cstheme="minorHAnsi"/>
          <w:sz w:val="28"/>
          <w:szCs w:val="28"/>
        </w:rPr>
        <w:t xml:space="preserve"> Supper, but the reality was that </w:t>
      </w:r>
      <w:r w:rsidR="00A66E8C">
        <w:rPr>
          <w:rFonts w:asciiTheme="minorHAnsi" w:hAnsiTheme="minorHAnsi" w:cstheme="minorHAnsi"/>
          <w:sz w:val="28"/>
          <w:szCs w:val="28"/>
        </w:rPr>
        <w:t xml:space="preserve">some came early and ate and drank </w:t>
      </w:r>
      <w:r w:rsidR="000E1E95">
        <w:rPr>
          <w:rFonts w:asciiTheme="minorHAnsi" w:hAnsiTheme="minorHAnsi" w:cstheme="minorHAnsi"/>
          <w:sz w:val="28"/>
          <w:szCs w:val="28"/>
        </w:rPr>
        <w:t>their fill</w:t>
      </w:r>
      <w:r w:rsidR="00A66E8C">
        <w:rPr>
          <w:rFonts w:asciiTheme="minorHAnsi" w:hAnsiTheme="minorHAnsi" w:cstheme="minorHAnsi"/>
          <w:sz w:val="28"/>
          <w:szCs w:val="28"/>
        </w:rPr>
        <w:t xml:space="preserve"> </w:t>
      </w:r>
      <w:r w:rsidR="00214478">
        <w:rPr>
          <w:rFonts w:asciiTheme="minorHAnsi" w:hAnsiTheme="minorHAnsi" w:cstheme="minorHAnsi"/>
          <w:sz w:val="28"/>
          <w:szCs w:val="28"/>
        </w:rPr>
        <w:t>apart from the others</w:t>
      </w:r>
      <w:r w:rsidR="00A66E8C">
        <w:rPr>
          <w:rFonts w:asciiTheme="minorHAnsi" w:hAnsiTheme="minorHAnsi" w:cstheme="minorHAnsi"/>
          <w:sz w:val="28"/>
          <w:szCs w:val="28"/>
        </w:rPr>
        <w:t xml:space="preserve">. </w:t>
      </w:r>
      <w:r w:rsidR="00501E27">
        <w:rPr>
          <w:rFonts w:asciiTheme="minorHAnsi" w:hAnsiTheme="minorHAnsi" w:cstheme="minorHAnsi"/>
          <w:sz w:val="28"/>
          <w:szCs w:val="28"/>
        </w:rPr>
        <w:t>Instea</w:t>
      </w:r>
      <w:r w:rsidR="00A66E8C">
        <w:rPr>
          <w:rFonts w:asciiTheme="minorHAnsi" w:hAnsiTheme="minorHAnsi" w:cstheme="minorHAnsi"/>
          <w:sz w:val="28"/>
          <w:szCs w:val="28"/>
        </w:rPr>
        <w:t>d of gathering to remember the</w:t>
      </w:r>
      <w:r w:rsidR="00501E27">
        <w:rPr>
          <w:rFonts w:asciiTheme="minorHAnsi" w:hAnsiTheme="minorHAnsi" w:cstheme="minorHAnsi"/>
          <w:sz w:val="28"/>
          <w:szCs w:val="28"/>
        </w:rPr>
        <w:t xml:space="preserve"> risen Lord</w:t>
      </w:r>
      <w:r w:rsidR="000827A1">
        <w:rPr>
          <w:rFonts w:asciiTheme="minorHAnsi" w:hAnsiTheme="minorHAnsi" w:cstheme="minorHAnsi"/>
          <w:sz w:val="28"/>
          <w:szCs w:val="28"/>
        </w:rPr>
        <w:t xml:space="preserve"> in the breaking of bread and sharing of a cup</w:t>
      </w:r>
      <w:r w:rsidR="00A66E8C">
        <w:rPr>
          <w:rFonts w:asciiTheme="minorHAnsi" w:hAnsiTheme="minorHAnsi" w:cstheme="minorHAnsi"/>
          <w:sz w:val="28"/>
          <w:szCs w:val="28"/>
        </w:rPr>
        <w:t xml:space="preserve"> as one community</w:t>
      </w:r>
      <w:r w:rsidR="00501E27">
        <w:rPr>
          <w:rFonts w:asciiTheme="minorHAnsi" w:hAnsiTheme="minorHAnsi" w:cstheme="minorHAnsi"/>
          <w:sz w:val="28"/>
          <w:szCs w:val="28"/>
        </w:rPr>
        <w:t xml:space="preserve">, some </w:t>
      </w:r>
      <w:r w:rsidR="000E1E95">
        <w:rPr>
          <w:rFonts w:asciiTheme="minorHAnsi" w:hAnsiTheme="minorHAnsi" w:cstheme="minorHAnsi"/>
          <w:sz w:val="28"/>
          <w:szCs w:val="28"/>
        </w:rPr>
        <w:t>came</w:t>
      </w:r>
      <w:r w:rsidR="00501E27">
        <w:rPr>
          <w:rFonts w:asciiTheme="minorHAnsi" w:hAnsiTheme="minorHAnsi" w:cstheme="minorHAnsi"/>
          <w:sz w:val="28"/>
          <w:szCs w:val="28"/>
        </w:rPr>
        <w:t xml:space="preserve"> </w:t>
      </w:r>
      <w:r w:rsidR="000E1E95">
        <w:rPr>
          <w:rFonts w:asciiTheme="minorHAnsi" w:hAnsiTheme="minorHAnsi" w:cstheme="minorHAnsi"/>
          <w:sz w:val="28"/>
          <w:szCs w:val="28"/>
        </w:rPr>
        <w:t xml:space="preserve">early </w:t>
      </w:r>
      <w:r w:rsidR="00501E27">
        <w:rPr>
          <w:rFonts w:asciiTheme="minorHAnsi" w:hAnsiTheme="minorHAnsi" w:cstheme="minorHAnsi"/>
          <w:sz w:val="28"/>
          <w:szCs w:val="28"/>
        </w:rPr>
        <w:t>just to eat, drink and be merry</w:t>
      </w:r>
      <w:r w:rsidR="00214478">
        <w:rPr>
          <w:rFonts w:asciiTheme="minorHAnsi" w:hAnsiTheme="minorHAnsi" w:cstheme="minorHAnsi"/>
          <w:sz w:val="28"/>
          <w:szCs w:val="28"/>
        </w:rPr>
        <w:t xml:space="preserve"> with their wealth</w:t>
      </w:r>
      <w:r w:rsidR="000953E7">
        <w:rPr>
          <w:rFonts w:asciiTheme="minorHAnsi" w:hAnsiTheme="minorHAnsi" w:cstheme="minorHAnsi"/>
          <w:sz w:val="28"/>
          <w:szCs w:val="28"/>
        </w:rPr>
        <w:t>y</w:t>
      </w:r>
      <w:r w:rsidR="00214478">
        <w:rPr>
          <w:rFonts w:asciiTheme="minorHAnsi" w:hAnsiTheme="minorHAnsi" w:cstheme="minorHAnsi"/>
          <w:sz w:val="28"/>
          <w:szCs w:val="28"/>
        </w:rPr>
        <w:t xml:space="preserve"> friends</w:t>
      </w:r>
      <w:r w:rsidR="00501E27">
        <w:rPr>
          <w:rFonts w:asciiTheme="minorHAnsi" w:hAnsiTheme="minorHAnsi" w:cstheme="minorHAnsi"/>
          <w:sz w:val="28"/>
          <w:szCs w:val="28"/>
        </w:rPr>
        <w:t xml:space="preserve">. </w:t>
      </w:r>
      <w:r w:rsidR="00AD7644">
        <w:rPr>
          <w:rFonts w:asciiTheme="minorHAnsi" w:hAnsiTheme="minorHAnsi" w:cstheme="minorHAnsi"/>
          <w:sz w:val="28"/>
          <w:szCs w:val="28"/>
        </w:rPr>
        <w:t xml:space="preserve">The </w:t>
      </w:r>
      <w:r w:rsidR="00214478">
        <w:rPr>
          <w:rFonts w:asciiTheme="minorHAnsi" w:hAnsiTheme="minorHAnsi" w:cstheme="minorHAnsi"/>
          <w:sz w:val="28"/>
          <w:szCs w:val="28"/>
        </w:rPr>
        <w:t xml:space="preserve">unifying </w:t>
      </w:r>
      <w:r w:rsidR="000827A1">
        <w:rPr>
          <w:rFonts w:asciiTheme="minorHAnsi" w:hAnsiTheme="minorHAnsi" w:cstheme="minorHAnsi"/>
          <w:sz w:val="28"/>
          <w:szCs w:val="28"/>
        </w:rPr>
        <w:t>meaning of the meal</w:t>
      </w:r>
      <w:r w:rsidR="00AD7644">
        <w:rPr>
          <w:rFonts w:asciiTheme="minorHAnsi" w:hAnsiTheme="minorHAnsi" w:cstheme="minorHAnsi"/>
          <w:sz w:val="28"/>
          <w:szCs w:val="28"/>
        </w:rPr>
        <w:t xml:space="preserve"> </w:t>
      </w:r>
      <w:r w:rsidR="000E1E95">
        <w:rPr>
          <w:rFonts w:asciiTheme="minorHAnsi" w:hAnsiTheme="minorHAnsi" w:cstheme="minorHAnsi"/>
          <w:sz w:val="28"/>
          <w:szCs w:val="28"/>
        </w:rPr>
        <w:t xml:space="preserve">was </w:t>
      </w:r>
      <w:r w:rsidR="00A66E8C">
        <w:rPr>
          <w:rFonts w:asciiTheme="minorHAnsi" w:hAnsiTheme="minorHAnsi" w:cstheme="minorHAnsi"/>
          <w:sz w:val="28"/>
          <w:szCs w:val="28"/>
        </w:rPr>
        <w:t xml:space="preserve">forgotten amid the </w:t>
      </w:r>
      <w:r w:rsidR="00AD7644">
        <w:rPr>
          <w:rFonts w:asciiTheme="minorHAnsi" w:hAnsiTheme="minorHAnsi" w:cstheme="minorHAnsi"/>
          <w:sz w:val="28"/>
          <w:szCs w:val="28"/>
        </w:rPr>
        <w:t xml:space="preserve">rollicking feast that some were sharing to the exclusion of others. </w:t>
      </w:r>
      <w:r w:rsidR="00A66E8C">
        <w:rPr>
          <w:rFonts w:asciiTheme="minorHAnsi" w:hAnsiTheme="minorHAnsi" w:cstheme="minorHAnsi"/>
          <w:sz w:val="28"/>
          <w:szCs w:val="28"/>
        </w:rPr>
        <w:t xml:space="preserve">Instead of being united at </w:t>
      </w:r>
      <w:r w:rsidR="00214478">
        <w:rPr>
          <w:rFonts w:asciiTheme="minorHAnsi" w:hAnsiTheme="minorHAnsi" w:cstheme="minorHAnsi"/>
          <w:sz w:val="28"/>
          <w:szCs w:val="28"/>
        </w:rPr>
        <w:t>one</w:t>
      </w:r>
      <w:r w:rsidR="00A66E8C">
        <w:rPr>
          <w:rFonts w:asciiTheme="minorHAnsi" w:hAnsiTheme="minorHAnsi" w:cstheme="minorHAnsi"/>
          <w:sz w:val="28"/>
          <w:szCs w:val="28"/>
        </w:rPr>
        <w:t xml:space="preserve"> table, they were </w:t>
      </w:r>
      <w:r w:rsidR="000E1E95">
        <w:rPr>
          <w:rFonts w:asciiTheme="minorHAnsi" w:hAnsiTheme="minorHAnsi" w:cstheme="minorHAnsi"/>
          <w:sz w:val="28"/>
          <w:szCs w:val="28"/>
        </w:rPr>
        <w:t xml:space="preserve">divided by </w:t>
      </w:r>
      <w:r w:rsidR="000953E7">
        <w:rPr>
          <w:rFonts w:asciiTheme="minorHAnsi" w:hAnsiTheme="minorHAnsi" w:cstheme="minorHAnsi"/>
          <w:sz w:val="28"/>
          <w:szCs w:val="28"/>
        </w:rPr>
        <w:t xml:space="preserve">their </w:t>
      </w:r>
      <w:r w:rsidR="000E1E95">
        <w:rPr>
          <w:rFonts w:asciiTheme="minorHAnsi" w:hAnsiTheme="minorHAnsi" w:cstheme="minorHAnsi"/>
          <w:sz w:val="28"/>
          <w:szCs w:val="28"/>
        </w:rPr>
        <w:t>practices at th</w:t>
      </w:r>
      <w:r w:rsidR="006E4307">
        <w:rPr>
          <w:rFonts w:asciiTheme="minorHAnsi" w:hAnsiTheme="minorHAnsi" w:cstheme="minorHAnsi"/>
          <w:sz w:val="28"/>
          <w:szCs w:val="28"/>
        </w:rPr>
        <w:t>at</w:t>
      </w:r>
      <w:r w:rsidR="00A66E8C">
        <w:rPr>
          <w:rFonts w:asciiTheme="minorHAnsi" w:hAnsiTheme="minorHAnsi" w:cstheme="minorHAnsi"/>
          <w:sz w:val="28"/>
          <w:szCs w:val="28"/>
        </w:rPr>
        <w:t xml:space="preserve"> table.</w:t>
      </w:r>
      <w:r w:rsidR="000E1E95">
        <w:rPr>
          <w:rFonts w:asciiTheme="minorHAnsi" w:hAnsiTheme="minorHAnsi" w:cstheme="minorHAnsi"/>
          <w:sz w:val="28"/>
          <w:szCs w:val="28"/>
        </w:rPr>
        <w:t xml:space="preserve"> As Paul describes it: </w:t>
      </w:r>
    </w:p>
    <w:p w:rsidR="009D15FC" w:rsidRPr="000E1E95" w:rsidRDefault="000E1E95" w:rsidP="000E1E95">
      <w:pPr>
        <w:ind w:left="720"/>
        <w:rPr>
          <w:rFonts w:asciiTheme="minorHAnsi" w:hAnsiTheme="minorHAnsi" w:cstheme="minorHAnsi"/>
          <w:i/>
          <w:sz w:val="28"/>
          <w:szCs w:val="28"/>
        </w:rPr>
      </w:pPr>
      <w:r w:rsidRPr="000E1E95">
        <w:rPr>
          <w:rFonts w:asciiTheme="minorHAnsi" w:hAnsiTheme="minorHAnsi" w:cstheme="minorHAnsi"/>
          <w:i/>
          <w:sz w:val="28"/>
          <w:szCs w:val="28"/>
        </w:rPr>
        <w:t>When the time comes to eat, each of you goes ahead with your own supper, and one goes hungry and another becomes drunk.</w:t>
      </w:r>
    </w:p>
    <w:p w:rsidR="00A66E8C" w:rsidRDefault="00A66E8C">
      <w:pPr>
        <w:rPr>
          <w:rFonts w:asciiTheme="minorHAnsi" w:hAnsiTheme="minorHAnsi" w:cstheme="minorHAnsi"/>
          <w:sz w:val="28"/>
          <w:szCs w:val="28"/>
        </w:rPr>
      </w:pPr>
      <w:r>
        <w:rPr>
          <w:rFonts w:asciiTheme="minorHAnsi" w:hAnsiTheme="minorHAnsi" w:cstheme="minorHAnsi"/>
          <w:sz w:val="28"/>
          <w:szCs w:val="28"/>
        </w:rPr>
        <w:lastRenderedPageBreak/>
        <w:tab/>
      </w:r>
      <w:r w:rsidR="000E1E95">
        <w:rPr>
          <w:rFonts w:asciiTheme="minorHAnsi" w:hAnsiTheme="minorHAnsi" w:cstheme="minorHAnsi"/>
          <w:sz w:val="28"/>
          <w:szCs w:val="28"/>
        </w:rPr>
        <w:t xml:space="preserve">It is worth remembering that these </w:t>
      </w:r>
      <w:r w:rsidR="00214478">
        <w:rPr>
          <w:rFonts w:asciiTheme="minorHAnsi" w:hAnsiTheme="minorHAnsi" w:cstheme="minorHAnsi"/>
          <w:sz w:val="28"/>
          <w:szCs w:val="28"/>
        </w:rPr>
        <w:t xml:space="preserve">holy </w:t>
      </w:r>
      <w:r w:rsidR="000E1E95">
        <w:rPr>
          <w:rFonts w:asciiTheme="minorHAnsi" w:hAnsiTheme="minorHAnsi" w:cstheme="minorHAnsi"/>
          <w:sz w:val="28"/>
          <w:szCs w:val="28"/>
        </w:rPr>
        <w:t xml:space="preserve">meals were celebrated, not in a </w:t>
      </w:r>
      <w:r w:rsidR="0022405A">
        <w:rPr>
          <w:rFonts w:asciiTheme="minorHAnsi" w:hAnsiTheme="minorHAnsi" w:cstheme="minorHAnsi"/>
          <w:sz w:val="28"/>
          <w:szCs w:val="28"/>
        </w:rPr>
        <w:t xml:space="preserve">public </w:t>
      </w:r>
      <w:r w:rsidR="000E1E95">
        <w:rPr>
          <w:rFonts w:asciiTheme="minorHAnsi" w:hAnsiTheme="minorHAnsi" w:cstheme="minorHAnsi"/>
          <w:sz w:val="28"/>
          <w:szCs w:val="28"/>
        </w:rPr>
        <w:t>building like ours</w:t>
      </w:r>
      <w:r w:rsidR="006E4307">
        <w:rPr>
          <w:rFonts w:asciiTheme="minorHAnsi" w:hAnsiTheme="minorHAnsi" w:cstheme="minorHAnsi"/>
          <w:sz w:val="28"/>
          <w:szCs w:val="28"/>
        </w:rPr>
        <w:t xml:space="preserve"> beneath a </w:t>
      </w:r>
      <w:r w:rsidR="00832606">
        <w:rPr>
          <w:rFonts w:asciiTheme="minorHAnsi" w:hAnsiTheme="minorHAnsi" w:cstheme="minorHAnsi"/>
          <w:sz w:val="28"/>
          <w:szCs w:val="28"/>
        </w:rPr>
        <w:t xml:space="preserve">tall </w:t>
      </w:r>
      <w:r w:rsidR="006E4307">
        <w:rPr>
          <w:rFonts w:asciiTheme="minorHAnsi" w:hAnsiTheme="minorHAnsi" w:cstheme="minorHAnsi"/>
          <w:sz w:val="28"/>
          <w:szCs w:val="28"/>
        </w:rPr>
        <w:t>steeple</w:t>
      </w:r>
      <w:r w:rsidR="000E1E95">
        <w:rPr>
          <w:rFonts w:asciiTheme="minorHAnsi" w:hAnsiTheme="minorHAnsi" w:cstheme="minorHAnsi"/>
          <w:sz w:val="28"/>
          <w:szCs w:val="28"/>
        </w:rPr>
        <w:t xml:space="preserve">, but in the homes of Christians in the Corinthian community. The </w:t>
      </w:r>
      <w:r w:rsidR="00214478">
        <w:rPr>
          <w:rFonts w:asciiTheme="minorHAnsi" w:hAnsiTheme="minorHAnsi" w:cstheme="minorHAnsi"/>
          <w:sz w:val="28"/>
          <w:szCs w:val="28"/>
        </w:rPr>
        <w:t>breaking of br</w:t>
      </w:r>
      <w:r w:rsidR="000953E7">
        <w:rPr>
          <w:rFonts w:asciiTheme="minorHAnsi" w:hAnsiTheme="minorHAnsi" w:cstheme="minorHAnsi"/>
          <w:sz w:val="28"/>
          <w:szCs w:val="28"/>
        </w:rPr>
        <w:t xml:space="preserve">ead and sharing of </w:t>
      </w:r>
      <w:r w:rsidR="006E4307">
        <w:rPr>
          <w:rFonts w:asciiTheme="minorHAnsi" w:hAnsiTheme="minorHAnsi" w:cstheme="minorHAnsi"/>
          <w:sz w:val="28"/>
          <w:szCs w:val="28"/>
        </w:rPr>
        <w:t>a</w:t>
      </w:r>
      <w:r w:rsidR="000953E7">
        <w:rPr>
          <w:rFonts w:asciiTheme="minorHAnsi" w:hAnsiTheme="minorHAnsi" w:cstheme="minorHAnsi"/>
          <w:sz w:val="28"/>
          <w:szCs w:val="28"/>
        </w:rPr>
        <w:t xml:space="preserve"> cup </w:t>
      </w:r>
      <w:r w:rsidR="00832606">
        <w:rPr>
          <w:rFonts w:asciiTheme="minorHAnsi" w:hAnsiTheme="minorHAnsi" w:cstheme="minorHAnsi"/>
          <w:sz w:val="28"/>
          <w:szCs w:val="28"/>
        </w:rPr>
        <w:t xml:space="preserve">in remembrance of Jesus </w:t>
      </w:r>
      <w:r w:rsidR="000737C5">
        <w:rPr>
          <w:rFonts w:asciiTheme="minorHAnsi" w:hAnsiTheme="minorHAnsi" w:cstheme="minorHAnsi"/>
          <w:sz w:val="28"/>
          <w:szCs w:val="28"/>
        </w:rPr>
        <w:t xml:space="preserve">was part of that gathering, but the meal in those </w:t>
      </w:r>
      <w:r w:rsidR="00214478">
        <w:rPr>
          <w:rFonts w:asciiTheme="minorHAnsi" w:hAnsiTheme="minorHAnsi" w:cstheme="minorHAnsi"/>
          <w:sz w:val="28"/>
          <w:szCs w:val="28"/>
        </w:rPr>
        <w:t xml:space="preserve">Corinthian </w:t>
      </w:r>
      <w:r w:rsidR="000737C5">
        <w:rPr>
          <w:rFonts w:asciiTheme="minorHAnsi" w:hAnsiTheme="minorHAnsi" w:cstheme="minorHAnsi"/>
          <w:sz w:val="28"/>
          <w:szCs w:val="28"/>
        </w:rPr>
        <w:t>homes</w:t>
      </w:r>
      <w:r w:rsidR="000E1E95">
        <w:rPr>
          <w:rFonts w:asciiTheme="minorHAnsi" w:hAnsiTheme="minorHAnsi" w:cstheme="minorHAnsi"/>
          <w:sz w:val="28"/>
          <w:szCs w:val="28"/>
        </w:rPr>
        <w:t xml:space="preserve"> also included something akin to our </w:t>
      </w:r>
      <w:r w:rsidR="000737C5">
        <w:rPr>
          <w:rFonts w:asciiTheme="minorHAnsi" w:hAnsiTheme="minorHAnsi" w:cstheme="minorHAnsi"/>
          <w:sz w:val="28"/>
          <w:szCs w:val="28"/>
        </w:rPr>
        <w:t>dinner groups</w:t>
      </w:r>
      <w:r w:rsidR="006E4307">
        <w:rPr>
          <w:rFonts w:asciiTheme="minorHAnsi" w:hAnsiTheme="minorHAnsi" w:cstheme="minorHAnsi"/>
          <w:sz w:val="28"/>
          <w:szCs w:val="28"/>
        </w:rPr>
        <w:t xml:space="preserve"> or potlucks</w:t>
      </w:r>
      <w:r w:rsidR="0002317B">
        <w:rPr>
          <w:rFonts w:asciiTheme="minorHAnsi" w:hAnsiTheme="minorHAnsi" w:cstheme="minorHAnsi"/>
          <w:sz w:val="28"/>
          <w:szCs w:val="28"/>
        </w:rPr>
        <w:t xml:space="preserve"> </w:t>
      </w:r>
      <w:r w:rsidR="000737C5">
        <w:rPr>
          <w:rFonts w:asciiTheme="minorHAnsi" w:hAnsiTheme="minorHAnsi" w:cstheme="minorHAnsi"/>
          <w:sz w:val="28"/>
          <w:szCs w:val="28"/>
        </w:rPr>
        <w:t>– a time to eat, drink and share fellowship together</w:t>
      </w:r>
      <w:r w:rsidR="000E1E95">
        <w:rPr>
          <w:rFonts w:asciiTheme="minorHAnsi" w:hAnsiTheme="minorHAnsi" w:cstheme="minorHAnsi"/>
          <w:sz w:val="28"/>
          <w:szCs w:val="28"/>
        </w:rPr>
        <w:t xml:space="preserve">. </w:t>
      </w:r>
      <w:r w:rsidR="00832606">
        <w:rPr>
          <w:rFonts w:asciiTheme="minorHAnsi" w:hAnsiTheme="minorHAnsi" w:cstheme="minorHAnsi"/>
          <w:sz w:val="28"/>
          <w:szCs w:val="28"/>
        </w:rPr>
        <w:t>The</w:t>
      </w:r>
      <w:r w:rsidR="00F83E95">
        <w:rPr>
          <w:rFonts w:asciiTheme="minorHAnsi" w:hAnsiTheme="minorHAnsi" w:cstheme="minorHAnsi"/>
          <w:sz w:val="28"/>
          <w:szCs w:val="28"/>
        </w:rPr>
        <w:t xml:space="preserve"> Lord’s Supper was to be a meal shared </w:t>
      </w:r>
      <w:r w:rsidR="0022405A">
        <w:rPr>
          <w:rFonts w:asciiTheme="minorHAnsi" w:hAnsiTheme="minorHAnsi" w:cstheme="minorHAnsi"/>
          <w:sz w:val="28"/>
          <w:szCs w:val="28"/>
        </w:rPr>
        <w:t xml:space="preserve">by the church </w:t>
      </w:r>
      <w:r w:rsidR="00F83E95">
        <w:rPr>
          <w:rFonts w:asciiTheme="minorHAnsi" w:hAnsiTheme="minorHAnsi" w:cstheme="minorHAnsi"/>
          <w:sz w:val="28"/>
          <w:szCs w:val="28"/>
        </w:rPr>
        <w:t>a</w:t>
      </w:r>
      <w:r w:rsidR="00832606">
        <w:rPr>
          <w:rFonts w:asciiTheme="minorHAnsi" w:hAnsiTheme="minorHAnsi" w:cstheme="minorHAnsi"/>
          <w:sz w:val="28"/>
          <w:szCs w:val="28"/>
        </w:rPr>
        <w:t>s a family, but t</w:t>
      </w:r>
      <w:r w:rsidR="006E4307">
        <w:rPr>
          <w:rFonts w:asciiTheme="minorHAnsi" w:hAnsiTheme="minorHAnsi" w:cstheme="minorHAnsi"/>
          <w:sz w:val="28"/>
          <w:szCs w:val="28"/>
        </w:rPr>
        <w:t>he</w:t>
      </w:r>
      <w:r w:rsidR="00214478">
        <w:rPr>
          <w:rFonts w:asciiTheme="minorHAnsi" w:hAnsiTheme="minorHAnsi" w:cstheme="minorHAnsi"/>
          <w:sz w:val="28"/>
          <w:szCs w:val="28"/>
        </w:rPr>
        <w:t xml:space="preserve"> unity </w:t>
      </w:r>
      <w:r w:rsidR="006E4307">
        <w:rPr>
          <w:rFonts w:asciiTheme="minorHAnsi" w:hAnsiTheme="minorHAnsi" w:cstheme="minorHAnsi"/>
          <w:sz w:val="28"/>
          <w:szCs w:val="28"/>
        </w:rPr>
        <w:t xml:space="preserve">of that shared meal </w:t>
      </w:r>
      <w:r w:rsidR="00214478">
        <w:rPr>
          <w:rFonts w:asciiTheme="minorHAnsi" w:hAnsiTheme="minorHAnsi" w:cstheme="minorHAnsi"/>
          <w:sz w:val="28"/>
          <w:szCs w:val="28"/>
        </w:rPr>
        <w:t>was being destroyed by division</w:t>
      </w:r>
      <w:r w:rsidR="000953E7">
        <w:rPr>
          <w:rFonts w:asciiTheme="minorHAnsi" w:hAnsiTheme="minorHAnsi" w:cstheme="minorHAnsi"/>
          <w:sz w:val="28"/>
          <w:szCs w:val="28"/>
        </w:rPr>
        <w:t>s</w:t>
      </w:r>
      <w:r w:rsidR="006E4307">
        <w:rPr>
          <w:rFonts w:asciiTheme="minorHAnsi" w:hAnsiTheme="minorHAnsi" w:cstheme="minorHAnsi"/>
          <w:sz w:val="28"/>
          <w:szCs w:val="28"/>
        </w:rPr>
        <w:t xml:space="preserve"> along </w:t>
      </w:r>
      <w:r w:rsidR="000953E7">
        <w:rPr>
          <w:rFonts w:asciiTheme="minorHAnsi" w:hAnsiTheme="minorHAnsi" w:cstheme="minorHAnsi"/>
          <w:sz w:val="28"/>
          <w:szCs w:val="28"/>
        </w:rPr>
        <w:t>class lines</w:t>
      </w:r>
      <w:r w:rsidR="00214478">
        <w:rPr>
          <w:rFonts w:asciiTheme="minorHAnsi" w:hAnsiTheme="minorHAnsi" w:cstheme="minorHAnsi"/>
          <w:sz w:val="28"/>
          <w:szCs w:val="28"/>
        </w:rPr>
        <w:t xml:space="preserve"> that had the haves eating and drinking together before the have-nots arrived. </w:t>
      </w:r>
    </w:p>
    <w:p w:rsidR="006E4307" w:rsidRDefault="006E4307">
      <w:pPr>
        <w:rPr>
          <w:rFonts w:asciiTheme="minorHAnsi" w:hAnsiTheme="minorHAnsi" w:cstheme="minorHAnsi"/>
          <w:sz w:val="28"/>
          <w:szCs w:val="28"/>
        </w:rPr>
      </w:pPr>
    </w:p>
    <w:p w:rsidR="006E4307" w:rsidRDefault="006E4307">
      <w:pPr>
        <w:rPr>
          <w:rFonts w:asciiTheme="minorHAnsi" w:hAnsiTheme="minorHAnsi" w:cstheme="minorHAnsi"/>
          <w:sz w:val="28"/>
          <w:szCs w:val="28"/>
        </w:rPr>
      </w:pPr>
      <w:r>
        <w:rPr>
          <w:rFonts w:asciiTheme="minorHAnsi" w:hAnsiTheme="minorHAnsi" w:cstheme="minorHAnsi"/>
          <w:sz w:val="28"/>
          <w:szCs w:val="28"/>
        </w:rPr>
        <w:tab/>
        <w:t xml:space="preserve">The </w:t>
      </w:r>
      <w:proofErr w:type="gramStart"/>
      <w:r>
        <w:rPr>
          <w:rFonts w:asciiTheme="minorHAnsi" w:hAnsiTheme="minorHAnsi" w:cstheme="minorHAnsi"/>
          <w:sz w:val="28"/>
          <w:szCs w:val="28"/>
        </w:rPr>
        <w:t>Corinthians</w:t>
      </w:r>
      <w:proofErr w:type="gramEnd"/>
      <w:r>
        <w:rPr>
          <w:rFonts w:asciiTheme="minorHAnsi" w:hAnsiTheme="minorHAnsi" w:cstheme="minorHAnsi"/>
          <w:sz w:val="28"/>
          <w:szCs w:val="28"/>
        </w:rPr>
        <w:t xml:space="preserve"> were missing the point</w:t>
      </w:r>
      <w:r w:rsidR="00D81431">
        <w:rPr>
          <w:rFonts w:asciiTheme="minorHAnsi" w:hAnsiTheme="minorHAnsi" w:cstheme="minorHAnsi"/>
          <w:sz w:val="28"/>
          <w:szCs w:val="28"/>
        </w:rPr>
        <w:t xml:space="preserve"> of the meal, for the Lord’s Supper had </w:t>
      </w:r>
      <w:r w:rsidR="00FF6E1D">
        <w:rPr>
          <w:rFonts w:asciiTheme="minorHAnsi" w:hAnsiTheme="minorHAnsi" w:cstheme="minorHAnsi"/>
          <w:sz w:val="28"/>
          <w:szCs w:val="28"/>
        </w:rPr>
        <w:t xml:space="preserve">lost its holy character and </w:t>
      </w:r>
      <w:r w:rsidR="00D81431">
        <w:rPr>
          <w:rFonts w:asciiTheme="minorHAnsi" w:hAnsiTheme="minorHAnsi" w:cstheme="minorHAnsi"/>
          <w:sz w:val="28"/>
          <w:szCs w:val="28"/>
        </w:rPr>
        <w:t xml:space="preserve">become </w:t>
      </w:r>
      <w:r w:rsidR="00FF6E1D">
        <w:rPr>
          <w:rFonts w:asciiTheme="minorHAnsi" w:hAnsiTheme="minorHAnsi" w:cstheme="minorHAnsi"/>
          <w:sz w:val="28"/>
          <w:szCs w:val="28"/>
        </w:rPr>
        <w:t xml:space="preserve">just another </w:t>
      </w:r>
      <w:r w:rsidR="00F83E95">
        <w:rPr>
          <w:rFonts w:asciiTheme="minorHAnsi" w:hAnsiTheme="minorHAnsi" w:cstheme="minorHAnsi"/>
          <w:sz w:val="28"/>
          <w:szCs w:val="28"/>
        </w:rPr>
        <w:t>time to eat</w:t>
      </w:r>
      <w:r w:rsidR="00D81431">
        <w:rPr>
          <w:rFonts w:asciiTheme="minorHAnsi" w:hAnsiTheme="minorHAnsi" w:cstheme="minorHAnsi"/>
          <w:sz w:val="28"/>
          <w:szCs w:val="28"/>
        </w:rPr>
        <w:t>. At the table t</w:t>
      </w:r>
      <w:r>
        <w:rPr>
          <w:rFonts w:asciiTheme="minorHAnsi" w:hAnsiTheme="minorHAnsi" w:cstheme="minorHAnsi"/>
          <w:sz w:val="28"/>
          <w:szCs w:val="28"/>
        </w:rPr>
        <w:t xml:space="preserve">hey </w:t>
      </w:r>
      <w:r w:rsidR="00D81431">
        <w:rPr>
          <w:rFonts w:asciiTheme="minorHAnsi" w:hAnsiTheme="minorHAnsi" w:cstheme="minorHAnsi"/>
          <w:sz w:val="28"/>
          <w:szCs w:val="28"/>
        </w:rPr>
        <w:t xml:space="preserve">were </w:t>
      </w:r>
      <w:r w:rsidR="0022405A">
        <w:rPr>
          <w:rFonts w:asciiTheme="minorHAnsi" w:hAnsiTheme="minorHAnsi" w:cstheme="minorHAnsi"/>
          <w:sz w:val="28"/>
          <w:szCs w:val="28"/>
        </w:rPr>
        <w:t xml:space="preserve">all </w:t>
      </w:r>
      <w:r w:rsidR="00D81431">
        <w:rPr>
          <w:rFonts w:asciiTheme="minorHAnsi" w:hAnsiTheme="minorHAnsi" w:cstheme="minorHAnsi"/>
          <w:sz w:val="28"/>
          <w:szCs w:val="28"/>
        </w:rPr>
        <w:t>to eat</w:t>
      </w:r>
      <w:r>
        <w:rPr>
          <w:rFonts w:asciiTheme="minorHAnsi" w:hAnsiTheme="minorHAnsi" w:cstheme="minorHAnsi"/>
          <w:sz w:val="28"/>
          <w:szCs w:val="28"/>
        </w:rPr>
        <w:t xml:space="preserve"> from </w:t>
      </w:r>
      <w:r w:rsidRPr="00F83E95">
        <w:rPr>
          <w:rFonts w:asciiTheme="minorHAnsi" w:hAnsiTheme="minorHAnsi" w:cstheme="minorHAnsi"/>
          <w:b/>
          <w:sz w:val="28"/>
          <w:szCs w:val="28"/>
        </w:rPr>
        <w:t>one</w:t>
      </w:r>
      <w:r>
        <w:rPr>
          <w:rFonts w:asciiTheme="minorHAnsi" w:hAnsiTheme="minorHAnsi" w:cstheme="minorHAnsi"/>
          <w:sz w:val="28"/>
          <w:szCs w:val="28"/>
        </w:rPr>
        <w:t xml:space="preserve"> loaf of bread and dr</w:t>
      </w:r>
      <w:r w:rsidR="00D81431">
        <w:rPr>
          <w:rFonts w:asciiTheme="minorHAnsi" w:hAnsiTheme="minorHAnsi" w:cstheme="minorHAnsi"/>
          <w:sz w:val="28"/>
          <w:szCs w:val="28"/>
        </w:rPr>
        <w:t>i</w:t>
      </w:r>
      <w:r>
        <w:rPr>
          <w:rFonts w:asciiTheme="minorHAnsi" w:hAnsiTheme="minorHAnsi" w:cstheme="minorHAnsi"/>
          <w:sz w:val="28"/>
          <w:szCs w:val="28"/>
        </w:rPr>
        <w:t xml:space="preserve">nk from </w:t>
      </w:r>
      <w:r w:rsidRPr="00F83E95">
        <w:rPr>
          <w:rFonts w:asciiTheme="minorHAnsi" w:hAnsiTheme="minorHAnsi" w:cstheme="minorHAnsi"/>
          <w:b/>
          <w:sz w:val="28"/>
          <w:szCs w:val="28"/>
        </w:rPr>
        <w:t>one</w:t>
      </w:r>
      <w:r>
        <w:rPr>
          <w:rFonts w:asciiTheme="minorHAnsi" w:hAnsiTheme="minorHAnsi" w:cstheme="minorHAnsi"/>
          <w:sz w:val="28"/>
          <w:szCs w:val="28"/>
        </w:rPr>
        <w:t xml:space="preserve"> cup</w:t>
      </w:r>
      <w:r w:rsidR="00D81431">
        <w:rPr>
          <w:rFonts w:asciiTheme="minorHAnsi" w:hAnsiTheme="minorHAnsi" w:cstheme="minorHAnsi"/>
          <w:sz w:val="28"/>
          <w:szCs w:val="28"/>
        </w:rPr>
        <w:t xml:space="preserve"> and remember </w:t>
      </w:r>
      <w:r w:rsidR="00D81431" w:rsidRPr="00F83E95">
        <w:rPr>
          <w:rFonts w:asciiTheme="minorHAnsi" w:hAnsiTheme="minorHAnsi" w:cstheme="minorHAnsi"/>
          <w:b/>
          <w:sz w:val="28"/>
          <w:szCs w:val="28"/>
        </w:rPr>
        <w:t>one</w:t>
      </w:r>
      <w:r w:rsidR="00D81431">
        <w:rPr>
          <w:rFonts w:asciiTheme="minorHAnsi" w:hAnsiTheme="minorHAnsi" w:cstheme="minorHAnsi"/>
          <w:sz w:val="28"/>
          <w:szCs w:val="28"/>
        </w:rPr>
        <w:t xml:space="preserve"> savior</w:t>
      </w:r>
      <w:r>
        <w:rPr>
          <w:rFonts w:asciiTheme="minorHAnsi" w:hAnsiTheme="minorHAnsi" w:cstheme="minorHAnsi"/>
          <w:sz w:val="28"/>
          <w:szCs w:val="28"/>
        </w:rPr>
        <w:t xml:space="preserve"> as a </w:t>
      </w:r>
      <w:r w:rsidR="00FF6E1D">
        <w:rPr>
          <w:rFonts w:asciiTheme="minorHAnsi" w:hAnsiTheme="minorHAnsi" w:cstheme="minorHAnsi"/>
          <w:sz w:val="28"/>
          <w:szCs w:val="28"/>
        </w:rPr>
        <w:t xml:space="preserve">visible </w:t>
      </w:r>
      <w:r>
        <w:rPr>
          <w:rFonts w:asciiTheme="minorHAnsi" w:hAnsiTheme="minorHAnsi" w:cstheme="minorHAnsi"/>
          <w:sz w:val="28"/>
          <w:szCs w:val="28"/>
        </w:rPr>
        <w:t xml:space="preserve">sign </w:t>
      </w:r>
      <w:r w:rsidR="00D81431">
        <w:rPr>
          <w:rFonts w:asciiTheme="minorHAnsi" w:hAnsiTheme="minorHAnsi" w:cstheme="minorHAnsi"/>
          <w:sz w:val="28"/>
          <w:szCs w:val="28"/>
        </w:rPr>
        <w:t xml:space="preserve">of their </w:t>
      </w:r>
      <w:r w:rsidR="00D81431" w:rsidRPr="00F83E95">
        <w:rPr>
          <w:rFonts w:asciiTheme="minorHAnsi" w:hAnsiTheme="minorHAnsi" w:cstheme="minorHAnsi"/>
          <w:b/>
          <w:sz w:val="28"/>
          <w:szCs w:val="28"/>
        </w:rPr>
        <w:t>one</w:t>
      </w:r>
      <w:r w:rsidR="00D81431">
        <w:rPr>
          <w:rFonts w:asciiTheme="minorHAnsi" w:hAnsiTheme="minorHAnsi" w:cstheme="minorHAnsi"/>
          <w:sz w:val="28"/>
          <w:szCs w:val="28"/>
        </w:rPr>
        <w:t>ness in Christ,</w:t>
      </w:r>
      <w:r>
        <w:rPr>
          <w:rFonts w:asciiTheme="minorHAnsi" w:hAnsiTheme="minorHAnsi" w:cstheme="minorHAnsi"/>
          <w:sz w:val="28"/>
          <w:szCs w:val="28"/>
        </w:rPr>
        <w:t xml:space="preserve"> </w:t>
      </w:r>
      <w:r w:rsidR="00FF6E1D">
        <w:rPr>
          <w:rFonts w:asciiTheme="minorHAnsi" w:hAnsiTheme="minorHAnsi" w:cstheme="minorHAnsi"/>
          <w:sz w:val="28"/>
          <w:szCs w:val="28"/>
        </w:rPr>
        <w:t xml:space="preserve">a unity that </w:t>
      </w:r>
      <w:r>
        <w:rPr>
          <w:rFonts w:asciiTheme="minorHAnsi" w:hAnsiTheme="minorHAnsi" w:cstheme="minorHAnsi"/>
          <w:sz w:val="28"/>
          <w:szCs w:val="28"/>
        </w:rPr>
        <w:t>cut across lines of race</w:t>
      </w:r>
      <w:r w:rsidR="00D81431">
        <w:rPr>
          <w:rFonts w:asciiTheme="minorHAnsi" w:hAnsiTheme="minorHAnsi" w:cstheme="minorHAnsi"/>
          <w:sz w:val="28"/>
          <w:szCs w:val="28"/>
        </w:rPr>
        <w:t xml:space="preserve">, </w:t>
      </w:r>
      <w:r w:rsidR="0022405A">
        <w:rPr>
          <w:rFonts w:asciiTheme="minorHAnsi" w:hAnsiTheme="minorHAnsi" w:cstheme="minorHAnsi"/>
          <w:sz w:val="28"/>
          <w:szCs w:val="28"/>
        </w:rPr>
        <w:t xml:space="preserve">ethnicity, </w:t>
      </w:r>
      <w:r w:rsidR="00D81431">
        <w:rPr>
          <w:rFonts w:asciiTheme="minorHAnsi" w:hAnsiTheme="minorHAnsi" w:cstheme="minorHAnsi"/>
          <w:sz w:val="28"/>
          <w:szCs w:val="28"/>
        </w:rPr>
        <w:t>vocation</w:t>
      </w:r>
      <w:r>
        <w:rPr>
          <w:rFonts w:asciiTheme="minorHAnsi" w:hAnsiTheme="minorHAnsi" w:cstheme="minorHAnsi"/>
          <w:sz w:val="28"/>
          <w:szCs w:val="28"/>
        </w:rPr>
        <w:t xml:space="preserve"> and </w:t>
      </w:r>
      <w:r w:rsidR="00D81431">
        <w:rPr>
          <w:rFonts w:asciiTheme="minorHAnsi" w:hAnsiTheme="minorHAnsi" w:cstheme="minorHAnsi"/>
          <w:sz w:val="28"/>
          <w:szCs w:val="28"/>
        </w:rPr>
        <w:t xml:space="preserve">social class. The fellowship, in Greek the </w:t>
      </w:r>
      <w:proofErr w:type="spellStart"/>
      <w:r w:rsidR="00D81431" w:rsidRPr="00D81431">
        <w:rPr>
          <w:rFonts w:asciiTheme="minorHAnsi" w:hAnsiTheme="minorHAnsi" w:cstheme="minorHAnsi"/>
          <w:i/>
          <w:sz w:val="28"/>
          <w:szCs w:val="28"/>
        </w:rPr>
        <w:t>koinonia</w:t>
      </w:r>
      <w:proofErr w:type="spellEnd"/>
      <w:r w:rsidR="00D81431">
        <w:rPr>
          <w:rFonts w:asciiTheme="minorHAnsi" w:hAnsiTheme="minorHAnsi" w:cstheme="minorHAnsi"/>
          <w:sz w:val="28"/>
          <w:szCs w:val="28"/>
        </w:rPr>
        <w:t>, at that table was to be shared by all</w:t>
      </w:r>
      <w:r w:rsidR="00FF6E1D">
        <w:rPr>
          <w:rFonts w:asciiTheme="minorHAnsi" w:hAnsiTheme="minorHAnsi" w:cstheme="minorHAnsi"/>
          <w:sz w:val="28"/>
          <w:szCs w:val="28"/>
        </w:rPr>
        <w:t>, not just by some</w:t>
      </w:r>
      <w:r w:rsidR="00D81431">
        <w:rPr>
          <w:rFonts w:asciiTheme="minorHAnsi" w:hAnsiTheme="minorHAnsi" w:cstheme="minorHAnsi"/>
          <w:sz w:val="28"/>
          <w:szCs w:val="28"/>
        </w:rPr>
        <w:t xml:space="preserve">. </w:t>
      </w:r>
      <w:r w:rsidR="00FF6E1D">
        <w:rPr>
          <w:rFonts w:asciiTheme="minorHAnsi" w:hAnsiTheme="minorHAnsi" w:cstheme="minorHAnsi"/>
          <w:sz w:val="28"/>
          <w:szCs w:val="28"/>
        </w:rPr>
        <w:t>Those who</w:t>
      </w:r>
      <w:r w:rsidR="00D81431">
        <w:rPr>
          <w:rFonts w:asciiTheme="minorHAnsi" w:hAnsiTheme="minorHAnsi" w:cstheme="minorHAnsi"/>
          <w:sz w:val="28"/>
          <w:szCs w:val="28"/>
        </w:rPr>
        <w:t xml:space="preserve"> were too hungry to wait for others to arrive, should eat at home first, suggests Paul. </w:t>
      </w:r>
      <w:r w:rsidR="009205E7">
        <w:rPr>
          <w:rFonts w:asciiTheme="minorHAnsi" w:hAnsiTheme="minorHAnsi" w:cstheme="minorHAnsi"/>
          <w:sz w:val="28"/>
          <w:szCs w:val="28"/>
        </w:rPr>
        <w:t xml:space="preserve">Those who want to eat with only </w:t>
      </w:r>
      <w:r w:rsidR="00FF6E1D">
        <w:rPr>
          <w:rFonts w:asciiTheme="minorHAnsi" w:hAnsiTheme="minorHAnsi" w:cstheme="minorHAnsi"/>
          <w:sz w:val="28"/>
          <w:szCs w:val="28"/>
        </w:rPr>
        <w:t>their friends should do so at another time</w:t>
      </w:r>
      <w:r w:rsidR="009205E7">
        <w:rPr>
          <w:rFonts w:asciiTheme="minorHAnsi" w:hAnsiTheme="minorHAnsi" w:cstheme="minorHAnsi"/>
          <w:sz w:val="28"/>
          <w:szCs w:val="28"/>
        </w:rPr>
        <w:t xml:space="preserve"> and place</w:t>
      </w:r>
      <w:r w:rsidR="00FF6E1D">
        <w:rPr>
          <w:rFonts w:asciiTheme="minorHAnsi" w:hAnsiTheme="minorHAnsi" w:cstheme="minorHAnsi"/>
          <w:sz w:val="28"/>
          <w:szCs w:val="28"/>
        </w:rPr>
        <w:t xml:space="preserve">. </w:t>
      </w:r>
      <w:r w:rsidR="009205E7">
        <w:rPr>
          <w:rFonts w:asciiTheme="minorHAnsi" w:hAnsiTheme="minorHAnsi" w:cstheme="minorHAnsi"/>
          <w:sz w:val="28"/>
          <w:szCs w:val="28"/>
        </w:rPr>
        <w:t>As</w:t>
      </w:r>
      <w:r w:rsidR="00FF6E1D">
        <w:rPr>
          <w:rFonts w:asciiTheme="minorHAnsi" w:hAnsiTheme="minorHAnsi" w:cstheme="minorHAnsi"/>
          <w:sz w:val="28"/>
          <w:szCs w:val="28"/>
        </w:rPr>
        <w:t xml:space="preserve"> </w:t>
      </w:r>
      <w:r w:rsidR="003F00FB">
        <w:rPr>
          <w:rFonts w:asciiTheme="minorHAnsi" w:hAnsiTheme="minorHAnsi" w:cstheme="minorHAnsi"/>
          <w:sz w:val="28"/>
          <w:szCs w:val="28"/>
        </w:rPr>
        <w:t xml:space="preserve">brothers and sisters in </w:t>
      </w:r>
      <w:r w:rsidR="00FF6E1D">
        <w:rPr>
          <w:rFonts w:asciiTheme="minorHAnsi" w:hAnsiTheme="minorHAnsi" w:cstheme="minorHAnsi"/>
          <w:sz w:val="28"/>
          <w:szCs w:val="28"/>
        </w:rPr>
        <w:t xml:space="preserve">Christ, </w:t>
      </w:r>
      <w:r w:rsidR="009205E7">
        <w:rPr>
          <w:rFonts w:asciiTheme="minorHAnsi" w:hAnsiTheme="minorHAnsi" w:cstheme="minorHAnsi"/>
          <w:sz w:val="28"/>
          <w:szCs w:val="28"/>
        </w:rPr>
        <w:t xml:space="preserve">all were </w:t>
      </w:r>
      <w:r w:rsidR="00832606">
        <w:rPr>
          <w:rFonts w:asciiTheme="minorHAnsi" w:hAnsiTheme="minorHAnsi" w:cstheme="minorHAnsi"/>
          <w:sz w:val="28"/>
          <w:szCs w:val="28"/>
        </w:rPr>
        <w:t xml:space="preserve">to be </w:t>
      </w:r>
      <w:r w:rsidR="009205E7">
        <w:rPr>
          <w:rFonts w:asciiTheme="minorHAnsi" w:hAnsiTheme="minorHAnsi" w:cstheme="minorHAnsi"/>
          <w:sz w:val="28"/>
          <w:szCs w:val="28"/>
        </w:rPr>
        <w:t>welcome</w:t>
      </w:r>
      <w:r w:rsidR="003F00FB">
        <w:rPr>
          <w:rFonts w:asciiTheme="minorHAnsi" w:hAnsiTheme="minorHAnsi" w:cstheme="minorHAnsi"/>
          <w:sz w:val="28"/>
          <w:szCs w:val="28"/>
        </w:rPr>
        <w:t xml:space="preserve"> to the table</w:t>
      </w:r>
      <w:r w:rsidR="0022405A">
        <w:rPr>
          <w:rFonts w:asciiTheme="minorHAnsi" w:hAnsiTheme="minorHAnsi" w:cstheme="minorHAnsi"/>
          <w:sz w:val="28"/>
          <w:szCs w:val="28"/>
        </w:rPr>
        <w:t xml:space="preserve"> to share the Lords’ Supper</w:t>
      </w:r>
      <w:r w:rsidR="003F00FB">
        <w:rPr>
          <w:rFonts w:asciiTheme="minorHAnsi" w:hAnsiTheme="minorHAnsi" w:cstheme="minorHAnsi"/>
          <w:sz w:val="28"/>
          <w:szCs w:val="28"/>
        </w:rPr>
        <w:t xml:space="preserve">; </w:t>
      </w:r>
      <w:r w:rsidR="00FF6E1D">
        <w:rPr>
          <w:rFonts w:asciiTheme="minorHAnsi" w:hAnsiTheme="minorHAnsi" w:cstheme="minorHAnsi"/>
          <w:sz w:val="28"/>
          <w:szCs w:val="28"/>
        </w:rPr>
        <w:t>none</w:t>
      </w:r>
      <w:r w:rsidR="00D81431">
        <w:rPr>
          <w:rFonts w:asciiTheme="minorHAnsi" w:hAnsiTheme="minorHAnsi" w:cstheme="minorHAnsi"/>
          <w:sz w:val="28"/>
          <w:szCs w:val="28"/>
        </w:rPr>
        <w:t xml:space="preserve"> should be excluded</w:t>
      </w:r>
      <w:r w:rsidR="0022405A">
        <w:rPr>
          <w:rFonts w:asciiTheme="minorHAnsi" w:hAnsiTheme="minorHAnsi" w:cstheme="minorHAnsi"/>
          <w:sz w:val="28"/>
          <w:szCs w:val="28"/>
        </w:rPr>
        <w:t xml:space="preserve"> so that</w:t>
      </w:r>
      <w:r w:rsidR="003F00FB">
        <w:rPr>
          <w:rFonts w:asciiTheme="minorHAnsi" w:hAnsiTheme="minorHAnsi" w:cstheme="minorHAnsi"/>
          <w:sz w:val="28"/>
          <w:szCs w:val="28"/>
        </w:rPr>
        <w:t xml:space="preserve"> </w:t>
      </w:r>
      <w:r w:rsidR="00D81431">
        <w:rPr>
          <w:rFonts w:asciiTheme="minorHAnsi" w:hAnsiTheme="minorHAnsi" w:cstheme="minorHAnsi"/>
          <w:sz w:val="28"/>
          <w:szCs w:val="28"/>
        </w:rPr>
        <w:t>unity</w:t>
      </w:r>
      <w:r w:rsidR="009205E7">
        <w:rPr>
          <w:rFonts w:asciiTheme="minorHAnsi" w:hAnsiTheme="minorHAnsi" w:cstheme="minorHAnsi"/>
          <w:sz w:val="28"/>
          <w:szCs w:val="28"/>
        </w:rPr>
        <w:t>,</w:t>
      </w:r>
      <w:r w:rsidR="00D81431">
        <w:rPr>
          <w:rFonts w:asciiTheme="minorHAnsi" w:hAnsiTheme="minorHAnsi" w:cstheme="minorHAnsi"/>
          <w:sz w:val="28"/>
          <w:szCs w:val="28"/>
        </w:rPr>
        <w:t xml:space="preserve"> remembrance</w:t>
      </w:r>
      <w:r w:rsidR="00FF6E1D">
        <w:rPr>
          <w:rFonts w:asciiTheme="minorHAnsi" w:hAnsiTheme="minorHAnsi" w:cstheme="minorHAnsi"/>
          <w:sz w:val="28"/>
          <w:szCs w:val="28"/>
        </w:rPr>
        <w:t xml:space="preserve"> of the </w:t>
      </w:r>
      <w:r w:rsidR="00832606">
        <w:rPr>
          <w:rFonts w:asciiTheme="minorHAnsi" w:hAnsiTheme="minorHAnsi" w:cstheme="minorHAnsi"/>
          <w:sz w:val="28"/>
          <w:szCs w:val="28"/>
        </w:rPr>
        <w:t xml:space="preserve">great sacrifice of the </w:t>
      </w:r>
      <w:r w:rsidR="00FF6E1D">
        <w:rPr>
          <w:rFonts w:asciiTheme="minorHAnsi" w:hAnsiTheme="minorHAnsi" w:cstheme="minorHAnsi"/>
          <w:sz w:val="28"/>
          <w:szCs w:val="28"/>
        </w:rPr>
        <w:t>savior</w:t>
      </w:r>
      <w:r w:rsidR="009205E7">
        <w:rPr>
          <w:rFonts w:asciiTheme="minorHAnsi" w:hAnsiTheme="minorHAnsi" w:cstheme="minorHAnsi"/>
          <w:sz w:val="28"/>
          <w:szCs w:val="28"/>
        </w:rPr>
        <w:t>,</w:t>
      </w:r>
      <w:r w:rsidR="00FF6E1D">
        <w:rPr>
          <w:rFonts w:asciiTheme="minorHAnsi" w:hAnsiTheme="minorHAnsi" w:cstheme="minorHAnsi"/>
          <w:sz w:val="28"/>
          <w:szCs w:val="28"/>
        </w:rPr>
        <w:t xml:space="preserve"> and comprehensive </w:t>
      </w:r>
      <w:proofErr w:type="spellStart"/>
      <w:r w:rsidR="00FF6E1D" w:rsidRPr="00FF6E1D">
        <w:rPr>
          <w:rFonts w:asciiTheme="minorHAnsi" w:hAnsiTheme="minorHAnsi" w:cstheme="minorHAnsi"/>
          <w:i/>
          <w:sz w:val="28"/>
          <w:szCs w:val="28"/>
        </w:rPr>
        <w:t>koinonia</w:t>
      </w:r>
      <w:proofErr w:type="spellEnd"/>
      <w:r w:rsidR="00FF6E1D">
        <w:rPr>
          <w:rFonts w:asciiTheme="minorHAnsi" w:hAnsiTheme="minorHAnsi" w:cstheme="minorHAnsi"/>
          <w:sz w:val="28"/>
          <w:szCs w:val="28"/>
        </w:rPr>
        <w:t xml:space="preserve"> </w:t>
      </w:r>
      <w:r w:rsidR="0022405A">
        <w:rPr>
          <w:rFonts w:asciiTheme="minorHAnsi" w:hAnsiTheme="minorHAnsi" w:cstheme="minorHAnsi"/>
          <w:sz w:val="28"/>
          <w:szCs w:val="28"/>
        </w:rPr>
        <w:t xml:space="preserve">could </w:t>
      </w:r>
      <w:r w:rsidR="00832606">
        <w:rPr>
          <w:rFonts w:asciiTheme="minorHAnsi" w:hAnsiTheme="minorHAnsi" w:cstheme="minorHAnsi"/>
          <w:sz w:val="28"/>
          <w:szCs w:val="28"/>
        </w:rPr>
        <w:t xml:space="preserve">be </w:t>
      </w:r>
      <w:r w:rsidR="003F00FB">
        <w:rPr>
          <w:rFonts w:asciiTheme="minorHAnsi" w:hAnsiTheme="minorHAnsi" w:cstheme="minorHAnsi"/>
          <w:sz w:val="28"/>
          <w:szCs w:val="28"/>
        </w:rPr>
        <w:t>lived out</w:t>
      </w:r>
      <w:r w:rsidR="0022405A">
        <w:rPr>
          <w:rFonts w:asciiTheme="minorHAnsi" w:hAnsiTheme="minorHAnsi" w:cstheme="minorHAnsi"/>
          <w:sz w:val="28"/>
          <w:szCs w:val="28"/>
        </w:rPr>
        <w:t xml:space="preserve"> together</w:t>
      </w:r>
      <w:r w:rsidR="003F00FB">
        <w:rPr>
          <w:rFonts w:asciiTheme="minorHAnsi" w:hAnsiTheme="minorHAnsi" w:cstheme="minorHAnsi"/>
          <w:sz w:val="28"/>
          <w:szCs w:val="28"/>
        </w:rPr>
        <w:t>.</w:t>
      </w:r>
    </w:p>
    <w:p w:rsidR="003F00FB" w:rsidRDefault="003F00FB">
      <w:pPr>
        <w:rPr>
          <w:rFonts w:asciiTheme="minorHAnsi" w:hAnsiTheme="minorHAnsi" w:cstheme="minorHAnsi"/>
          <w:sz w:val="28"/>
          <w:szCs w:val="28"/>
        </w:rPr>
      </w:pPr>
    </w:p>
    <w:p w:rsidR="003F00FB" w:rsidRDefault="003F00FB">
      <w:pPr>
        <w:rPr>
          <w:rFonts w:asciiTheme="minorHAnsi" w:hAnsiTheme="minorHAnsi" w:cstheme="minorHAnsi"/>
          <w:sz w:val="28"/>
          <w:szCs w:val="28"/>
        </w:rPr>
      </w:pPr>
      <w:r>
        <w:rPr>
          <w:rFonts w:asciiTheme="minorHAnsi" w:hAnsiTheme="minorHAnsi" w:cstheme="minorHAnsi"/>
          <w:sz w:val="28"/>
          <w:szCs w:val="28"/>
        </w:rPr>
        <w:tab/>
        <w:t>We follow Paul’</w:t>
      </w:r>
      <w:r w:rsidR="00832606">
        <w:rPr>
          <w:rFonts w:asciiTheme="minorHAnsi" w:hAnsiTheme="minorHAnsi" w:cstheme="minorHAnsi"/>
          <w:sz w:val="28"/>
          <w:szCs w:val="28"/>
        </w:rPr>
        <w:t>s guidance when</w:t>
      </w:r>
      <w:r>
        <w:rPr>
          <w:rFonts w:asciiTheme="minorHAnsi" w:hAnsiTheme="minorHAnsi" w:cstheme="minorHAnsi"/>
          <w:sz w:val="28"/>
          <w:szCs w:val="28"/>
        </w:rPr>
        <w:t xml:space="preserve"> we gather </w:t>
      </w:r>
      <w:r w:rsidR="0022405A">
        <w:rPr>
          <w:rFonts w:asciiTheme="minorHAnsi" w:hAnsiTheme="minorHAnsi" w:cstheme="minorHAnsi"/>
          <w:sz w:val="28"/>
          <w:szCs w:val="28"/>
        </w:rPr>
        <w:t xml:space="preserve">here </w:t>
      </w:r>
      <w:r>
        <w:rPr>
          <w:rFonts w:asciiTheme="minorHAnsi" w:hAnsiTheme="minorHAnsi" w:cstheme="minorHAnsi"/>
          <w:sz w:val="28"/>
          <w:szCs w:val="28"/>
        </w:rPr>
        <w:t xml:space="preserve">at this table. All are </w:t>
      </w:r>
      <w:r w:rsidR="00832606">
        <w:rPr>
          <w:rFonts w:asciiTheme="minorHAnsi" w:hAnsiTheme="minorHAnsi" w:cstheme="minorHAnsi"/>
          <w:sz w:val="28"/>
          <w:szCs w:val="28"/>
        </w:rPr>
        <w:t>welcome</w:t>
      </w:r>
      <w:r>
        <w:rPr>
          <w:rFonts w:asciiTheme="minorHAnsi" w:hAnsiTheme="minorHAnsi" w:cstheme="minorHAnsi"/>
          <w:sz w:val="28"/>
          <w:szCs w:val="28"/>
        </w:rPr>
        <w:t xml:space="preserve"> here. Communion is not a private practice to which only some are invited, an individual sacrament to be taken alone. It is a celebration of the community who </w:t>
      </w:r>
      <w:proofErr w:type="gramStart"/>
      <w:r>
        <w:rPr>
          <w:rFonts w:asciiTheme="minorHAnsi" w:hAnsiTheme="minorHAnsi" w:cstheme="minorHAnsi"/>
          <w:sz w:val="28"/>
          <w:szCs w:val="28"/>
        </w:rPr>
        <w:t>takes,</w:t>
      </w:r>
      <w:proofErr w:type="gramEnd"/>
      <w:r>
        <w:rPr>
          <w:rFonts w:asciiTheme="minorHAnsi" w:hAnsiTheme="minorHAnsi" w:cstheme="minorHAnsi"/>
          <w:sz w:val="28"/>
          <w:szCs w:val="28"/>
        </w:rPr>
        <w:t xml:space="preserve"> eats and drinks in remembrance of the risen Lord. At our early service we gather around the table as a sign of our unity. At our later service we receive the elements but wait to eat and drink them at the same time. This is a meal we celebrate together, as one people, one family, remembering one Lord.</w:t>
      </w:r>
    </w:p>
    <w:p w:rsidR="003F00FB" w:rsidRDefault="003F00FB">
      <w:pPr>
        <w:rPr>
          <w:rFonts w:asciiTheme="minorHAnsi" w:hAnsiTheme="minorHAnsi" w:cstheme="minorHAnsi"/>
          <w:sz w:val="28"/>
          <w:szCs w:val="28"/>
        </w:rPr>
      </w:pPr>
    </w:p>
    <w:p w:rsidR="003F00FB" w:rsidRDefault="003F00FB">
      <w:pPr>
        <w:rPr>
          <w:rFonts w:asciiTheme="minorHAnsi" w:hAnsiTheme="minorHAnsi" w:cstheme="minorHAnsi"/>
          <w:sz w:val="28"/>
          <w:szCs w:val="28"/>
        </w:rPr>
      </w:pPr>
      <w:r>
        <w:rPr>
          <w:rFonts w:asciiTheme="minorHAnsi" w:hAnsiTheme="minorHAnsi" w:cstheme="minorHAnsi"/>
          <w:sz w:val="28"/>
          <w:szCs w:val="28"/>
        </w:rPr>
        <w:tab/>
      </w:r>
      <w:r w:rsidR="005F21EE">
        <w:rPr>
          <w:rFonts w:asciiTheme="minorHAnsi" w:hAnsiTheme="minorHAnsi" w:cstheme="minorHAnsi"/>
          <w:sz w:val="28"/>
          <w:szCs w:val="28"/>
        </w:rPr>
        <w:t xml:space="preserve">One of my high school friends attended a </w:t>
      </w:r>
      <w:r w:rsidR="0022405A">
        <w:rPr>
          <w:rFonts w:asciiTheme="minorHAnsi" w:hAnsiTheme="minorHAnsi" w:cstheme="minorHAnsi"/>
          <w:sz w:val="28"/>
          <w:szCs w:val="28"/>
        </w:rPr>
        <w:t xml:space="preserve">Methodist </w:t>
      </w:r>
      <w:r w:rsidR="005F21EE">
        <w:rPr>
          <w:rFonts w:asciiTheme="minorHAnsi" w:hAnsiTheme="minorHAnsi" w:cstheme="minorHAnsi"/>
          <w:sz w:val="28"/>
          <w:szCs w:val="28"/>
        </w:rPr>
        <w:t>church in Harrisville, PA</w:t>
      </w:r>
      <w:r w:rsidR="0022405A">
        <w:rPr>
          <w:rFonts w:asciiTheme="minorHAnsi" w:hAnsiTheme="minorHAnsi" w:cstheme="minorHAnsi"/>
          <w:sz w:val="28"/>
          <w:szCs w:val="28"/>
        </w:rPr>
        <w:t>;</w:t>
      </w:r>
      <w:r w:rsidR="005F21EE">
        <w:rPr>
          <w:rFonts w:asciiTheme="minorHAnsi" w:hAnsiTheme="minorHAnsi" w:cstheme="minorHAnsi"/>
          <w:sz w:val="28"/>
          <w:szCs w:val="28"/>
        </w:rPr>
        <w:t xml:space="preserve"> </w:t>
      </w:r>
      <w:r w:rsidR="00F83E95">
        <w:rPr>
          <w:rFonts w:asciiTheme="minorHAnsi" w:hAnsiTheme="minorHAnsi" w:cstheme="minorHAnsi"/>
          <w:sz w:val="28"/>
          <w:szCs w:val="28"/>
        </w:rPr>
        <w:t>as we do</w:t>
      </w:r>
      <w:r w:rsidR="005F21EE">
        <w:rPr>
          <w:rFonts w:asciiTheme="minorHAnsi" w:hAnsiTheme="minorHAnsi" w:cstheme="minorHAnsi"/>
          <w:sz w:val="28"/>
          <w:szCs w:val="28"/>
        </w:rPr>
        <w:t xml:space="preserve">, at communion they received the bread and waited to eat it together. The bread they used for communion was a square of spongy Wonder bread. One Sunday as Bill was holding </w:t>
      </w:r>
      <w:r w:rsidR="00191337">
        <w:rPr>
          <w:rFonts w:asciiTheme="minorHAnsi" w:hAnsiTheme="minorHAnsi" w:cstheme="minorHAnsi"/>
          <w:sz w:val="28"/>
          <w:szCs w:val="28"/>
        </w:rPr>
        <w:t xml:space="preserve">the </w:t>
      </w:r>
      <w:r w:rsidR="005F21EE">
        <w:rPr>
          <w:rFonts w:asciiTheme="minorHAnsi" w:hAnsiTheme="minorHAnsi" w:cstheme="minorHAnsi"/>
          <w:sz w:val="28"/>
          <w:szCs w:val="28"/>
        </w:rPr>
        <w:t xml:space="preserve">bread and </w:t>
      </w:r>
      <w:r w:rsidR="005F21EE">
        <w:rPr>
          <w:rFonts w:asciiTheme="minorHAnsi" w:hAnsiTheme="minorHAnsi" w:cstheme="minorHAnsi"/>
          <w:sz w:val="28"/>
          <w:szCs w:val="28"/>
        </w:rPr>
        <w:lastRenderedPageBreak/>
        <w:t xml:space="preserve">waiting for all to be </w:t>
      </w:r>
      <w:proofErr w:type="gramStart"/>
      <w:r w:rsidR="005F21EE">
        <w:rPr>
          <w:rFonts w:asciiTheme="minorHAnsi" w:hAnsiTheme="minorHAnsi" w:cstheme="minorHAnsi"/>
          <w:sz w:val="28"/>
          <w:szCs w:val="28"/>
        </w:rPr>
        <w:t>served,</w:t>
      </w:r>
      <w:proofErr w:type="gramEnd"/>
      <w:r w:rsidR="005F21EE">
        <w:rPr>
          <w:rFonts w:asciiTheme="minorHAnsi" w:hAnsiTheme="minorHAnsi" w:cstheme="minorHAnsi"/>
          <w:sz w:val="28"/>
          <w:szCs w:val="28"/>
        </w:rPr>
        <w:t xml:space="preserve"> he began to roll </w:t>
      </w:r>
      <w:r w:rsidR="00191337">
        <w:rPr>
          <w:rFonts w:asciiTheme="minorHAnsi" w:hAnsiTheme="minorHAnsi" w:cstheme="minorHAnsi"/>
          <w:sz w:val="28"/>
          <w:szCs w:val="28"/>
        </w:rPr>
        <w:t>the soft bread</w:t>
      </w:r>
      <w:r w:rsidR="005F21EE">
        <w:rPr>
          <w:rFonts w:asciiTheme="minorHAnsi" w:hAnsiTheme="minorHAnsi" w:cstheme="minorHAnsi"/>
          <w:sz w:val="28"/>
          <w:szCs w:val="28"/>
        </w:rPr>
        <w:t xml:space="preserve"> around on his fingertips until it had condensed down to </w:t>
      </w:r>
      <w:r w:rsidR="00191337">
        <w:rPr>
          <w:rFonts w:asciiTheme="minorHAnsi" w:hAnsiTheme="minorHAnsi" w:cstheme="minorHAnsi"/>
          <w:sz w:val="28"/>
          <w:szCs w:val="28"/>
        </w:rPr>
        <w:t>a hard BB</w:t>
      </w:r>
      <w:r w:rsidR="005F21EE">
        <w:rPr>
          <w:rFonts w:asciiTheme="minorHAnsi" w:hAnsiTheme="minorHAnsi" w:cstheme="minorHAnsi"/>
          <w:sz w:val="28"/>
          <w:szCs w:val="28"/>
        </w:rPr>
        <w:t xml:space="preserve">. </w:t>
      </w:r>
      <w:r w:rsidR="00832606">
        <w:rPr>
          <w:rFonts w:asciiTheme="minorHAnsi" w:hAnsiTheme="minorHAnsi" w:cstheme="minorHAnsi"/>
          <w:sz w:val="28"/>
          <w:szCs w:val="28"/>
        </w:rPr>
        <w:t>At about that time,</w:t>
      </w:r>
      <w:r w:rsidR="005F21EE">
        <w:rPr>
          <w:rFonts w:asciiTheme="minorHAnsi" w:hAnsiTheme="minorHAnsi" w:cstheme="minorHAnsi"/>
          <w:sz w:val="28"/>
          <w:szCs w:val="28"/>
        </w:rPr>
        <w:t xml:space="preserve"> the minister announced, “</w:t>
      </w:r>
      <w:r w:rsidR="00191337">
        <w:rPr>
          <w:rFonts w:asciiTheme="minorHAnsi" w:hAnsiTheme="minorHAnsi" w:cstheme="minorHAnsi"/>
          <w:sz w:val="28"/>
          <w:szCs w:val="28"/>
        </w:rPr>
        <w:t>N</w:t>
      </w:r>
      <w:r w:rsidR="005F21EE">
        <w:rPr>
          <w:rFonts w:asciiTheme="minorHAnsi" w:hAnsiTheme="minorHAnsi" w:cstheme="minorHAnsi"/>
          <w:sz w:val="28"/>
          <w:szCs w:val="28"/>
        </w:rPr>
        <w:t xml:space="preserve">ow in the true spirit of Christian fellowship, </w:t>
      </w:r>
      <w:r w:rsidR="0022405A">
        <w:rPr>
          <w:rFonts w:asciiTheme="minorHAnsi" w:hAnsiTheme="minorHAnsi" w:cstheme="minorHAnsi"/>
          <w:sz w:val="28"/>
          <w:szCs w:val="28"/>
        </w:rPr>
        <w:t xml:space="preserve">everyone </w:t>
      </w:r>
      <w:r w:rsidR="005F21EE">
        <w:rPr>
          <w:rFonts w:asciiTheme="minorHAnsi" w:hAnsiTheme="minorHAnsi" w:cstheme="minorHAnsi"/>
          <w:sz w:val="28"/>
          <w:szCs w:val="28"/>
        </w:rPr>
        <w:t xml:space="preserve">pass your bread to the person on your right.” The little old lady to Bill’s right reached out her hand, but he was too embarrassed to hand over his </w:t>
      </w:r>
      <w:r w:rsidR="00F83E95">
        <w:rPr>
          <w:rFonts w:asciiTheme="minorHAnsi" w:hAnsiTheme="minorHAnsi" w:cstheme="minorHAnsi"/>
          <w:sz w:val="28"/>
          <w:szCs w:val="28"/>
        </w:rPr>
        <w:t xml:space="preserve">little </w:t>
      </w:r>
      <w:r w:rsidR="005F21EE">
        <w:rPr>
          <w:rFonts w:asciiTheme="minorHAnsi" w:hAnsiTheme="minorHAnsi" w:cstheme="minorHAnsi"/>
          <w:sz w:val="28"/>
          <w:szCs w:val="28"/>
        </w:rPr>
        <w:t>BB of bread</w:t>
      </w:r>
      <w:r w:rsidR="00191337">
        <w:rPr>
          <w:rFonts w:asciiTheme="minorHAnsi" w:hAnsiTheme="minorHAnsi" w:cstheme="minorHAnsi"/>
          <w:sz w:val="28"/>
          <w:szCs w:val="28"/>
        </w:rPr>
        <w:t>, so he re</w:t>
      </w:r>
      <w:r w:rsidR="005F21EE">
        <w:rPr>
          <w:rFonts w:asciiTheme="minorHAnsi" w:hAnsiTheme="minorHAnsi" w:cstheme="minorHAnsi"/>
          <w:sz w:val="28"/>
          <w:szCs w:val="28"/>
        </w:rPr>
        <w:t xml:space="preserve">fused </w:t>
      </w:r>
      <w:r w:rsidR="00191337">
        <w:rPr>
          <w:rFonts w:asciiTheme="minorHAnsi" w:hAnsiTheme="minorHAnsi" w:cstheme="minorHAnsi"/>
          <w:sz w:val="28"/>
          <w:szCs w:val="28"/>
        </w:rPr>
        <w:t xml:space="preserve">her again and again </w:t>
      </w:r>
      <w:r w:rsidR="005F21EE">
        <w:rPr>
          <w:rFonts w:asciiTheme="minorHAnsi" w:hAnsiTheme="minorHAnsi" w:cstheme="minorHAnsi"/>
          <w:sz w:val="28"/>
          <w:szCs w:val="28"/>
        </w:rPr>
        <w:t xml:space="preserve">until </w:t>
      </w:r>
      <w:r w:rsidR="00191337">
        <w:rPr>
          <w:rFonts w:asciiTheme="minorHAnsi" w:hAnsiTheme="minorHAnsi" w:cstheme="minorHAnsi"/>
          <w:sz w:val="28"/>
          <w:szCs w:val="28"/>
        </w:rPr>
        <w:t xml:space="preserve">finally </w:t>
      </w:r>
      <w:r w:rsidR="005F21EE">
        <w:rPr>
          <w:rFonts w:asciiTheme="minorHAnsi" w:hAnsiTheme="minorHAnsi" w:cstheme="minorHAnsi"/>
          <w:sz w:val="28"/>
          <w:szCs w:val="28"/>
        </w:rPr>
        <w:t xml:space="preserve">he </w:t>
      </w:r>
      <w:r w:rsidR="00191337">
        <w:rPr>
          <w:rFonts w:asciiTheme="minorHAnsi" w:hAnsiTheme="minorHAnsi" w:cstheme="minorHAnsi"/>
          <w:sz w:val="28"/>
          <w:szCs w:val="28"/>
        </w:rPr>
        <w:t xml:space="preserve">received </w:t>
      </w:r>
      <w:r w:rsidR="00832606">
        <w:rPr>
          <w:rFonts w:asciiTheme="minorHAnsi" w:hAnsiTheme="minorHAnsi" w:cstheme="minorHAnsi"/>
          <w:sz w:val="28"/>
          <w:szCs w:val="28"/>
        </w:rPr>
        <w:t xml:space="preserve">a </w:t>
      </w:r>
      <w:r w:rsidR="00F83E95">
        <w:rPr>
          <w:rFonts w:asciiTheme="minorHAnsi" w:hAnsiTheme="minorHAnsi" w:cstheme="minorHAnsi"/>
          <w:sz w:val="28"/>
          <w:szCs w:val="28"/>
        </w:rPr>
        <w:t xml:space="preserve">square </w:t>
      </w:r>
      <w:r w:rsidR="00832606">
        <w:rPr>
          <w:rFonts w:asciiTheme="minorHAnsi" w:hAnsiTheme="minorHAnsi" w:cstheme="minorHAnsi"/>
          <w:sz w:val="28"/>
          <w:szCs w:val="28"/>
        </w:rPr>
        <w:t>piece of</w:t>
      </w:r>
      <w:r w:rsidR="005F21EE">
        <w:rPr>
          <w:rFonts w:asciiTheme="minorHAnsi" w:hAnsiTheme="minorHAnsi" w:cstheme="minorHAnsi"/>
          <w:sz w:val="28"/>
          <w:szCs w:val="28"/>
        </w:rPr>
        <w:t xml:space="preserve"> bread from the person to his left</w:t>
      </w:r>
      <w:r w:rsidR="00832606">
        <w:rPr>
          <w:rFonts w:asciiTheme="minorHAnsi" w:hAnsiTheme="minorHAnsi" w:cstheme="minorHAnsi"/>
          <w:sz w:val="28"/>
          <w:szCs w:val="28"/>
        </w:rPr>
        <w:t>,</w:t>
      </w:r>
      <w:r w:rsidR="00191337">
        <w:rPr>
          <w:rFonts w:asciiTheme="minorHAnsi" w:hAnsiTheme="minorHAnsi" w:cstheme="minorHAnsi"/>
          <w:sz w:val="28"/>
          <w:szCs w:val="28"/>
        </w:rPr>
        <w:t xml:space="preserve"> passed it on to the puzzled woman sitting next to him</w:t>
      </w:r>
      <w:r w:rsidR="00832606">
        <w:rPr>
          <w:rFonts w:asciiTheme="minorHAnsi" w:hAnsiTheme="minorHAnsi" w:cstheme="minorHAnsi"/>
          <w:sz w:val="28"/>
          <w:szCs w:val="28"/>
        </w:rPr>
        <w:t>, and kept the BB for himself</w:t>
      </w:r>
      <w:r w:rsidR="00191337">
        <w:rPr>
          <w:rFonts w:asciiTheme="minorHAnsi" w:hAnsiTheme="minorHAnsi" w:cstheme="minorHAnsi"/>
          <w:sz w:val="28"/>
          <w:szCs w:val="28"/>
        </w:rPr>
        <w:t>.</w:t>
      </w:r>
    </w:p>
    <w:p w:rsidR="00FF6E1D" w:rsidRDefault="00FF6E1D">
      <w:pPr>
        <w:rPr>
          <w:rFonts w:asciiTheme="minorHAnsi" w:hAnsiTheme="minorHAnsi" w:cstheme="minorHAnsi"/>
          <w:sz w:val="28"/>
          <w:szCs w:val="28"/>
        </w:rPr>
      </w:pPr>
    </w:p>
    <w:p w:rsidR="001A24B0" w:rsidRDefault="00FF6E1D">
      <w:pPr>
        <w:rPr>
          <w:rFonts w:asciiTheme="minorHAnsi" w:hAnsiTheme="minorHAnsi" w:cstheme="minorHAnsi"/>
          <w:sz w:val="28"/>
          <w:szCs w:val="28"/>
        </w:rPr>
      </w:pPr>
      <w:r>
        <w:rPr>
          <w:rFonts w:asciiTheme="minorHAnsi" w:hAnsiTheme="minorHAnsi" w:cstheme="minorHAnsi"/>
          <w:sz w:val="28"/>
          <w:szCs w:val="28"/>
        </w:rPr>
        <w:tab/>
      </w:r>
      <w:r w:rsidR="00191337">
        <w:rPr>
          <w:rFonts w:asciiTheme="minorHAnsi" w:hAnsiTheme="minorHAnsi" w:cstheme="minorHAnsi"/>
          <w:sz w:val="28"/>
          <w:szCs w:val="28"/>
        </w:rPr>
        <w:t xml:space="preserve">That </w:t>
      </w:r>
      <w:r w:rsidR="00487B87">
        <w:rPr>
          <w:rFonts w:asciiTheme="minorHAnsi" w:hAnsiTheme="minorHAnsi" w:cstheme="minorHAnsi"/>
          <w:sz w:val="28"/>
          <w:szCs w:val="28"/>
        </w:rPr>
        <w:t xml:space="preserve">true </w:t>
      </w:r>
      <w:r w:rsidR="00191337">
        <w:rPr>
          <w:rFonts w:asciiTheme="minorHAnsi" w:hAnsiTheme="minorHAnsi" w:cstheme="minorHAnsi"/>
          <w:sz w:val="28"/>
          <w:szCs w:val="28"/>
        </w:rPr>
        <w:t xml:space="preserve">spirit of Christian fellowship, that </w:t>
      </w:r>
      <w:proofErr w:type="spellStart"/>
      <w:r w:rsidR="00191337" w:rsidRPr="00191337">
        <w:rPr>
          <w:rFonts w:asciiTheme="minorHAnsi" w:hAnsiTheme="minorHAnsi" w:cstheme="minorHAnsi"/>
          <w:i/>
          <w:sz w:val="28"/>
          <w:szCs w:val="28"/>
        </w:rPr>
        <w:t>koinonia</w:t>
      </w:r>
      <w:proofErr w:type="spellEnd"/>
      <w:r w:rsidR="00113268">
        <w:rPr>
          <w:rFonts w:asciiTheme="minorHAnsi" w:hAnsiTheme="minorHAnsi" w:cstheme="minorHAnsi"/>
          <w:sz w:val="28"/>
          <w:szCs w:val="28"/>
        </w:rPr>
        <w:t xml:space="preserve"> that shares with one another</w:t>
      </w:r>
      <w:r w:rsidR="00191337">
        <w:rPr>
          <w:rFonts w:asciiTheme="minorHAnsi" w:hAnsiTheme="minorHAnsi" w:cstheme="minorHAnsi"/>
          <w:sz w:val="28"/>
          <w:szCs w:val="28"/>
        </w:rPr>
        <w:t xml:space="preserve">, permeates our celebration of this meal. It is fellowship with </w:t>
      </w:r>
      <w:r w:rsidR="00480D40">
        <w:rPr>
          <w:rFonts w:asciiTheme="minorHAnsi" w:hAnsiTheme="minorHAnsi" w:cstheme="minorHAnsi"/>
          <w:sz w:val="28"/>
          <w:szCs w:val="28"/>
        </w:rPr>
        <w:t xml:space="preserve">Christ who invites us to his table and promises to be with us in this meal. It is fellowship with </w:t>
      </w:r>
      <w:r w:rsidR="00191337">
        <w:rPr>
          <w:rFonts w:asciiTheme="minorHAnsi" w:hAnsiTheme="minorHAnsi" w:cstheme="minorHAnsi"/>
          <w:sz w:val="28"/>
          <w:szCs w:val="28"/>
        </w:rPr>
        <w:t>one another as equals at this table. None are better than others</w:t>
      </w:r>
      <w:r w:rsidR="00646808">
        <w:rPr>
          <w:rFonts w:asciiTheme="minorHAnsi" w:hAnsiTheme="minorHAnsi" w:cstheme="minorHAnsi"/>
          <w:sz w:val="28"/>
          <w:szCs w:val="28"/>
        </w:rPr>
        <w:t xml:space="preserve"> here</w:t>
      </w:r>
      <w:r w:rsidR="00191337">
        <w:rPr>
          <w:rFonts w:asciiTheme="minorHAnsi" w:hAnsiTheme="minorHAnsi" w:cstheme="minorHAnsi"/>
          <w:sz w:val="28"/>
          <w:szCs w:val="28"/>
        </w:rPr>
        <w:t>; all are sinners in need of the grace and mercy of God</w:t>
      </w:r>
      <w:r w:rsidR="00113268">
        <w:rPr>
          <w:rFonts w:asciiTheme="minorHAnsi" w:hAnsiTheme="minorHAnsi" w:cstheme="minorHAnsi"/>
          <w:sz w:val="28"/>
          <w:szCs w:val="28"/>
        </w:rPr>
        <w:t>. W</w:t>
      </w:r>
      <w:r w:rsidR="00646808">
        <w:rPr>
          <w:rFonts w:asciiTheme="minorHAnsi" w:hAnsiTheme="minorHAnsi" w:cstheme="minorHAnsi"/>
          <w:sz w:val="28"/>
          <w:szCs w:val="28"/>
        </w:rPr>
        <w:t xml:space="preserve">e </w:t>
      </w:r>
      <w:r w:rsidR="00191337">
        <w:rPr>
          <w:rFonts w:asciiTheme="minorHAnsi" w:hAnsiTheme="minorHAnsi" w:cstheme="minorHAnsi"/>
          <w:sz w:val="28"/>
          <w:szCs w:val="28"/>
        </w:rPr>
        <w:t>gather here to r</w:t>
      </w:r>
      <w:r w:rsidR="00480D40">
        <w:rPr>
          <w:rFonts w:asciiTheme="minorHAnsi" w:hAnsiTheme="minorHAnsi" w:cstheme="minorHAnsi"/>
          <w:sz w:val="28"/>
          <w:szCs w:val="28"/>
        </w:rPr>
        <w:t>emember the</w:t>
      </w:r>
      <w:r w:rsidR="00191337">
        <w:rPr>
          <w:rFonts w:asciiTheme="minorHAnsi" w:hAnsiTheme="minorHAnsi" w:cstheme="minorHAnsi"/>
          <w:sz w:val="28"/>
          <w:szCs w:val="28"/>
        </w:rPr>
        <w:t xml:space="preserve"> grace and mercy poured out for us in the crucified body of </w:t>
      </w:r>
      <w:r w:rsidR="00487B87">
        <w:rPr>
          <w:rFonts w:asciiTheme="minorHAnsi" w:hAnsiTheme="minorHAnsi" w:cstheme="minorHAnsi"/>
          <w:sz w:val="28"/>
          <w:szCs w:val="28"/>
        </w:rPr>
        <w:t>Christ. When we hold the</w:t>
      </w:r>
      <w:r w:rsidR="00191337">
        <w:rPr>
          <w:rFonts w:asciiTheme="minorHAnsi" w:hAnsiTheme="minorHAnsi" w:cstheme="minorHAnsi"/>
          <w:sz w:val="28"/>
          <w:szCs w:val="28"/>
        </w:rPr>
        <w:t xml:space="preserve"> broken bread in our hands we remember his </w:t>
      </w:r>
      <w:r w:rsidR="00487B87">
        <w:rPr>
          <w:rFonts w:asciiTheme="minorHAnsi" w:hAnsiTheme="minorHAnsi" w:cstheme="minorHAnsi"/>
          <w:sz w:val="28"/>
          <w:szCs w:val="28"/>
        </w:rPr>
        <w:t xml:space="preserve">broken body. When we place the </w:t>
      </w:r>
      <w:r w:rsidR="00191337">
        <w:rPr>
          <w:rFonts w:asciiTheme="minorHAnsi" w:hAnsiTheme="minorHAnsi" w:cstheme="minorHAnsi"/>
          <w:sz w:val="28"/>
          <w:szCs w:val="28"/>
        </w:rPr>
        <w:t>bread on our tongues we re</w:t>
      </w:r>
      <w:r w:rsidR="00113268">
        <w:rPr>
          <w:rFonts w:asciiTheme="minorHAnsi" w:hAnsiTheme="minorHAnsi" w:cstheme="minorHAnsi"/>
          <w:sz w:val="28"/>
          <w:szCs w:val="28"/>
        </w:rPr>
        <w:t xml:space="preserve">member his claim to be the </w:t>
      </w:r>
      <w:r w:rsidR="00191337">
        <w:rPr>
          <w:rFonts w:asciiTheme="minorHAnsi" w:hAnsiTheme="minorHAnsi" w:cstheme="minorHAnsi"/>
          <w:sz w:val="28"/>
          <w:szCs w:val="28"/>
        </w:rPr>
        <w:t>“bread of life.</w:t>
      </w:r>
      <w:r w:rsidR="00480D40">
        <w:rPr>
          <w:rFonts w:asciiTheme="minorHAnsi" w:hAnsiTheme="minorHAnsi" w:cstheme="minorHAnsi"/>
          <w:sz w:val="28"/>
          <w:szCs w:val="28"/>
        </w:rPr>
        <w:t>”</w:t>
      </w:r>
      <w:r w:rsidR="00191337">
        <w:rPr>
          <w:rFonts w:asciiTheme="minorHAnsi" w:hAnsiTheme="minorHAnsi" w:cstheme="minorHAnsi"/>
          <w:sz w:val="28"/>
          <w:szCs w:val="28"/>
        </w:rPr>
        <w:t xml:space="preserve"> </w:t>
      </w:r>
      <w:r w:rsidR="00487B87">
        <w:rPr>
          <w:rFonts w:asciiTheme="minorHAnsi" w:hAnsiTheme="minorHAnsi" w:cstheme="minorHAnsi"/>
          <w:sz w:val="28"/>
          <w:szCs w:val="28"/>
        </w:rPr>
        <w:t>When we taste the juice we remember his blood shed for us. When we celebrate this meal we remember that he first celebrated it with his disciples on the night that he was arrested</w:t>
      </w:r>
      <w:r w:rsidR="00113268">
        <w:rPr>
          <w:rFonts w:asciiTheme="minorHAnsi" w:hAnsiTheme="minorHAnsi" w:cstheme="minorHAnsi"/>
          <w:sz w:val="28"/>
          <w:szCs w:val="28"/>
        </w:rPr>
        <w:t>, betrayed</w:t>
      </w:r>
      <w:r w:rsidR="00480D40">
        <w:rPr>
          <w:rFonts w:asciiTheme="minorHAnsi" w:hAnsiTheme="minorHAnsi" w:cstheme="minorHAnsi"/>
          <w:sz w:val="28"/>
          <w:szCs w:val="28"/>
        </w:rPr>
        <w:t>, beaten,</w:t>
      </w:r>
      <w:r w:rsidR="00113268">
        <w:rPr>
          <w:rFonts w:asciiTheme="minorHAnsi" w:hAnsiTheme="minorHAnsi" w:cstheme="minorHAnsi"/>
          <w:sz w:val="28"/>
          <w:szCs w:val="28"/>
        </w:rPr>
        <w:t xml:space="preserve"> and then crucified</w:t>
      </w:r>
      <w:r w:rsidR="00646808">
        <w:rPr>
          <w:rFonts w:asciiTheme="minorHAnsi" w:hAnsiTheme="minorHAnsi" w:cstheme="minorHAnsi"/>
          <w:sz w:val="28"/>
          <w:szCs w:val="28"/>
        </w:rPr>
        <w:t xml:space="preserve"> </w:t>
      </w:r>
      <w:r w:rsidR="0022405A">
        <w:rPr>
          <w:rFonts w:asciiTheme="minorHAnsi" w:hAnsiTheme="minorHAnsi" w:cstheme="minorHAnsi"/>
          <w:sz w:val="28"/>
          <w:szCs w:val="28"/>
        </w:rPr>
        <w:t xml:space="preserve">– for </w:t>
      </w:r>
      <w:r w:rsidR="00646808">
        <w:rPr>
          <w:rFonts w:asciiTheme="minorHAnsi" w:hAnsiTheme="minorHAnsi" w:cstheme="minorHAnsi"/>
          <w:sz w:val="28"/>
          <w:szCs w:val="28"/>
        </w:rPr>
        <w:t>us</w:t>
      </w:r>
      <w:r w:rsidR="00487B87">
        <w:rPr>
          <w:rFonts w:asciiTheme="minorHAnsi" w:hAnsiTheme="minorHAnsi" w:cstheme="minorHAnsi"/>
          <w:sz w:val="28"/>
          <w:szCs w:val="28"/>
        </w:rPr>
        <w:t xml:space="preserve">. </w:t>
      </w:r>
    </w:p>
    <w:p w:rsidR="001A24B0" w:rsidRDefault="001A24B0">
      <w:pPr>
        <w:rPr>
          <w:rFonts w:asciiTheme="minorHAnsi" w:hAnsiTheme="minorHAnsi" w:cstheme="minorHAnsi"/>
          <w:sz w:val="28"/>
          <w:szCs w:val="28"/>
        </w:rPr>
      </w:pPr>
    </w:p>
    <w:p w:rsidR="00FF6E1D" w:rsidRDefault="001A24B0">
      <w:pPr>
        <w:rPr>
          <w:rFonts w:asciiTheme="minorHAnsi" w:hAnsiTheme="minorHAnsi" w:cstheme="minorHAnsi"/>
          <w:sz w:val="28"/>
          <w:szCs w:val="28"/>
        </w:rPr>
      </w:pPr>
      <w:r>
        <w:rPr>
          <w:rFonts w:asciiTheme="minorHAnsi" w:hAnsiTheme="minorHAnsi" w:cstheme="minorHAnsi"/>
          <w:sz w:val="28"/>
          <w:szCs w:val="28"/>
        </w:rPr>
        <w:tab/>
      </w:r>
      <w:r w:rsidR="00487B87">
        <w:rPr>
          <w:rFonts w:asciiTheme="minorHAnsi" w:hAnsiTheme="minorHAnsi" w:cstheme="minorHAnsi"/>
          <w:sz w:val="28"/>
          <w:szCs w:val="28"/>
        </w:rPr>
        <w:t xml:space="preserve">For two thousand years </w:t>
      </w:r>
      <w:r w:rsidR="00113268">
        <w:rPr>
          <w:rFonts w:asciiTheme="minorHAnsi" w:hAnsiTheme="minorHAnsi" w:cstheme="minorHAnsi"/>
          <w:sz w:val="28"/>
          <w:szCs w:val="28"/>
        </w:rPr>
        <w:t xml:space="preserve">those who call themselves </w:t>
      </w:r>
      <w:r w:rsidR="00487B87">
        <w:rPr>
          <w:rFonts w:asciiTheme="minorHAnsi" w:hAnsiTheme="minorHAnsi" w:cstheme="minorHAnsi"/>
          <w:sz w:val="28"/>
          <w:szCs w:val="28"/>
        </w:rPr>
        <w:t>his disciples have gathered at tables around the world to take</w:t>
      </w:r>
      <w:r w:rsidR="00646808">
        <w:rPr>
          <w:rFonts w:asciiTheme="minorHAnsi" w:hAnsiTheme="minorHAnsi" w:cstheme="minorHAnsi"/>
          <w:sz w:val="28"/>
          <w:szCs w:val="28"/>
        </w:rPr>
        <w:t>,</w:t>
      </w:r>
      <w:r w:rsidR="00487B87">
        <w:rPr>
          <w:rFonts w:asciiTheme="minorHAnsi" w:hAnsiTheme="minorHAnsi" w:cstheme="minorHAnsi"/>
          <w:sz w:val="28"/>
          <w:szCs w:val="28"/>
        </w:rPr>
        <w:t xml:space="preserve"> eat and drink in remembrance of him. </w:t>
      </w:r>
      <w:r w:rsidR="00480D40">
        <w:rPr>
          <w:rFonts w:asciiTheme="minorHAnsi" w:hAnsiTheme="minorHAnsi" w:cstheme="minorHAnsi"/>
          <w:sz w:val="28"/>
          <w:szCs w:val="28"/>
        </w:rPr>
        <w:t xml:space="preserve">They have done so in times of war and peace, in times of </w:t>
      </w:r>
      <w:r w:rsidR="00646808">
        <w:rPr>
          <w:rFonts w:asciiTheme="minorHAnsi" w:hAnsiTheme="minorHAnsi" w:cstheme="minorHAnsi"/>
          <w:sz w:val="28"/>
          <w:szCs w:val="28"/>
        </w:rPr>
        <w:t xml:space="preserve">drought and deluge, in times of </w:t>
      </w:r>
      <w:r w:rsidR="00480D40">
        <w:rPr>
          <w:rFonts w:asciiTheme="minorHAnsi" w:hAnsiTheme="minorHAnsi" w:cstheme="minorHAnsi"/>
          <w:sz w:val="28"/>
          <w:szCs w:val="28"/>
        </w:rPr>
        <w:t xml:space="preserve">plague and prosperity, in times of joy and sorrow. </w:t>
      </w:r>
      <w:r w:rsidR="00113268">
        <w:rPr>
          <w:rFonts w:asciiTheme="minorHAnsi" w:hAnsiTheme="minorHAnsi" w:cstheme="minorHAnsi"/>
          <w:sz w:val="28"/>
          <w:szCs w:val="28"/>
        </w:rPr>
        <w:t xml:space="preserve">The table may be stone or wood or bamboo; the kind of bread </w:t>
      </w:r>
      <w:r w:rsidR="00480D40">
        <w:rPr>
          <w:rFonts w:asciiTheme="minorHAnsi" w:hAnsiTheme="minorHAnsi" w:cstheme="minorHAnsi"/>
          <w:sz w:val="28"/>
          <w:szCs w:val="28"/>
        </w:rPr>
        <w:t>varies</w:t>
      </w:r>
      <w:r w:rsidR="00113268">
        <w:rPr>
          <w:rFonts w:asciiTheme="minorHAnsi" w:hAnsiTheme="minorHAnsi" w:cstheme="minorHAnsi"/>
          <w:sz w:val="28"/>
          <w:szCs w:val="28"/>
        </w:rPr>
        <w:t xml:space="preserve"> widely; the cup may be filled with juice or wine</w:t>
      </w:r>
      <w:r w:rsidR="00480D40">
        <w:rPr>
          <w:rFonts w:asciiTheme="minorHAnsi" w:hAnsiTheme="minorHAnsi" w:cstheme="minorHAnsi"/>
          <w:sz w:val="28"/>
          <w:szCs w:val="28"/>
        </w:rPr>
        <w:t>; the words may be spoken in Greek</w:t>
      </w:r>
      <w:r>
        <w:rPr>
          <w:rFonts w:asciiTheme="minorHAnsi" w:hAnsiTheme="minorHAnsi" w:cstheme="minorHAnsi"/>
          <w:sz w:val="28"/>
          <w:szCs w:val="28"/>
        </w:rPr>
        <w:t xml:space="preserve"> or Russian or Arabic or </w:t>
      </w:r>
      <w:r w:rsidR="0022405A">
        <w:rPr>
          <w:rFonts w:asciiTheme="minorHAnsi" w:hAnsiTheme="minorHAnsi" w:cstheme="minorHAnsi"/>
          <w:sz w:val="28"/>
          <w:szCs w:val="28"/>
        </w:rPr>
        <w:t xml:space="preserve">Korean or </w:t>
      </w:r>
      <w:r>
        <w:rPr>
          <w:rFonts w:asciiTheme="minorHAnsi" w:hAnsiTheme="minorHAnsi" w:cstheme="minorHAnsi"/>
          <w:sz w:val="28"/>
          <w:szCs w:val="28"/>
        </w:rPr>
        <w:t>English</w:t>
      </w:r>
      <w:r w:rsidR="00113268">
        <w:rPr>
          <w:rFonts w:asciiTheme="minorHAnsi" w:hAnsiTheme="minorHAnsi" w:cstheme="minorHAnsi"/>
          <w:sz w:val="28"/>
          <w:szCs w:val="28"/>
        </w:rPr>
        <w:t xml:space="preserve">. But the same </w:t>
      </w:r>
      <w:r>
        <w:rPr>
          <w:rFonts w:asciiTheme="minorHAnsi" w:hAnsiTheme="minorHAnsi" w:cstheme="minorHAnsi"/>
          <w:sz w:val="28"/>
          <w:szCs w:val="28"/>
        </w:rPr>
        <w:t xml:space="preserve">holy </w:t>
      </w:r>
      <w:r w:rsidR="00113268">
        <w:rPr>
          <w:rFonts w:asciiTheme="minorHAnsi" w:hAnsiTheme="minorHAnsi" w:cstheme="minorHAnsi"/>
          <w:sz w:val="28"/>
          <w:szCs w:val="28"/>
        </w:rPr>
        <w:t xml:space="preserve">words are repeated and the same savior is remembered and the same Lord’s Supper is enacted. </w:t>
      </w:r>
      <w:r w:rsidR="00487B87">
        <w:rPr>
          <w:rFonts w:asciiTheme="minorHAnsi" w:hAnsiTheme="minorHAnsi" w:cstheme="minorHAnsi"/>
          <w:sz w:val="28"/>
          <w:szCs w:val="28"/>
        </w:rPr>
        <w:t xml:space="preserve">This holy meal is never about us. It is about the One who </w:t>
      </w:r>
      <w:r w:rsidR="00646808">
        <w:rPr>
          <w:rFonts w:asciiTheme="minorHAnsi" w:hAnsiTheme="minorHAnsi" w:cstheme="minorHAnsi"/>
          <w:sz w:val="28"/>
          <w:szCs w:val="28"/>
        </w:rPr>
        <w:t xml:space="preserve">died for us, the One who made this meal holy </w:t>
      </w:r>
      <w:r w:rsidR="00C14FAF">
        <w:rPr>
          <w:rFonts w:asciiTheme="minorHAnsi" w:hAnsiTheme="minorHAnsi" w:cstheme="minorHAnsi"/>
          <w:sz w:val="28"/>
          <w:szCs w:val="28"/>
        </w:rPr>
        <w:t>by</w:t>
      </w:r>
      <w:r w:rsidR="00487B87">
        <w:rPr>
          <w:rFonts w:asciiTheme="minorHAnsi" w:hAnsiTheme="minorHAnsi" w:cstheme="minorHAnsi"/>
          <w:sz w:val="28"/>
          <w:szCs w:val="28"/>
        </w:rPr>
        <w:t xml:space="preserve"> his death and resurrection</w:t>
      </w:r>
      <w:r w:rsidR="00F45637">
        <w:rPr>
          <w:rFonts w:asciiTheme="minorHAnsi" w:hAnsiTheme="minorHAnsi" w:cstheme="minorHAnsi"/>
          <w:sz w:val="28"/>
          <w:szCs w:val="28"/>
        </w:rPr>
        <w:t>, the One who invites us to do this in remembrance of him</w:t>
      </w:r>
      <w:r w:rsidR="00487B87">
        <w:rPr>
          <w:rFonts w:asciiTheme="minorHAnsi" w:hAnsiTheme="minorHAnsi" w:cstheme="minorHAnsi"/>
          <w:sz w:val="28"/>
          <w:szCs w:val="28"/>
        </w:rPr>
        <w:t>.</w:t>
      </w:r>
    </w:p>
    <w:p w:rsidR="00487B87" w:rsidRDefault="00487B87">
      <w:pPr>
        <w:rPr>
          <w:rFonts w:asciiTheme="minorHAnsi" w:hAnsiTheme="minorHAnsi" w:cstheme="minorHAnsi"/>
          <w:sz w:val="28"/>
          <w:szCs w:val="28"/>
        </w:rPr>
      </w:pPr>
    </w:p>
    <w:p w:rsidR="00487B87" w:rsidRDefault="00487B87">
      <w:pPr>
        <w:rPr>
          <w:rFonts w:asciiTheme="minorHAnsi" w:hAnsiTheme="minorHAnsi" w:cstheme="minorHAnsi"/>
          <w:sz w:val="28"/>
          <w:szCs w:val="28"/>
        </w:rPr>
      </w:pPr>
      <w:r>
        <w:rPr>
          <w:rFonts w:asciiTheme="minorHAnsi" w:hAnsiTheme="minorHAnsi" w:cstheme="minorHAnsi"/>
          <w:sz w:val="28"/>
          <w:szCs w:val="28"/>
        </w:rPr>
        <w:tab/>
      </w:r>
      <w:r w:rsidR="00832606">
        <w:rPr>
          <w:rFonts w:asciiTheme="minorHAnsi" w:hAnsiTheme="minorHAnsi" w:cstheme="minorHAnsi"/>
          <w:sz w:val="28"/>
          <w:szCs w:val="28"/>
        </w:rPr>
        <w:t>Paul urges us not to forsake</w:t>
      </w:r>
      <w:r w:rsidR="00113268">
        <w:rPr>
          <w:rFonts w:asciiTheme="minorHAnsi" w:hAnsiTheme="minorHAnsi" w:cstheme="minorHAnsi"/>
          <w:sz w:val="28"/>
          <w:szCs w:val="28"/>
        </w:rPr>
        <w:t xml:space="preserve"> the holiness of this holy meal as the Corinthians had done. He encourages us to pause at this table and examine ourselves, to </w:t>
      </w:r>
      <w:r w:rsidR="00646808">
        <w:rPr>
          <w:rFonts w:asciiTheme="minorHAnsi" w:hAnsiTheme="minorHAnsi" w:cstheme="minorHAnsi"/>
          <w:sz w:val="28"/>
          <w:szCs w:val="28"/>
        </w:rPr>
        <w:t xml:space="preserve">take a hard look at </w:t>
      </w:r>
      <w:proofErr w:type="gramStart"/>
      <w:r w:rsidR="00646808">
        <w:rPr>
          <w:rFonts w:asciiTheme="minorHAnsi" w:hAnsiTheme="minorHAnsi" w:cstheme="minorHAnsi"/>
          <w:sz w:val="28"/>
          <w:szCs w:val="28"/>
        </w:rPr>
        <w:t>who</w:t>
      </w:r>
      <w:proofErr w:type="gramEnd"/>
      <w:r w:rsidR="00646808">
        <w:rPr>
          <w:rFonts w:asciiTheme="minorHAnsi" w:hAnsiTheme="minorHAnsi" w:cstheme="minorHAnsi"/>
          <w:sz w:val="28"/>
          <w:szCs w:val="28"/>
        </w:rPr>
        <w:t xml:space="preserve"> we have been and who we have failed </w:t>
      </w:r>
      <w:r w:rsidR="00646808">
        <w:rPr>
          <w:rFonts w:asciiTheme="minorHAnsi" w:hAnsiTheme="minorHAnsi" w:cstheme="minorHAnsi"/>
          <w:sz w:val="28"/>
          <w:szCs w:val="28"/>
        </w:rPr>
        <w:lastRenderedPageBreak/>
        <w:t>to be, to</w:t>
      </w:r>
      <w:r w:rsidR="00113268">
        <w:rPr>
          <w:rFonts w:asciiTheme="minorHAnsi" w:hAnsiTheme="minorHAnsi" w:cstheme="minorHAnsi"/>
          <w:sz w:val="28"/>
          <w:szCs w:val="28"/>
        </w:rPr>
        <w:t xml:space="preserve"> repent</w:t>
      </w:r>
      <w:r w:rsidR="00646808">
        <w:rPr>
          <w:rFonts w:asciiTheme="minorHAnsi" w:hAnsiTheme="minorHAnsi" w:cstheme="minorHAnsi"/>
          <w:sz w:val="28"/>
          <w:szCs w:val="28"/>
        </w:rPr>
        <w:t xml:space="preserve"> of th</w:t>
      </w:r>
      <w:r w:rsidR="00113268">
        <w:rPr>
          <w:rFonts w:asciiTheme="minorHAnsi" w:hAnsiTheme="minorHAnsi" w:cstheme="minorHAnsi"/>
          <w:sz w:val="28"/>
          <w:szCs w:val="28"/>
        </w:rPr>
        <w:t xml:space="preserve">e ways in which we have </w:t>
      </w:r>
      <w:r w:rsidR="00646808">
        <w:rPr>
          <w:rFonts w:asciiTheme="minorHAnsi" w:hAnsiTheme="minorHAnsi" w:cstheme="minorHAnsi"/>
          <w:sz w:val="28"/>
          <w:szCs w:val="28"/>
        </w:rPr>
        <w:t>refused</w:t>
      </w:r>
      <w:r w:rsidR="00113268">
        <w:rPr>
          <w:rFonts w:asciiTheme="minorHAnsi" w:hAnsiTheme="minorHAnsi" w:cstheme="minorHAnsi"/>
          <w:sz w:val="28"/>
          <w:szCs w:val="28"/>
        </w:rPr>
        <w:t xml:space="preserve"> to follow Christ faithf</w:t>
      </w:r>
      <w:r w:rsidR="00646808">
        <w:rPr>
          <w:rFonts w:asciiTheme="minorHAnsi" w:hAnsiTheme="minorHAnsi" w:cstheme="minorHAnsi"/>
          <w:sz w:val="28"/>
          <w:szCs w:val="28"/>
        </w:rPr>
        <w:t>ully</w:t>
      </w:r>
      <w:r w:rsidR="00C14FAF">
        <w:rPr>
          <w:rFonts w:asciiTheme="minorHAnsi" w:hAnsiTheme="minorHAnsi" w:cstheme="minorHAnsi"/>
          <w:sz w:val="28"/>
          <w:szCs w:val="28"/>
        </w:rPr>
        <w:t>, to</w:t>
      </w:r>
      <w:r w:rsidR="00646808">
        <w:rPr>
          <w:rFonts w:asciiTheme="minorHAnsi" w:hAnsiTheme="minorHAnsi" w:cstheme="minorHAnsi"/>
          <w:sz w:val="28"/>
          <w:szCs w:val="28"/>
        </w:rPr>
        <w:t xml:space="preserve"> </w:t>
      </w:r>
      <w:r w:rsidR="00113268">
        <w:rPr>
          <w:rFonts w:asciiTheme="minorHAnsi" w:hAnsiTheme="minorHAnsi" w:cstheme="minorHAnsi"/>
          <w:sz w:val="28"/>
          <w:szCs w:val="28"/>
        </w:rPr>
        <w:t>recommit to be more faithful disciples</w:t>
      </w:r>
      <w:r w:rsidR="00646808">
        <w:rPr>
          <w:rFonts w:asciiTheme="minorHAnsi" w:hAnsiTheme="minorHAnsi" w:cstheme="minorHAnsi"/>
          <w:sz w:val="28"/>
          <w:szCs w:val="28"/>
        </w:rPr>
        <w:t xml:space="preserve">, </w:t>
      </w:r>
      <w:r w:rsidR="00C14FAF">
        <w:rPr>
          <w:rFonts w:asciiTheme="minorHAnsi" w:hAnsiTheme="minorHAnsi" w:cstheme="minorHAnsi"/>
          <w:sz w:val="28"/>
          <w:szCs w:val="28"/>
        </w:rPr>
        <w:t xml:space="preserve">and </w:t>
      </w:r>
      <w:r w:rsidR="00646808">
        <w:rPr>
          <w:rFonts w:asciiTheme="minorHAnsi" w:hAnsiTheme="minorHAnsi" w:cstheme="minorHAnsi"/>
          <w:sz w:val="28"/>
          <w:szCs w:val="28"/>
        </w:rPr>
        <w:t>to rededicate our lives to the glory of God</w:t>
      </w:r>
      <w:r w:rsidR="00113268">
        <w:rPr>
          <w:rFonts w:asciiTheme="minorHAnsi" w:hAnsiTheme="minorHAnsi" w:cstheme="minorHAnsi"/>
          <w:sz w:val="28"/>
          <w:szCs w:val="28"/>
        </w:rPr>
        <w:t xml:space="preserve">. We do so not in order to be worthy of the sacrifice Christ made for us – that sacrifice was purely a gift of grace; we do so not in order to be worthy to sit at this table, for </w:t>
      </w:r>
      <w:r w:rsidR="00634031">
        <w:rPr>
          <w:rFonts w:asciiTheme="minorHAnsi" w:hAnsiTheme="minorHAnsi" w:cstheme="minorHAnsi"/>
          <w:sz w:val="28"/>
          <w:szCs w:val="28"/>
        </w:rPr>
        <w:t>that too is a gift of grace. We do so in order to be more like the people we were created to be, more like the disciples we claim to be, more like the community we are called to be, more like the Savior who invites us to be – here</w:t>
      </w:r>
      <w:r w:rsidR="00F83E95">
        <w:rPr>
          <w:rFonts w:asciiTheme="minorHAnsi" w:hAnsiTheme="minorHAnsi" w:cstheme="minorHAnsi"/>
          <w:sz w:val="28"/>
          <w:szCs w:val="28"/>
        </w:rPr>
        <w:t>, at his table</w:t>
      </w:r>
      <w:r w:rsidR="00646808">
        <w:rPr>
          <w:rFonts w:asciiTheme="minorHAnsi" w:hAnsiTheme="minorHAnsi" w:cstheme="minorHAnsi"/>
          <w:sz w:val="28"/>
          <w:szCs w:val="28"/>
        </w:rPr>
        <w:t>, at the Lord’s Table where we take, eat and drink in remembrance of him</w:t>
      </w:r>
      <w:r w:rsidR="00634031">
        <w:rPr>
          <w:rFonts w:asciiTheme="minorHAnsi" w:hAnsiTheme="minorHAnsi" w:cstheme="minorHAnsi"/>
          <w:sz w:val="28"/>
          <w:szCs w:val="28"/>
        </w:rPr>
        <w:t>.</w:t>
      </w:r>
      <w:r w:rsidR="00646808">
        <w:rPr>
          <w:rFonts w:asciiTheme="minorHAnsi" w:hAnsiTheme="minorHAnsi" w:cstheme="minorHAnsi"/>
          <w:sz w:val="28"/>
          <w:szCs w:val="28"/>
        </w:rPr>
        <w:t xml:space="preserve"> It’s not magic. It is grace – for you</w:t>
      </w:r>
      <w:r w:rsidR="00C87E60">
        <w:rPr>
          <w:rFonts w:asciiTheme="minorHAnsi" w:hAnsiTheme="minorHAnsi" w:cstheme="minorHAnsi"/>
          <w:sz w:val="28"/>
          <w:szCs w:val="28"/>
        </w:rPr>
        <w:t>,</w:t>
      </w:r>
      <w:bookmarkStart w:id="0" w:name="_GoBack"/>
      <w:bookmarkEnd w:id="0"/>
      <w:r w:rsidR="00646808">
        <w:rPr>
          <w:rFonts w:asciiTheme="minorHAnsi" w:hAnsiTheme="minorHAnsi" w:cstheme="minorHAnsi"/>
          <w:sz w:val="28"/>
          <w:szCs w:val="28"/>
        </w:rPr>
        <w:t xml:space="preserve"> for me, for all of us! Amen</w:t>
      </w:r>
    </w:p>
    <w:p w:rsidR="00634031" w:rsidRDefault="00634031">
      <w:pPr>
        <w:rPr>
          <w:rFonts w:asciiTheme="minorHAnsi" w:hAnsiTheme="minorHAnsi" w:cstheme="minorHAnsi"/>
          <w:sz w:val="28"/>
          <w:szCs w:val="28"/>
        </w:rPr>
      </w:pPr>
    </w:p>
    <w:p w:rsidR="00634031" w:rsidRPr="00AF16C6" w:rsidRDefault="00634031">
      <w:pPr>
        <w:rPr>
          <w:rFonts w:asciiTheme="minorHAnsi" w:hAnsiTheme="minorHAnsi" w:cstheme="minorHAnsi"/>
          <w:sz w:val="28"/>
          <w:szCs w:val="28"/>
        </w:rPr>
      </w:pPr>
      <w:r>
        <w:rPr>
          <w:rFonts w:asciiTheme="minorHAnsi" w:hAnsiTheme="minorHAnsi" w:cstheme="minorHAnsi"/>
          <w:sz w:val="28"/>
          <w:szCs w:val="28"/>
        </w:rPr>
        <w:tab/>
      </w:r>
    </w:p>
    <w:sectPr w:rsidR="00634031" w:rsidRPr="00AF16C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D4" w:rsidRDefault="00F941D4" w:rsidP="00AF16C6">
      <w:r>
        <w:separator/>
      </w:r>
    </w:p>
  </w:endnote>
  <w:endnote w:type="continuationSeparator" w:id="0">
    <w:p w:rsidR="00F941D4" w:rsidRDefault="00F941D4" w:rsidP="00AF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228356"/>
      <w:docPartObj>
        <w:docPartGallery w:val="Page Numbers (Bottom of Page)"/>
        <w:docPartUnique/>
      </w:docPartObj>
    </w:sdtPr>
    <w:sdtEndPr>
      <w:rPr>
        <w:noProof/>
      </w:rPr>
    </w:sdtEndPr>
    <w:sdtContent>
      <w:p w:rsidR="00AF16C6" w:rsidRDefault="00AF16C6">
        <w:pPr>
          <w:pStyle w:val="Footer"/>
          <w:jc w:val="right"/>
        </w:pPr>
        <w:r>
          <w:fldChar w:fldCharType="begin"/>
        </w:r>
        <w:r>
          <w:instrText xml:space="preserve"> PAGE   \* MERGEFORMAT </w:instrText>
        </w:r>
        <w:r>
          <w:fldChar w:fldCharType="separate"/>
        </w:r>
        <w:r w:rsidR="00C87E60">
          <w:rPr>
            <w:noProof/>
          </w:rPr>
          <w:t>3</w:t>
        </w:r>
        <w:r>
          <w:rPr>
            <w:noProof/>
          </w:rPr>
          <w:fldChar w:fldCharType="end"/>
        </w:r>
      </w:p>
    </w:sdtContent>
  </w:sdt>
  <w:p w:rsidR="00AF16C6" w:rsidRDefault="00AF1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D4" w:rsidRDefault="00F941D4" w:rsidP="00AF16C6">
      <w:r>
        <w:separator/>
      </w:r>
    </w:p>
  </w:footnote>
  <w:footnote w:type="continuationSeparator" w:id="0">
    <w:p w:rsidR="00F941D4" w:rsidRDefault="00F941D4" w:rsidP="00AF1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C6"/>
    <w:rsid w:val="0002317B"/>
    <w:rsid w:val="000737C5"/>
    <w:rsid w:val="000827A1"/>
    <w:rsid w:val="000953E7"/>
    <w:rsid w:val="000D1CE0"/>
    <w:rsid w:val="000E1E95"/>
    <w:rsid w:val="00113268"/>
    <w:rsid w:val="00191337"/>
    <w:rsid w:val="001A24B0"/>
    <w:rsid w:val="001A3C84"/>
    <w:rsid w:val="001A5A03"/>
    <w:rsid w:val="00214478"/>
    <w:rsid w:val="0022405A"/>
    <w:rsid w:val="00241437"/>
    <w:rsid w:val="003F00FB"/>
    <w:rsid w:val="00480D40"/>
    <w:rsid w:val="00487B87"/>
    <w:rsid w:val="00501E27"/>
    <w:rsid w:val="00590FEA"/>
    <w:rsid w:val="005F21EE"/>
    <w:rsid w:val="006166DF"/>
    <w:rsid w:val="00634031"/>
    <w:rsid w:val="00646808"/>
    <w:rsid w:val="006E4307"/>
    <w:rsid w:val="007D6FE0"/>
    <w:rsid w:val="00832606"/>
    <w:rsid w:val="00886D2F"/>
    <w:rsid w:val="009205E7"/>
    <w:rsid w:val="009D15FC"/>
    <w:rsid w:val="00A66E8C"/>
    <w:rsid w:val="00AD7644"/>
    <w:rsid w:val="00AF16C6"/>
    <w:rsid w:val="00B96E03"/>
    <w:rsid w:val="00C14FAF"/>
    <w:rsid w:val="00C87E60"/>
    <w:rsid w:val="00D81431"/>
    <w:rsid w:val="00F45637"/>
    <w:rsid w:val="00F83E95"/>
    <w:rsid w:val="00F941D4"/>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6C6"/>
    <w:pPr>
      <w:tabs>
        <w:tab w:val="center" w:pos="4680"/>
        <w:tab w:val="right" w:pos="9360"/>
      </w:tabs>
    </w:pPr>
  </w:style>
  <w:style w:type="character" w:customStyle="1" w:styleId="HeaderChar">
    <w:name w:val="Header Char"/>
    <w:basedOn w:val="DefaultParagraphFont"/>
    <w:link w:val="Header"/>
    <w:uiPriority w:val="99"/>
    <w:rsid w:val="00AF16C6"/>
  </w:style>
  <w:style w:type="paragraph" w:styleId="Footer">
    <w:name w:val="footer"/>
    <w:basedOn w:val="Normal"/>
    <w:link w:val="FooterChar"/>
    <w:uiPriority w:val="99"/>
    <w:unhideWhenUsed/>
    <w:rsid w:val="00AF16C6"/>
    <w:pPr>
      <w:tabs>
        <w:tab w:val="center" w:pos="4680"/>
        <w:tab w:val="right" w:pos="9360"/>
      </w:tabs>
    </w:pPr>
  </w:style>
  <w:style w:type="character" w:customStyle="1" w:styleId="FooterChar">
    <w:name w:val="Footer Char"/>
    <w:basedOn w:val="DefaultParagraphFont"/>
    <w:link w:val="Footer"/>
    <w:uiPriority w:val="99"/>
    <w:rsid w:val="00AF1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6C6"/>
    <w:pPr>
      <w:tabs>
        <w:tab w:val="center" w:pos="4680"/>
        <w:tab w:val="right" w:pos="9360"/>
      </w:tabs>
    </w:pPr>
  </w:style>
  <w:style w:type="character" w:customStyle="1" w:styleId="HeaderChar">
    <w:name w:val="Header Char"/>
    <w:basedOn w:val="DefaultParagraphFont"/>
    <w:link w:val="Header"/>
    <w:uiPriority w:val="99"/>
    <w:rsid w:val="00AF16C6"/>
  </w:style>
  <w:style w:type="paragraph" w:styleId="Footer">
    <w:name w:val="footer"/>
    <w:basedOn w:val="Normal"/>
    <w:link w:val="FooterChar"/>
    <w:uiPriority w:val="99"/>
    <w:unhideWhenUsed/>
    <w:rsid w:val="00AF16C6"/>
    <w:pPr>
      <w:tabs>
        <w:tab w:val="center" w:pos="4680"/>
        <w:tab w:val="right" w:pos="9360"/>
      </w:tabs>
    </w:pPr>
  </w:style>
  <w:style w:type="character" w:customStyle="1" w:styleId="FooterChar">
    <w:name w:val="Footer Char"/>
    <w:basedOn w:val="DefaultParagraphFont"/>
    <w:link w:val="Footer"/>
    <w:uiPriority w:val="99"/>
    <w:rsid w:val="00AF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2017-08-03T22:15:00Z</dcterms:created>
  <dcterms:modified xsi:type="dcterms:W3CDTF">2017-08-06T17:58:00Z</dcterms:modified>
</cp:coreProperties>
</file>