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5C4" w:rsidRPr="0016181F" w:rsidRDefault="0016181F" w:rsidP="0016181F">
      <w:pPr>
        <w:jc w:val="center"/>
        <w:rPr>
          <w:rFonts w:asciiTheme="minorHAnsi" w:hAnsiTheme="minorHAnsi" w:cstheme="minorHAnsi"/>
          <w:b/>
          <w:i/>
          <w:sz w:val="28"/>
          <w:szCs w:val="28"/>
        </w:rPr>
      </w:pPr>
      <w:r w:rsidRPr="0016181F">
        <w:rPr>
          <w:rFonts w:asciiTheme="minorHAnsi" w:hAnsiTheme="minorHAnsi" w:cstheme="minorHAnsi"/>
          <w:b/>
          <w:i/>
          <w:sz w:val="28"/>
          <w:szCs w:val="28"/>
        </w:rPr>
        <w:t>HAZARDS OF HEALING</w:t>
      </w:r>
    </w:p>
    <w:p w:rsidR="0016181F" w:rsidRDefault="0016181F" w:rsidP="0016181F">
      <w:pPr>
        <w:jc w:val="center"/>
        <w:rPr>
          <w:rFonts w:asciiTheme="minorHAnsi" w:hAnsiTheme="minorHAnsi" w:cstheme="minorHAnsi"/>
          <w:sz w:val="28"/>
          <w:szCs w:val="28"/>
        </w:rPr>
      </w:pPr>
      <w:r>
        <w:rPr>
          <w:rFonts w:asciiTheme="minorHAnsi" w:hAnsiTheme="minorHAnsi" w:cstheme="minorHAnsi"/>
          <w:sz w:val="28"/>
          <w:szCs w:val="28"/>
        </w:rPr>
        <w:t>John C. Peterson</w:t>
      </w:r>
    </w:p>
    <w:p w:rsidR="0016181F" w:rsidRDefault="0016181F" w:rsidP="0016181F">
      <w:pPr>
        <w:jc w:val="center"/>
        <w:rPr>
          <w:rFonts w:asciiTheme="minorHAnsi" w:hAnsiTheme="minorHAnsi" w:cstheme="minorHAnsi"/>
          <w:sz w:val="28"/>
          <w:szCs w:val="28"/>
        </w:rPr>
      </w:pPr>
      <w:r>
        <w:rPr>
          <w:rFonts w:asciiTheme="minorHAnsi" w:hAnsiTheme="minorHAnsi" w:cstheme="minorHAnsi"/>
          <w:sz w:val="28"/>
          <w:szCs w:val="28"/>
        </w:rPr>
        <w:t>Covenant Presbyterian Church, Staunton, VA</w:t>
      </w:r>
    </w:p>
    <w:p w:rsidR="0016181F" w:rsidRDefault="0016181F" w:rsidP="0016181F">
      <w:pPr>
        <w:jc w:val="center"/>
        <w:rPr>
          <w:rFonts w:asciiTheme="minorHAnsi" w:hAnsiTheme="minorHAnsi" w:cstheme="minorHAnsi"/>
          <w:sz w:val="28"/>
          <w:szCs w:val="28"/>
        </w:rPr>
      </w:pPr>
      <w:r>
        <w:rPr>
          <w:rFonts w:asciiTheme="minorHAnsi" w:hAnsiTheme="minorHAnsi" w:cstheme="minorHAnsi"/>
          <w:sz w:val="28"/>
          <w:szCs w:val="28"/>
        </w:rPr>
        <w:t>March 26, 2017</w:t>
      </w:r>
    </w:p>
    <w:p w:rsidR="0016181F" w:rsidRDefault="0016181F" w:rsidP="0016181F">
      <w:pPr>
        <w:jc w:val="center"/>
        <w:rPr>
          <w:rFonts w:asciiTheme="minorHAnsi" w:hAnsiTheme="minorHAnsi" w:cstheme="minorHAnsi"/>
          <w:sz w:val="28"/>
          <w:szCs w:val="28"/>
        </w:rPr>
      </w:pPr>
      <w:r>
        <w:rPr>
          <w:rFonts w:asciiTheme="minorHAnsi" w:hAnsiTheme="minorHAnsi" w:cstheme="minorHAnsi"/>
          <w:sz w:val="28"/>
          <w:szCs w:val="28"/>
        </w:rPr>
        <w:t>Text: John 9:1-41</w:t>
      </w:r>
    </w:p>
    <w:p w:rsidR="0016181F" w:rsidRDefault="0016181F">
      <w:pPr>
        <w:rPr>
          <w:rFonts w:asciiTheme="minorHAnsi" w:hAnsiTheme="minorHAnsi" w:cstheme="minorHAnsi"/>
          <w:sz w:val="28"/>
          <w:szCs w:val="28"/>
        </w:rPr>
      </w:pPr>
    </w:p>
    <w:p w:rsidR="0016181F" w:rsidRDefault="0016181F">
      <w:pPr>
        <w:rPr>
          <w:rFonts w:asciiTheme="minorHAnsi" w:hAnsiTheme="minorHAnsi" w:cstheme="minorHAnsi"/>
          <w:sz w:val="28"/>
          <w:szCs w:val="28"/>
        </w:rPr>
      </w:pPr>
      <w:r>
        <w:rPr>
          <w:rFonts w:asciiTheme="minorHAnsi" w:hAnsiTheme="minorHAnsi" w:cstheme="minorHAnsi"/>
          <w:sz w:val="28"/>
          <w:szCs w:val="28"/>
        </w:rPr>
        <w:tab/>
      </w:r>
      <w:r w:rsidR="00E45207">
        <w:rPr>
          <w:rFonts w:asciiTheme="minorHAnsi" w:hAnsiTheme="minorHAnsi" w:cstheme="minorHAnsi"/>
          <w:sz w:val="28"/>
          <w:szCs w:val="28"/>
        </w:rPr>
        <w:t xml:space="preserve">It should have been all good, hazard-free, the kind of story that makes everyone smile, the kind of </w:t>
      </w:r>
      <w:r w:rsidR="00B453BB">
        <w:rPr>
          <w:rFonts w:asciiTheme="minorHAnsi" w:hAnsiTheme="minorHAnsi" w:cstheme="minorHAnsi"/>
          <w:sz w:val="28"/>
          <w:szCs w:val="28"/>
        </w:rPr>
        <w:t>miracle</w:t>
      </w:r>
      <w:r w:rsidR="00E45207">
        <w:rPr>
          <w:rFonts w:asciiTheme="minorHAnsi" w:hAnsiTheme="minorHAnsi" w:cstheme="minorHAnsi"/>
          <w:sz w:val="28"/>
          <w:szCs w:val="28"/>
        </w:rPr>
        <w:t xml:space="preserve"> that everyone can celebrate, the kind of act that everyone agrees is a blessing. A man, blind from birth, has his sight restored</w:t>
      </w:r>
      <w:r w:rsidR="00F709E0">
        <w:rPr>
          <w:rFonts w:asciiTheme="minorHAnsi" w:hAnsiTheme="minorHAnsi" w:cstheme="minorHAnsi"/>
          <w:sz w:val="28"/>
          <w:szCs w:val="28"/>
        </w:rPr>
        <w:t xml:space="preserve"> by Jesus with no more than a handful of </w:t>
      </w:r>
      <w:proofErr w:type="spellStart"/>
      <w:r w:rsidR="00F709E0">
        <w:rPr>
          <w:rFonts w:asciiTheme="minorHAnsi" w:hAnsiTheme="minorHAnsi" w:cstheme="minorHAnsi"/>
          <w:sz w:val="28"/>
          <w:szCs w:val="28"/>
        </w:rPr>
        <w:t>spittled</w:t>
      </w:r>
      <w:proofErr w:type="spellEnd"/>
      <w:r w:rsidR="00F709E0">
        <w:rPr>
          <w:rFonts w:asciiTheme="minorHAnsi" w:hAnsiTheme="minorHAnsi" w:cstheme="minorHAnsi"/>
          <w:sz w:val="28"/>
          <w:szCs w:val="28"/>
        </w:rPr>
        <w:t xml:space="preserve"> mud and a cleansing splash from a pool</w:t>
      </w:r>
      <w:r w:rsidR="00E45207">
        <w:rPr>
          <w:rFonts w:asciiTheme="minorHAnsi" w:hAnsiTheme="minorHAnsi" w:cstheme="minorHAnsi"/>
          <w:sz w:val="28"/>
          <w:szCs w:val="28"/>
        </w:rPr>
        <w:t xml:space="preserve">. For the first time he can see </w:t>
      </w:r>
      <w:r w:rsidR="00B453BB">
        <w:rPr>
          <w:rFonts w:asciiTheme="minorHAnsi" w:hAnsiTheme="minorHAnsi" w:cstheme="minorHAnsi"/>
          <w:sz w:val="28"/>
          <w:szCs w:val="28"/>
        </w:rPr>
        <w:t xml:space="preserve">with his </w:t>
      </w:r>
      <w:r w:rsidR="00F0407C">
        <w:rPr>
          <w:rFonts w:asciiTheme="minorHAnsi" w:hAnsiTheme="minorHAnsi" w:cstheme="minorHAnsi"/>
          <w:sz w:val="28"/>
          <w:szCs w:val="28"/>
        </w:rPr>
        <w:t xml:space="preserve">own </w:t>
      </w:r>
      <w:r w:rsidR="00B453BB">
        <w:rPr>
          <w:rFonts w:asciiTheme="minorHAnsi" w:hAnsiTheme="minorHAnsi" w:cstheme="minorHAnsi"/>
          <w:sz w:val="28"/>
          <w:szCs w:val="28"/>
        </w:rPr>
        <w:t xml:space="preserve">eyes </w:t>
      </w:r>
      <w:r w:rsidR="00E45207">
        <w:rPr>
          <w:rFonts w:asciiTheme="minorHAnsi" w:hAnsiTheme="minorHAnsi" w:cstheme="minorHAnsi"/>
          <w:sz w:val="28"/>
          <w:szCs w:val="28"/>
        </w:rPr>
        <w:t xml:space="preserve">the color </w:t>
      </w:r>
      <w:r w:rsidR="00B453BB">
        <w:rPr>
          <w:rFonts w:asciiTheme="minorHAnsi" w:hAnsiTheme="minorHAnsi" w:cstheme="minorHAnsi"/>
          <w:sz w:val="28"/>
          <w:szCs w:val="28"/>
        </w:rPr>
        <w:t xml:space="preserve">purple and the </w:t>
      </w:r>
      <w:r w:rsidR="005849A8">
        <w:rPr>
          <w:rFonts w:asciiTheme="minorHAnsi" w:hAnsiTheme="minorHAnsi" w:cstheme="minorHAnsi"/>
          <w:sz w:val="28"/>
          <w:szCs w:val="28"/>
        </w:rPr>
        <w:t xml:space="preserve">twinkling </w:t>
      </w:r>
      <w:r w:rsidR="0056765B">
        <w:rPr>
          <w:rFonts w:asciiTheme="minorHAnsi" w:hAnsiTheme="minorHAnsi" w:cstheme="minorHAnsi"/>
          <w:sz w:val="28"/>
          <w:szCs w:val="28"/>
        </w:rPr>
        <w:t xml:space="preserve">of </w:t>
      </w:r>
      <w:r w:rsidR="00B453BB">
        <w:rPr>
          <w:rFonts w:asciiTheme="minorHAnsi" w:hAnsiTheme="minorHAnsi" w:cstheme="minorHAnsi"/>
          <w:sz w:val="28"/>
          <w:szCs w:val="28"/>
        </w:rPr>
        <w:t xml:space="preserve">stars </w:t>
      </w:r>
      <w:r w:rsidR="00F0407C">
        <w:rPr>
          <w:rFonts w:asciiTheme="minorHAnsi" w:hAnsiTheme="minorHAnsi" w:cstheme="minorHAnsi"/>
          <w:sz w:val="28"/>
          <w:szCs w:val="28"/>
        </w:rPr>
        <w:t xml:space="preserve">at night </w:t>
      </w:r>
      <w:r w:rsidR="00B453BB">
        <w:rPr>
          <w:rFonts w:asciiTheme="minorHAnsi" w:hAnsiTheme="minorHAnsi" w:cstheme="minorHAnsi"/>
          <w:sz w:val="28"/>
          <w:szCs w:val="28"/>
        </w:rPr>
        <w:t xml:space="preserve">and the freckles on his sister’s nose. He </w:t>
      </w:r>
      <w:r w:rsidR="00E45207">
        <w:rPr>
          <w:rFonts w:asciiTheme="minorHAnsi" w:hAnsiTheme="minorHAnsi" w:cstheme="minorHAnsi"/>
          <w:sz w:val="28"/>
          <w:szCs w:val="28"/>
        </w:rPr>
        <w:t xml:space="preserve">can put faces to neighbors he has known </w:t>
      </w:r>
      <w:r w:rsidR="00B453BB">
        <w:rPr>
          <w:rFonts w:asciiTheme="minorHAnsi" w:hAnsiTheme="minorHAnsi" w:cstheme="minorHAnsi"/>
          <w:sz w:val="28"/>
          <w:szCs w:val="28"/>
        </w:rPr>
        <w:t>his whole life long</w:t>
      </w:r>
      <w:r w:rsidR="00E45207">
        <w:rPr>
          <w:rFonts w:asciiTheme="minorHAnsi" w:hAnsiTheme="minorHAnsi" w:cstheme="minorHAnsi"/>
          <w:sz w:val="28"/>
          <w:szCs w:val="28"/>
        </w:rPr>
        <w:t xml:space="preserve">. </w:t>
      </w:r>
      <w:r w:rsidR="005849A8">
        <w:rPr>
          <w:rFonts w:asciiTheme="minorHAnsi" w:hAnsiTheme="minorHAnsi" w:cstheme="minorHAnsi"/>
          <w:sz w:val="28"/>
          <w:szCs w:val="28"/>
        </w:rPr>
        <w:t>He can watch a hawk soar in the sky</w:t>
      </w:r>
      <w:r w:rsidR="006B1C41">
        <w:rPr>
          <w:rFonts w:asciiTheme="minorHAnsi" w:hAnsiTheme="minorHAnsi" w:cstheme="minorHAnsi"/>
          <w:sz w:val="28"/>
          <w:szCs w:val="28"/>
        </w:rPr>
        <w:t>,</w:t>
      </w:r>
      <w:r w:rsidR="005849A8">
        <w:rPr>
          <w:rFonts w:asciiTheme="minorHAnsi" w:hAnsiTheme="minorHAnsi" w:cstheme="minorHAnsi"/>
          <w:sz w:val="28"/>
          <w:szCs w:val="28"/>
        </w:rPr>
        <w:t xml:space="preserve"> a boat skim across the water</w:t>
      </w:r>
      <w:r w:rsidR="006B1C41">
        <w:rPr>
          <w:rFonts w:asciiTheme="minorHAnsi" w:hAnsiTheme="minorHAnsi" w:cstheme="minorHAnsi"/>
          <w:sz w:val="28"/>
          <w:szCs w:val="28"/>
        </w:rPr>
        <w:t>,</w:t>
      </w:r>
      <w:r w:rsidR="005849A8">
        <w:rPr>
          <w:rFonts w:asciiTheme="minorHAnsi" w:hAnsiTheme="minorHAnsi" w:cstheme="minorHAnsi"/>
          <w:sz w:val="28"/>
          <w:szCs w:val="28"/>
        </w:rPr>
        <w:t xml:space="preserve"> and </w:t>
      </w:r>
      <w:r w:rsidR="00FB31EF">
        <w:rPr>
          <w:rFonts w:asciiTheme="minorHAnsi" w:hAnsiTheme="minorHAnsi" w:cstheme="minorHAnsi"/>
          <w:sz w:val="28"/>
          <w:szCs w:val="28"/>
        </w:rPr>
        <w:t xml:space="preserve">a </w:t>
      </w:r>
      <w:r w:rsidR="00CF0CF7">
        <w:rPr>
          <w:rFonts w:asciiTheme="minorHAnsi" w:hAnsiTheme="minorHAnsi" w:cstheme="minorHAnsi"/>
          <w:sz w:val="28"/>
          <w:szCs w:val="28"/>
        </w:rPr>
        <w:t>tiny</w:t>
      </w:r>
      <w:r w:rsidR="00FB31EF">
        <w:rPr>
          <w:rFonts w:asciiTheme="minorHAnsi" w:hAnsiTheme="minorHAnsi" w:cstheme="minorHAnsi"/>
          <w:sz w:val="28"/>
          <w:szCs w:val="28"/>
        </w:rPr>
        <w:t xml:space="preserve"> </w:t>
      </w:r>
      <w:r w:rsidR="0056765B">
        <w:rPr>
          <w:rFonts w:asciiTheme="minorHAnsi" w:hAnsiTheme="minorHAnsi" w:cstheme="minorHAnsi"/>
          <w:sz w:val="28"/>
          <w:szCs w:val="28"/>
        </w:rPr>
        <w:t>ant tote a mighty breadcrumb across the floor. There are new possibilities for hi</w:t>
      </w:r>
      <w:r w:rsidR="00297DC5">
        <w:rPr>
          <w:rFonts w:asciiTheme="minorHAnsi" w:hAnsiTheme="minorHAnsi" w:cstheme="minorHAnsi"/>
          <w:sz w:val="28"/>
          <w:szCs w:val="28"/>
        </w:rPr>
        <w:t xml:space="preserve">s life – to </w:t>
      </w:r>
      <w:r w:rsidR="0056765B">
        <w:rPr>
          <w:rFonts w:asciiTheme="minorHAnsi" w:hAnsiTheme="minorHAnsi" w:cstheme="minorHAnsi"/>
          <w:sz w:val="28"/>
          <w:szCs w:val="28"/>
        </w:rPr>
        <w:t xml:space="preserve">work and play </w:t>
      </w:r>
      <w:r w:rsidR="006B1C41">
        <w:rPr>
          <w:rFonts w:asciiTheme="minorHAnsi" w:hAnsiTheme="minorHAnsi" w:cstheme="minorHAnsi"/>
          <w:sz w:val="28"/>
          <w:szCs w:val="28"/>
        </w:rPr>
        <w:t>and live without being wholly</w:t>
      </w:r>
      <w:r w:rsidR="0056765B">
        <w:rPr>
          <w:rFonts w:asciiTheme="minorHAnsi" w:hAnsiTheme="minorHAnsi" w:cstheme="minorHAnsi"/>
          <w:sz w:val="28"/>
          <w:szCs w:val="28"/>
        </w:rPr>
        <w:t xml:space="preserve"> dependent upon </w:t>
      </w:r>
      <w:r w:rsidR="00507895">
        <w:rPr>
          <w:rFonts w:asciiTheme="minorHAnsi" w:hAnsiTheme="minorHAnsi" w:cstheme="minorHAnsi"/>
          <w:sz w:val="28"/>
          <w:szCs w:val="28"/>
        </w:rPr>
        <w:t xml:space="preserve">the </w:t>
      </w:r>
      <w:r w:rsidR="00CF0CF7">
        <w:rPr>
          <w:rFonts w:asciiTheme="minorHAnsi" w:hAnsiTheme="minorHAnsi" w:cstheme="minorHAnsi"/>
          <w:sz w:val="28"/>
          <w:szCs w:val="28"/>
        </w:rPr>
        <w:t>benevolence</w:t>
      </w:r>
      <w:r w:rsidR="00507895">
        <w:rPr>
          <w:rFonts w:asciiTheme="minorHAnsi" w:hAnsiTheme="minorHAnsi" w:cstheme="minorHAnsi"/>
          <w:sz w:val="28"/>
          <w:szCs w:val="28"/>
        </w:rPr>
        <w:t xml:space="preserve"> of </w:t>
      </w:r>
      <w:r w:rsidR="0056765B">
        <w:rPr>
          <w:rFonts w:asciiTheme="minorHAnsi" w:hAnsiTheme="minorHAnsi" w:cstheme="minorHAnsi"/>
          <w:sz w:val="28"/>
          <w:szCs w:val="28"/>
        </w:rPr>
        <w:t>others. E</w:t>
      </w:r>
      <w:r w:rsidR="00F0407C">
        <w:rPr>
          <w:rFonts w:asciiTheme="minorHAnsi" w:hAnsiTheme="minorHAnsi" w:cstheme="minorHAnsi"/>
          <w:sz w:val="28"/>
          <w:szCs w:val="28"/>
        </w:rPr>
        <w:t xml:space="preserve">veryone should have rejoiced! But not so! </w:t>
      </w:r>
      <w:r w:rsidR="00507895">
        <w:rPr>
          <w:rFonts w:asciiTheme="minorHAnsi" w:hAnsiTheme="minorHAnsi" w:cstheme="minorHAnsi"/>
          <w:sz w:val="28"/>
          <w:szCs w:val="28"/>
        </w:rPr>
        <w:t xml:space="preserve">In </w:t>
      </w:r>
      <w:r w:rsidR="00297DC5">
        <w:rPr>
          <w:rFonts w:asciiTheme="minorHAnsi" w:hAnsiTheme="minorHAnsi" w:cstheme="minorHAnsi"/>
          <w:sz w:val="28"/>
          <w:szCs w:val="28"/>
        </w:rPr>
        <w:t xml:space="preserve">the 41 verses recording this story there is not a note of rejoicing, not a single alleluia, no awed murmurs of thanks from the man who was healed, </w:t>
      </w:r>
      <w:proofErr w:type="gramStart"/>
      <w:r w:rsidR="00297DC5">
        <w:rPr>
          <w:rFonts w:asciiTheme="minorHAnsi" w:hAnsiTheme="minorHAnsi" w:cstheme="minorHAnsi"/>
          <w:sz w:val="28"/>
          <w:szCs w:val="28"/>
        </w:rPr>
        <w:t>nor his parents, nor his neighbors, nor the disciples, nor the Pharisees, nor</w:t>
      </w:r>
      <w:proofErr w:type="gramEnd"/>
      <w:r w:rsidR="00297DC5">
        <w:rPr>
          <w:rFonts w:asciiTheme="minorHAnsi" w:hAnsiTheme="minorHAnsi" w:cstheme="minorHAnsi"/>
          <w:sz w:val="28"/>
          <w:szCs w:val="28"/>
        </w:rPr>
        <w:t xml:space="preserve"> the crowd. None! A man blind from birth is healed and no one rejoices</w:t>
      </w:r>
      <w:r w:rsidR="00FB31EF">
        <w:rPr>
          <w:rFonts w:asciiTheme="minorHAnsi" w:hAnsiTheme="minorHAnsi" w:cstheme="minorHAnsi"/>
          <w:sz w:val="28"/>
          <w:szCs w:val="28"/>
        </w:rPr>
        <w:t xml:space="preserve">! </w:t>
      </w:r>
      <w:r w:rsidR="00F709E0">
        <w:rPr>
          <w:rFonts w:asciiTheme="minorHAnsi" w:hAnsiTheme="minorHAnsi" w:cstheme="minorHAnsi"/>
          <w:sz w:val="28"/>
          <w:szCs w:val="28"/>
        </w:rPr>
        <w:t>How can</w:t>
      </w:r>
      <w:r w:rsidR="006B1C41">
        <w:rPr>
          <w:rFonts w:asciiTheme="minorHAnsi" w:hAnsiTheme="minorHAnsi" w:cstheme="minorHAnsi"/>
          <w:sz w:val="28"/>
          <w:szCs w:val="28"/>
        </w:rPr>
        <w:t xml:space="preserve"> </w:t>
      </w:r>
      <w:r w:rsidR="00F709E0">
        <w:rPr>
          <w:rFonts w:asciiTheme="minorHAnsi" w:hAnsiTheme="minorHAnsi" w:cstheme="minorHAnsi"/>
          <w:sz w:val="28"/>
          <w:szCs w:val="28"/>
        </w:rPr>
        <w:t>that be</w:t>
      </w:r>
      <w:r w:rsidR="00E44871">
        <w:rPr>
          <w:rFonts w:asciiTheme="minorHAnsi" w:hAnsiTheme="minorHAnsi" w:cstheme="minorHAnsi"/>
          <w:sz w:val="28"/>
          <w:szCs w:val="28"/>
        </w:rPr>
        <w:t xml:space="preserve">? </w:t>
      </w:r>
      <w:r w:rsidR="00F709E0">
        <w:rPr>
          <w:rFonts w:asciiTheme="minorHAnsi" w:hAnsiTheme="minorHAnsi" w:cstheme="minorHAnsi"/>
          <w:sz w:val="28"/>
          <w:szCs w:val="28"/>
        </w:rPr>
        <w:t xml:space="preserve">Perhaps </w:t>
      </w:r>
      <w:r w:rsidR="006B1C41">
        <w:rPr>
          <w:rFonts w:asciiTheme="minorHAnsi" w:hAnsiTheme="minorHAnsi" w:cstheme="minorHAnsi"/>
          <w:sz w:val="28"/>
          <w:szCs w:val="28"/>
        </w:rPr>
        <w:t xml:space="preserve">it is </w:t>
      </w:r>
      <w:r w:rsidR="00F709E0">
        <w:rPr>
          <w:rFonts w:asciiTheme="minorHAnsi" w:hAnsiTheme="minorHAnsi" w:cstheme="minorHAnsi"/>
          <w:sz w:val="28"/>
          <w:szCs w:val="28"/>
        </w:rPr>
        <w:t>b</w:t>
      </w:r>
      <w:r w:rsidR="00E44871">
        <w:rPr>
          <w:rFonts w:asciiTheme="minorHAnsi" w:hAnsiTheme="minorHAnsi" w:cstheme="minorHAnsi"/>
          <w:sz w:val="28"/>
          <w:szCs w:val="28"/>
        </w:rPr>
        <w:t>ecause s</w:t>
      </w:r>
      <w:r w:rsidR="00F0407C">
        <w:rPr>
          <w:rFonts w:asciiTheme="minorHAnsi" w:hAnsiTheme="minorHAnsi" w:cstheme="minorHAnsi"/>
          <w:sz w:val="28"/>
          <w:szCs w:val="28"/>
        </w:rPr>
        <w:t>ome healings are not hazard-free, and this was one of those healings.</w:t>
      </w:r>
    </w:p>
    <w:p w:rsidR="00643683" w:rsidRDefault="00F0407C">
      <w:pPr>
        <w:rPr>
          <w:rFonts w:asciiTheme="minorHAnsi" w:hAnsiTheme="minorHAnsi" w:cstheme="minorHAnsi"/>
          <w:sz w:val="28"/>
          <w:szCs w:val="28"/>
        </w:rPr>
      </w:pPr>
      <w:r>
        <w:rPr>
          <w:rFonts w:asciiTheme="minorHAnsi" w:hAnsiTheme="minorHAnsi" w:cstheme="minorHAnsi"/>
          <w:sz w:val="28"/>
          <w:szCs w:val="28"/>
        </w:rPr>
        <w:tab/>
      </w:r>
      <w:r w:rsidR="00937950">
        <w:rPr>
          <w:rFonts w:asciiTheme="minorHAnsi" w:hAnsiTheme="minorHAnsi" w:cstheme="minorHAnsi"/>
          <w:sz w:val="28"/>
          <w:szCs w:val="28"/>
        </w:rPr>
        <w:t xml:space="preserve">The hazards </w:t>
      </w:r>
      <w:r w:rsidR="00203B24">
        <w:rPr>
          <w:rFonts w:asciiTheme="minorHAnsi" w:hAnsiTheme="minorHAnsi" w:cstheme="minorHAnsi"/>
          <w:sz w:val="28"/>
          <w:szCs w:val="28"/>
        </w:rPr>
        <w:t>a</w:t>
      </w:r>
      <w:r w:rsidR="00937950">
        <w:rPr>
          <w:rFonts w:asciiTheme="minorHAnsi" w:hAnsiTheme="minorHAnsi" w:cstheme="minorHAnsi"/>
          <w:sz w:val="28"/>
          <w:szCs w:val="28"/>
        </w:rPr>
        <w:t>re not readily apparent</w:t>
      </w:r>
      <w:r w:rsidR="00203B24">
        <w:rPr>
          <w:rFonts w:asciiTheme="minorHAnsi" w:hAnsiTheme="minorHAnsi" w:cstheme="minorHAnsi"/>
          <w:sz w:val="28"/>
          <w:szCs w:val="28"/>
        </w:rPr>
        <w:t xml:space="preserve"> </w:t>
      </w:r>
      <w:r w:rsidR="00826377">
        <w:rPr>
          <w:rFonts w:asciiTheme="minorHAnsi" w:hAnsiTheme="minorHAnsi" w:cstheme="minorHAnsi"/>
          <w:sz w:val="28"/>
          <w:szCs w:val="28"/>
        </w:rPr>
        <w:t>at the onset of this story</w:t>
      </w:r>
      <w:r w:rsidR="006B1C41">
        <w:rPr>
          <w:rFonts w:asciiTheme="minorHAnsi" w:hAnsiTheme="minorHAnsi" w:cstheme="minorHAnsi"/>
          <w:sz w:val="28"/>
          <w:szCs w:val="28"/>
        </w:rPr>
        <w:t xml:space="preserve"> – what could be hazardous about healing or being healed? </w:t>
      </w:r>
      <w:r w:rsidR="000709B1">
        <w:rPr>
          <w:rFonts w:asciiTheme="minorHAnsi" w:hAnsiTheme="minorHAnsi" w:cstheme="minorHAnsi"/>
          <w:sz w:val="28"/>
          <w:szCs w:val="28"/>
        </w:rPr>
        <w:t>T</w:t>
      </w:r>
      <w:r w:rsidR="00252C35">
        <w:rPr>
          <w:rFonts w:asciiTheme="minorHAnsi" w:hAnsiTheme="minorHAnsi" w:cstheme="minorHAnsi"/>
          <w:sz w:val="28"/>
          <w:szCs w:val="28"/>
        </w:rPr>
        <w:t>hen again there is a reason</w:t>
      </w:r>
      <w:r w:rsidR="00CF0CF7">
        <w:rPr>
          <w:rFonts w:asciiTheme="minorHAnsi" w:hAnsiTheme="minorHAnsi" w:cstheme="minorHAnsi"/>
          <w:sz w:val="28"/>
          <w:szCs w:val="28"/>
        </w:rPr>
        <w:t xml:space="preserve"> </w:t>
      </w:r>
      <w:r w:rsidR="00252C35">
        <w:rPr>
          <w:rFonts w:asciiTheme="minorHAnsi" w:hAnsiTheme="minorHAnsi" w:cstheme="minorHAnsi"/>
          <w:sz w:val="28"/>
          <w:szCs w:val="28"/>
        </w:rPr>
        <w:t>we have Good Samaritan laws to protect those who stop to offer aid in an emergency; good deeds sometimes carry unanticipated risks. Such</w:t>
      </w:r>
      <w:r w:rsidR="00E44871">
        <w:rPr>
          <w:rFonts w:asciiTheme="minorHAnsi" w:hAnsiTheme="minorHAnsi" w:cstheme="minorHAnsi"/>
          <w:sz w:val="28"/>
          <w:szCs w:val="28"/>
        </w:rPr>
        <w:t xml:space="preserve"> </w:t>
      </w:r>
      <w:r w:rsidR="00252C35">
        <w:rPr>
          <w:rFonts w:asciiTheme="minorHAnsi" w:hAnsiTheme="minorHAnsi" w:cstheme="minorHAnsi"/>
          <w:sz w:val="28"/>
          <w:szCs w:val="28"/>
        </w:rPr>
        <w:t xml:space="preserve">hidden </w:t>
      </w:r>
      <w:r w:rsidR="00E44871">
        <w:rPr>
          <w:rFonts w:asciiTheme="minorHAnsi" w:hAnsiTheme="minorHAnsi" w:cstheme="minorHAnsi"/>
          <w:sz w:val="28"/>
          <w:szCs w:val="28"/>
        </w:rPr>
        <w:t xml:space="preserve">hazards </w:t>
      </w:r>
      <w:r w:rsidR="00252C35">
        <w:rPr>
          <w:rFonts w:asciiTheme="minorHAnsi" w:hAnsiTheme="minorHAnsi" w:cstheme="minorHAnsi"/>
          <w:sz w:val="28"/>
          <w:szCs w:val="28"/>
        </w:rPr>
        <w:t>existed</w:t>
      </w:r>
      <w:r w:rsidR="00E44871">
        <w:rPr>
          <w:rFonts w:asciiTheme="minorHAnsi" w:hAnsiTheme="minorHAnsi" w:cstheme="minorHAnsi"/>
          <w:sz w:val="28"/>
          <w:szCs w:val="28"/>
        </w:rPr>
        <w:t xml:space="preserve"> throughout Jesus’ ministry – dangers inherent in </w:t>
      </w:r>
      <w:r w:rsidR="00826377">
        <w:rPr>
          <w:rFonts w:asciiTheme="minorHAnsi" w:hAnsiTheme="minorHAnsi" w:cstheme="minorHAnsi"/>
          <w:sz w:val="28"/>
          <w:szCs w:val="28"/>
        </w:rPr>
        <w:t xml:space="preserve">others </w:t>
      </w:r>
      <w:r w:rsidR="00E44871">
        <w:rPr>
          <w:rFonts w:asciiTheme="minorHAnsi" w:hAnsiTheme="minorHAnsi" w:cstheme="minorHAnsi"/>
          <w:sz w:val="28"/>
          <w:szCs w:val="28"/>
        </w:rPr>
        <w:t xml:space="preserve">misunderstanding </w:t>
      </w:r>
      <w:r w:rsidR="00F709E0">
        <w:rPr>
          <w:rFonts w:asciiTheme="minorHAnsi" w:hAnsiTheme="minorHAnsi" w:cstheme="minorHAnsi"/>
          <w:sz w:val="28"/>
          <w:szCs w:val="28"/>
        </w:rPr>
        <w:t>who he was and misinterpreting what he did</w:t>
      </w:r>
      <w:r w:rsidR="00E44871">
        <w:rPr>
          <w:rFonts w:asciiTheme="minorHAnsi" w:hAnsiTheme="minorHAnsi" w:cstheme="minorHAnsi"/>
          <w:sz w:val="28"/>
          <w:szCs w:val="28"/>
        </w:rPr>
        <w:t xml:space="preserve">, </w:t>
      </w:r>
      <w:r w:rsidR="00F709E0">
        <w:rPr>
          <w:rFonts w:asciiTheme="minorHAnsi" w:hAnsiTheme="minorHAnsi" w:cstheme="minorHAnsi"/>
          <w:sz w:val="28"/>
          <w:szCs w:val="28"/>
        </w:rPr>
        <w:t xml:space="preserve">risks in </w:t>
      </w:r>
      <w:r w:rsidR="00E44871">
        <w:rPr>
          <w:rFonts w:asciiTheme="minorHAnsi" w:hAnsiTheme="minorHAnsi" w:cstheme="minorHAnsi"/>
          <w:sz w:val="28"/>
          <w:szCs w:val="28"/>
        </w:rPr>
        <w:t>challeng</w:t>
      </w:r>
      <w:r w:rsidR="00826377">
        <w:rPr>
          <w:rFonts w:asciiTheme="minorHAnsi" w:hAnsiTheme="minorHAnsi" w:cstheme="minorHAnsi"/>
          <w:sz w:val="28"/>
          <w:szCs w:val="28"/>
        </w:rPr>
        <w:t>ing</w:t>
      </w:r>
      <w:r w:rsidR="00E44871">
        <w:rPr>
          <w:rFonts w:asciiTheme="minorHAnsi" w:hAnsiTheme="minorHAnsi" w:cstheme="minorHAnsi"/>
          <w:sz w:val="28"/>
          <w:szCs w:val="28"/>
        </w:rPr>
        <w:t xml:space="preserve"> </w:t>
      </w:r>
      <w:r w:rsidR="00826377">
        <w:rPr>
          <w:rFonts w:asciiTheme="minorHAnsi" w:hAnsiTheme="minorHAnsi" w:cstheme="minorHAnsi"/>
          <w:sz w:val="28"/>
          <w:szCs w:val="28"/>
        </w:rPr>
        <w:t xml:space="preserve">the powers-that-be </w:t>
      </w:r>
      <w:r w:rsidR="00252C35">
        <w:rPr>
          <w:rFonts w:asciiTheme="minorHAnsi" w:hAnsiTheme="minorHAnsi" w:cstheme="minorHAnsi"/>
          <w:sz w:val="28"/>
          <w:szCs w:val="28"/>
        </w:rPr>
        <w:t>who feared</w:t>
      </w:r>
      <w:r w:rsidR="00826377">
        <w:rPr>
          <w:rFonts w:asciiTheme="minorHAnsi" w:hAnsiTheme="minorHAnsi" w:cstheme="minorHAnsi"/>
          <w:sz w:val="28"/>
          <w:szCs w:val="28"/>
        </w:rPr>
        <w:t xml:space="preserve"> O</w:t>
      </w:r>
      <w:r w:rsidR="00E44871">
        <w:rPr>
          <w:rFonts w:asciiTheme="minorHAnsi" w:hAnsiTheme="minorHAnsi" w:cstheme="minorHAnsi"/>
          <w:sz w:val="28"/>
          <w:szCs w:val="28"/>
        </w:rPr>
        <w:t xml:space="preserve">ne who could </w:t>
      </w:r>
      <w:r w:rsidR="00826377">
        <w:rPr>
          <w:rFonts w:asciiTheme="minorHAnsi" w:hAnsiTheme="minorHAnsi" w:cstheme="minorHAnsi"/>
          <w:sz w:val="28"/>
          <w:szCs w:val="28"/>
        </w:rPr>
        <w:t>do what they could not do</w:t>
      </w:r>
      <w:r w:rsidR="006B1C41">
        <w:rPr>
          <w:rFonts w:asciiTheme="minorHAnsi" w:hAnsiTheme="minorHAnsi" w:cstheme="minorHAnsi"/>
          <w:sz w:val="28"/>
          <w:szCs w:val="28"/>
        </w:rPr>
        <w:t>:</w:t>
      </w:r>
      <w:r w:rsidR="00826377">
        <w:rPr>
          <w:rFonts w:asciiTheme="minorHAnsi" w:hAnsiTheme="minorHAnsi" w:cstheme="minorHAnsi"/>
          <w:sz w:val="28"/>
          <w:szCs w:val="28"/>
        </w:rPr>
        <w:t xml:space="preserve"> work </w:t>
      </w:r>
      <w:r w:rsidR="00E44871">
        <w:rPr>
          <w:rFonts w:asciiTheme="minorHAnsi" w:hAnsiTheme="minorHAnsi" w:cstheme="minorHAnsi"/>
          <w:sz w:val="28"/>
          <w:szCs w:val="28"/>
        </w:rPr>
        <w:t>miracles and capture the hearts of a crowd</w:t>
      </w:r>
      <w:r w:rsidR="006B1C41">
        <w:rPr>
          <w:rFonts w:asciiTheme="minorHAnsi" w:hAnsiTheme="minorHAnsi" w:cstheme="minorHAnsi"/>
          <w:sz w:val="28"/>
          <w:szCs w:val="28"/>
        </w:rPr>
        <w:t>,</w:t>
      </w:r>
      <w:r w:rsidR="00826377">
        <w:rPr>
          <w:rFonts w:asciiTheme="minorHAnsi" w:hAnsiTheme="minorHAnsi" w:cstheme="minorHAnsi"/>
          <w:sz w:val="28"/>
          <w:szCs w:val="28"/>
        </w:rPr>
        <w:t xml:space="preserve"> </w:t>
      </w:r>
      <w:proofErr w:type="gramStart"/>
      <w:r w:rsidR="00252C35">
        <w:rPr>
          <w:rFonts w:asciiTheme="minorHAnsi" w:hAnsiTheme="minorHAnsi" w:cstheme="minorHAnsi"/>
          <w:sz w:val="28"/>
          <w:szCs w:val="28"/>
        </w:rPr>
        <w:t>One</w:t>
      </w:r>
      <w:proofErr w:type="gramEnd"/>
      <w:r w:rsidR="00252C35">
        <w:rPr>
          <w:rFonts w:asciiTheme="minorHAnsi" w:hAnsiTheme="minorHAnsi" w:cstheme="minorHAnsi"/>
          <w:sz w:val="28"/>
          <w:szCs w:val="28"/>
        </w:rPr>
        <w:t xml:space="preserve"> who</w:t>
      </w:r>
      <w:r w:rsidR="00826377">
        <w:rPr>
          <w:rFonts w:asciiTheme="minorHAnsi" w:hAnsiTheme="minorHAnsi" w:cstheme="minorHAnsi"/>
          <w:sz w:val="28"/>
          <w:szCs w:val="28"/>
        </w:rPr>
        <w:t xml:space="preserve"> </w:t>
      </w:r>
      <w:r w:rsidR="00F709E0">
        <w:rPr>
          <w:rFonts w:asciiTheme="minorHAnsi" w:hAnsiTheme="minorHAnsi" w:cstheme="minorHAnsi"/>
          <w:sz w:val="28"/>
          <w:szCs w:val="28"/>
        </w:rPr>
        <w:t>c</w:t>
      </w:r>
      <w:r w:rsidR="00E44871">
        <w:rPr>
          <w:rFonts w:asciiTheme="minorHAnsi" w:hAnsiTheme="minorHAnsi" w:cstheme="minorHAnsi"/>
          <w:sz w:val="28"/>
          <w:szCs w:val="28"/>
        </w:rPr>
        <w:t xml:space="preserve">ould not </w:t>
      </w:r>
      <w:r w:rsidR="00826377">
        <w:rPr>
          <w:rFonts w:asciiTheme="minorHAnsi" w:hAnsiTheme="minorHAnsi" w:cstheme="minorHAnsi"/>
          <w:sz w:val="28"/>
          <w:szCs w:val="28"/>
        </w:rPr>
        <w:t xml:space="preserve">and would not </w:t>
      </w:r>
      <w:r w:rsidR="00E44871">
        <w:rPr>
          <w:rFonts w:asciiTheme="minorHAnsi" w:hAnsiTheme="minorHAnsi" w:cstheme="minorHAnsi"/>
          <w:sz w:val="28"/>
          <w:szCs w:val="28"/>
        </w:rPr>
        <w:t>be controlled.</w:t>
      </w:r>
      <w:r w:rsidR="00CF0CF7">
        <w:rPr>
          <w:rFonts w:asciiTheme="minorHAnsi" w:hAnsiTheme="minorHAnsi" w:cstheme="minorHAnsi"/>
          <w:sz w:val="28"/>
          <w:szCs w:val="28"/>
        </w:rPr>
        <w:t xml:space="preserve"> </w:t>
      </w:r>
    </w:p>
    <w:p w:rsidR="00EB311A" w:rsidRDefault="00643683">
      <w:pPr>
        <w:rPr>
          <w:rFonts w:asciiTheme="minorHAnsi" w:hAnsiTheme="minorHAnsi" w:cstheme="minorHAnsi"/>
          <w:sz w:val="28"/>
          <w:szCs w:val="28"/>
        </w:rPr>
      </w:pPr>
      <w:r>
        <w:rPr>
          <w:rFonts w:asciiTheme="minorHAnsi" w:hAnsiTheme="minorHAnsi" w:cstheme="minorHAnsi"/>
          <w:sz w:val="28"/>
          <w:szCs w:val="28"/>
        </w:rPr>
        <w:tab/>
      </w:r>
      <w:r w:rsidR="00252C35">
        <w:rPr>
          <w:rFonts w:asciiTheme="minorHAnsi" w:hAnsiTheme="minorHAnsi" w:cstheme="minorHAnsi"/>
          <w:sz w:val="28"/>
          <w:szCs w:val="28"/>
        </w:rPr>
        <w:t xml:space="preserve">There are a cast of characters in this healing described by John. </w:t>
      </w:r>
      <w:r w:rsidR="000709B1">
        <w:rPr>
          <w:rFonts w:asciiTheme="minorHAnsi" w:hAnsiTheme="minorHAnsi" w:cstheme="minorHAnsi"/>
          <w:sz w:val="28"/>
          <w:szCs w:val="28"/>
        </w:rPr>
        <w:t>Each fac</w:t>
      </w:r>
      <w:r>
        <w:rPr>
          <w:rFonts w:asciiTheme="minorHAnsi" w:hAnsiTheme="minorHAnsi" w:cstheme="minorHAnsi"/>
          <w:sz w:val="28"/>
          <w:szCs w:val="28"/>
        </w:rPr>
        <w:t>ed hazards of their own or pose</w:t>
      </w:r>
      <w:r w:rsidR="001C2345">
        <w:rPr>
          <w:rFonts w:asciiTheme="minorHAnsi" w:hAnsiTheme="minorHAnsi" w:cstheme="minorHAnsi"/>
          <w:sz w:val="28"/>
          <w:szCs w:val="28"/>
        </w:rPr>
        <w:t>d</w:t>
      </w:r>
      <w:r>
        <w:rPr>
          <w:rFonts w:asciiTheme="minorHAnsi" w:hAnsiTheme="minorHAnsi" w:cstheme="minorHAnsi"/>
          <w:sz w:val="28"/>
          <w:szCs w:val="28"/>
        </w:rPr>
        <w:t xml:space="preserve"> some hazard</w:t>
      </w:r>
      <w:r w:rsidR="000709B1">
        <w:rPr>
          <w:rFonts w:asciiTheme="minorHAnsi" w:hAnsiTheme="minorHAnsi" w:cstheme="minorHAnsi"/>
          <w:sz w:val="28"/>
          <w:szCs w:val="28"/>
        </w:rPr>
        <w:t xml:space="preserve"> to others. </w:t>
      </w:r>
      <w:r w:rsidR="00EB311A">
        <w:rPr>
          <w:rFonts w:asciiTheme="minorHAnsi" w:hAnsiTheme="minorHAnsi" w:cstheme="minorHAnsi"/>
          <w:sz w:val="28"/>
          <w:szCs w:val="28"/>
        </w:rPr>
        <w:t>You heard their individual voices in the individual voices of those who spoke for them in our reading this morning. Did any of them speak for you?</w:t>
      </w:r>
    </w:p>
    <w:p w:rsidR="00EB311A" w:rsidRDefault="00EB311A">
      <w:pPr>
        <w:rPr>
          <w:sz w:val="28"/>
          <w:szCs w:val="28"/>
        </w:rPr>
      </w:pPr>
      <w:r>
        <w:rPr>
          <w:rFonts w:asciiTheme="minorHAnsi" w:hAnsiTheme="minorHAnsi" w:cstheme="minorHAnsi"/>
          <w:sz w:val="28"/>
          <w:szCs w:val="28"/>
        </w:rPr>
        <w:lastRenderedPageBreak/>
        <w:tab/>
      </w:r>
      <w:r w:rsidR="00643683">
        <w:rPr>
          <w:rFonts w:asciiTheme="minorHAnsi" w:hAnsiTheme="minorHAnsi" w:cstheme="minorHAnsi"/>
          <w:sz w:val="28"/>
          <w:szCs w:val="28"/>
        </w:rPr>
        <w:t xml:space="preserve">Consider </w:t>
      </w:r>
      <w:r>
        <w:rPr>
          <w:rFonts w:asciiTheme="minorHAnsi" w:hAnsiTheme="minorHAnsi" w:cstheme="minorHAnsi"/>
          <w:sz w:val="28"/>
          <w:szCs w:val="28"/>
        </w:rPr>
        <w:t>the disciples. They have a minor role in this drama, but the question they pose reflects a view prevalent then an</w:t>
      </w:r>
      <w:r w:rsidR="000709B1">
        <w:rPr>
          <w:rFonts w:asciiTheme="minorHAnsi" w:hAnsiTheme="minorHAnsi" w:cstheme="minorHAnsi"/>
          <w:sz w:val="28"/>
          <w:szCs w:val="28"/>
        </w:rPr>
        <w:t xml:space="preserve">d in some circles </w:t>
      </w:r>
      <w:r>
        <w:rPr>
          <w:rFonts w:asciiTheme="minorHAnsi" w:hAnsiTheme="minorHAnsi" w:cstheme="minorHAnsi"/>
          <w:sz w:val="28"/>
          <w:szCs w:val="28"/>
        </w:rPr>
        <w:t xml:space="preserve">today. </w:t>
      </w:r>
      <w:r w:rsidR="00F034E1">
        <w:rPr>
          <w:rFonts w:asciiTheme="minorHAnsi" w:hAnsiTheme="minorHAnsi" w:cstheme="minorHAnsi"/>
          <w:sz w:val="28"/>
          <w:szCs w:val="28"/>
        </w:rPr>
        <w:t>Th</w:t>
      </w:r>
      <w:r>
        <w:rPr>
          <w:rFonts w:asciiTheme="minorHAnsi" w:hAnsiTheme="minorHAnsi" w:cstheme="minorHAnsi"/>
          <w:sz w:val="28"/>
          <w:szCs w:val="28"/>
        </w:rPr>
        <w:t>ey ask, “Rabbi, who sinned, this man or his</w:t>
      </w:r>
      <w:r w:rsidR="00643683">
        <w:rPr>
          <w:rFonts w:asciiTheme="minorHAnsi" w:hAnsiTheme="minorHAnsi" w:cstheme="minorHAnsi"/>
          <w:sz w:val="28"/>
          <w:szCs w:val="28"/>
        </w:rPr>
        <w:t xml:space="preserve"> </w:t>
      </w:r>
      <w:proofErr w:type="gramStart"/>
      <w:r w:rsidR="00643683">
        <w:rPr>
          <w:rFonts w:asciiTheme="minorHAnsi" w:hAnsiTheme="minorHAnsi" w:cstheme="minorHAnsi"/>
          <w:sz w:val="28"/>
          <w:szCs w:val="28"/>
        </w:rPr>
        <w:t>parents</w:t>
      </w:r>
      <w:r w:rsidR="00F034E1">
        <w:rPr>
          <w:rFonts w:asciiTheme="minorHAnsi" w:hAnsiTheme="minorHAnsi" w:cstheme="minorHAnsi"/>
          <w:sz w:val="28"/>
          <w:szCs w:val="28"/>
        </w:rPr>
        <w:t>, that</w:t>
      </w:r>
      <w:proofErr w:type="gramEnd"/>
      <w:r w:rsidR="00F034E1">
        <w:rPr>
          <w:rFonts w:asciiTheme="minorHAnsi" w:hAnsiTheme="minorHAnsi" w:cstheme="minorHAnsi"/>
          <w:sz w:val="28"/>
          <w:szCs w:val="28"/>
        </w:rPr>
        <w:t xml:space="preserve"> he was born blind</w:t>
      </w:r>
      <w:r>
        <w:rPr>
          <w:rFonts w:asciiTheme="minorHAnsi" w:hAnsiTheme="minorHAnsi" w:cstheme="minorHAnsi"/>
          <w:sz w:val="28"/>
          <w:szCs w:val="28"/>
        </w:rPr>
        <w:t xml:space="preserve">?” The assumption is that blindness </w:t>
      </w:r>
      <w:r w:rsidR="000709B1">
        <w:rPr>
          <w:rFonts w:asciiTheme="minorHAnsi" w:hAnsiTheme="minorHAnsi" w:cstheme="minorHAnsi"/>
          <w:sz w:val="28"/>
          <w:szCs w:val="28"/>
        </w:rPr>
        <w:t>is</w:t>
      </w:r>
      <w:r>
        <w:rPr>
          <w:rFonts w:asciiTheme="minorHAnsi" w:hAnsiTheme="minorHAnsi" w:cstheme="minorHAnsi"/>
          <w:sz w:val="28"/>
          <w:szCs w:val="28"/>
        </w:rPr>
        <w:t xml:space="preserve"> some form of punishment for sin. </w:t>
      </w:r>
      <w:r w:rsidRPr="00EB311A">
        <w:rPr>
          <w:rFonts w:asciiTheme="minorHAnsi" w:hAnsiTheme="minorHAnsi" w:cstheme="minorHAnsi"/>
          <w:sz w:val="28"/>
          <w:szCs w:val="28"/>
        </w:rPr>
        <w:t xml:space="preserve">Like the false prophets in our nation who disregard </w:t>
      </w:r>
      <w:r w:rsidR="00643683">
        <w:rPr>
          <w:rFonts w:asciiTheme="minorHAnsi" w:hAnsiTheme="minorHAnsi" w:cstheme="minorHAnsi"/>
          <w:sz w:val="28"/>
          <w:szCs w:val="28"/>
        </w:rPr>
        <w:t>Job’s</w:t>
      </w:r>
      <w:r w:rsidRPr="00EB311A">
        <w:rPr>
          <w:rFonts w:asciiTheme="minorHAnsi" w:hAnsiTheme="minorHAnsi" w:cstheme="minorHAnsi"/>
          <w:sz w:val="28"/>
          <w:szCs w:val="28"/>
        </w:rPr>
        <w:t xml:space="preserve"> teaching and self-righteously proclaim that </w:t>
      </w:r>
      <w:r w:rsidR="000709B1">
        <w:rPr>
          <w:rFonts w:asciiTheme="minorHAnsi" w:hAnsiTheme="minorHAnsi" w:cstheme="minorHAnsi"/>
          <w:sz w:val="28"/>
          <w:szCs w:val="28"/>
        </w:rPr>
        <w:t>some disaster or terrorist attack is the judgment</w:t>
      </w:r>
      <w:r w:rsidRPr="00EB311A">
        <w:rPr>
          <w:rFonts w:asciiTheme="minorHAnsi" w:hAnsiTheme="minorHAnsi" w:cstheme="minorHAnsi"/>
          <w:sz w:val="28"/>
          <w:szCs w:val="28"/>
        </w:rPr>
        <w:t xml:space="preserve"> of God for sins which they alone have identified, the disciples assume that the man’s blindness is the result of someone’s sin</w:t>
      </w:r>
      <w:r w:rsidR="00643683">
        <w:rPr>
          <w:rFonts w:asciiTheme="minorHAnsi" w:hAnsiTheme="minorHAnsi" w:cstheme="minorHAnsi"/>
          <w:sz w:val="28"/>
          <w:szCs w:val="28"/>
        </w:rPr>
        <w:t>,</w:t>
      </w:r>
      <w:r>
        <w:rPr>
          <w:rFonts w:asciiTheme="minorHAnsi" w:hAnsiTheme="minorHAnsi" w:cstheme="minorHAnsi"/>
          <w:sz w:val="28"/>
          <w:szCs w:val="28"/>
        </w:rPr>
        <w:t xml:space="preserve"> perhaps his own or perhaps the sin of the parents visited upon their child</w:t>
      </w:r>
      <w:r w:rsidRPr="00EB311A">
        <w:rPr>
          <w:rFonts w:asciiTheme="minorHAnsi" w:hAnsiTheme="minorHAnsi" w:cstheme="minorHAnsi"/>
          <w:sz w:val="28"/>
          <w:szCs w:val="28"/>
        </w:rPr>
        <w:t>. Jesus rejects that warped theology and sees instead an opportunity to turn human tragedy into divine triumph. Blindness is not a sign of sin, but healing the blindness will be a sign of God’s power.</w:t>
      </w:r>
      <w:r>
        <w:rPr>
          <w:sz w:val="28"/>
          <w:szCs w:val="28"/>
        </w:rPr>
        <w:t xml:space="preserve"> </w:t>
      </w:r>
    </w:p>
    <w:p w:rsidR="00EB311A" w:rsidRDefault="00EB311A">
      <w:pPr>
        <w:rPr>
          <w:rFonts w:asciiTheme="minorHAnsi" w:hAnsiTheme="minorHAnsi" w:cstheme="minorHAnsi"/>
          <w:sz w:val="28"/>
          <w:szCs w:val="28"/>
        </w:rPr>
      </w:pPr>
      <w:r>
        <w:rPr>
          <w:sz w:val="28"/>
          <w:szCs w:val="28"/>
        </w:rPr>
        <w:tab/>
      </w:r>
      <w:r>
        <w:rPr>
          <w:rFonts w:asciiTheme="minorHAnsi" w:hAnsiTheme="minorHAnsi" w:cstheme="minorHAnsi"/>
          <w:sz w:val="28"/>
          <w:szCs w:val="28"/>
        </w:rPr>
        <w:t>Are you ever incl</w:t>
      </w:r>
      <w:r w:rsidR="00F31EC3">
        <w:rPr>
          <w:rFonts w:asciiTheme="minorHAnsi" w:hAnsiTheme="minorHAnsi" w:cstheme="minorHAnsi"/>
          <w:sz w:val="28"/>
          <w:szCs w:val="28"/>
        </w:rPr>
        <w:t xml:space="preserve">ined to pass judgment before you look for a solution? Do you ever look at the man who is down and out and speculate about what he might have done instead of what he might need? Have you regarded a pregnant teen with disdain for her poor choice instead of compassion for her pressing needs? Are you quicker to judge or to be a source of help and healing? How often do you stand in the sandals of the disciples, looking at the </w:t>
      </w:r>
      <w:r w:rsidR="00E07E22">
        <w:rPr>
          <w:rFonts w:asciiTheme="minorHAnsi" w:hAnsiTheme="minorHAnsi" w:cstheme="minorHAnsi"/>
          <w:sz w:val="28"/>
          <w:szCs w:val="28"/>
        </w:rPr>
        <w:t>neighbor</w:t>
      </w:r>
      <w:r w:rsidR="00F31EC3">
        <w:rPr>
          <w:rFonts w:asciiTheme="minorHAnsi" w:hAnsiTheme="minorHAnsi" w:cstheme="minorHAnsi"/>
          <w:sz w:val="28"/>
          <w:szCs w:val="28"/>
        </w:rPr>
        <w:t xml:space="preserve"> in need and asking, “Who sinned?”</w:t>
      </w:r>
    </w:p>
    <w:p w:rsidR="00F31EC3" w:rsidRDefault="00F31EC3">
      <w:pPr>
        <w:rPr>
          <w:rFonts w:asciiTheme="minorHAnsi" w:hAnsiTheme="minorHAnsi" w:cstheme="minorHAnsi"/>
          <w:sz w:val="28"/>
          <w:szCs w:val="28"/>
        </w:rPr>
      </w:pPr>
      <w:r>
        <w:rPr>
          <w:rFonts w:asciiTheme="minorHAnsi" w:hAnsiTheme="minorHAnsi" w:cstheme="minorHAnsi"/>
          <w:sz w:val="28"/>
          <w:szCs w:val="28"/>
        </w:rPr>
        <w:tab/>
      </w:r>
      <w:r w:rsidR="00643683">
        <w:rPr>
          <w:rFonts w:asciiTheme="minorHAnsi" w:hAnsiTheme="minorHAnsi" w:cstheme="minorHAnsi"/>
          <w:sz w:val="28"/>
          <w:szCs w:val="28"/>
        </w:rPr>
        <w:t>Consider the</w:t>
      </w:r>
      <w:r>
        <w:rPr>
          <w:rFonts w:asciiTheme="minorHAnsi" w:hAnsiTheme="minorHAnsi" w:cstheme="minorHAnsi"/>
          <w:sz w:val="28"/>
          <w:szCs w:val="28"/>
        </w:rPr>
        <w:t xml:space="preserve"> neighbors. They were </w:t>
      </w:r>
      <w:r w:rsidR="00E07E22">
        <w:rPr>
          <w:rFonts w:asciiTheme="minorHAnsi" w:hAnsiTheme="minorHAnsi" w:cstheme="minorHAnsi"/>
          <w:sz w:val="28"/>
          <w:szCs w:val="28"/>
        </w:rPr>
        <w:t>folks</w:t>
      </w:r>
      <w:r>
        <w:rPr>
          <w:rFonts w:asciiTheme="minorHAnsi" w:hAnsiTheme="minorHAnsi" w:cstheme="minorHAnsi"/>
          <w:sz w:val="28"/>
          <w:szCs w:val="28"/>
        </w:rPr>
        <w:t xml:space="preserve"> who knew this </w:t>
      </w:r>
      <w:r w:rsidR="000709B1">
        <w:rPr>
          <w:rFonts w:asciiTheme="minorHAnsi" w:hAnsiTheme="minorHAnsi" w:cstheme="minorHAnsi"/>
          <w:sz w:val="28"/>
          <w:szCs w:val="28"/>
        </w:rPr>
        <w:t>blind</w:t>
      </w:r>
      <w:r>
        <w:rPr>
          <w:rFonts w:asciiTheme="minorHAnsi" w:hAnsiTheme="minorHAnsi" w:cstheme="minorHAnsi"/>
          <w:sz w:val="28"/>
          <w:szCs w:val="28"/>
        </w:rPr>
        <w:t xml:space="preserve"> man, </w:t>
      </w:r>
      <w:r w:rsidR="00643683">
        <w:rPr>
          <w:rFonts w:asciiTheme="minorHAnsi" w:hAnsiTheme="minorHAnsi" w:cstheme="minorHAnsi"/>
          <w:sz w:val="28"/>
          <w:szCs w:val="28"/>
        </w:rPr>
        <w:t xml:space="preserve">for they </w:t>
      </w:r>
      <w:r>
        <w:rPr>
          <w:rFonts w:asciiTheme="minorHAnsi" w:hAnsiTheme="minorHAnsi" w:cstheme="minorHAnsi"/>
          <w:sz w:val="28"/>
          <w:szCs w:val="28"/>
        </w:rPr>
        <w:t xml:space="preserve">had seen him begging </w:t>
      </w:r>
      <w:r w:rsidR="00643683">
        <w:rPr>
          <w:rFonts w:asciiTheme="minorHAnsi" w:hAnsiTheme="minorHAnsi" w:cstheme="minorHAnsi"/>
          <w:sz w:val="28"/>
          <w:szCs w:val="28"/>
        </w:rPr>
        <w:t xml:space="preserve">across the years and </w:t>
      </w:r>
      <w:r>
        <w:rPr>
          <w:rFonts w:asciiTheme="minorHAnsi" w:hAnsiTheme="minorHAnsi" w:cstheme="minorHAnsi"/>
          <w:sz w:val="28"/>
          <w:szCs w:val="28"/>
        </w:rPr>
        <w:t>may even have been a source of help to him from time to time. Yet after he was healed, they had difficulty coming to terms with what they saw</w:t>
      </w:r>
      <w:r w:rsidR="00E07E22">
        <w:rPr>
          <w:rFonts w:asciiTheme="minorHAnsi" w:hAnsiTheme="minorHAnsi" w:cstheme="minorHAnsi"/>
          <w:sz w:val="28"/>
          <w:szCs w:val="28"/>
        </w:rPr>
        <w:t xml:space="preserve"> with their </w:t>
      </w:r>
      <w:r w:rsidR="000709B1">
        <w:rPr>
          <w:rFonts w:asciiTheme="minorHAnsi" w:hAnsiTheme="minorHAnsi" w:cstheme="minorHAnsi"/>
          <w:sz w:val="28"/>
          <w:szCs w:val="28"/>
        </w:rPr>
        <w:t xml:space="preserve">own </w:t>
      </w:r>
      <w:r w:rsidR="00E07E22">
        <w:rPr>
          <w:rFonts w:asciiTheme="minorHAnsi" w:hAnsiTheme="minorHAnsi" w:cstheme="minorHAnsi"/>
          <w:sz w:val="28"/>
          <w:szCs w:val="28"/>
        </w:rPr>
        <w:t>eyes</w:t>
      </w:r>
      <w:r>
        <w:rPr>
          <w:rFonts w:asciiTheme="minorHAnsi" w:hAnsiTheme="minorHAnsi" w:cstheme="minorHAnsi"/>
          <w:sz w:val="28"/>
          <w:szCs w:val="28"/>
        </w:rPr>
        <w:t xml:space="preserve">. </w:t>
      </w:r>
      <w:r w:rsidR="00E07E22">
        <w:rPr>
          <w:rFonts w:asciiTheme="minorHAnsi" w:hAnsiTheme="minorHAnsi" w:cstheme="minorHAnsi"/>
          <w:sz w:val="28"/>
          <w:szCs w:val="28"/>
        </w:rPr>
        <w:t xml:space="preserve">He </w:t>
      </w:r>
      <w:r w:rsidR="000709B1">
        <w:rPr>
          <w:rFonts w:asciiTheme="minorHAnsi" w:hAnsiTheme="minorHAnsi" w:cstheme="minorHAnsi"/>
          <w:sz w:val="28"/>
          <w:szCs w:val="28"/>
        </w:rPr>
        <w:t xml:space="preserve">who had been blind </w:t>
      </w:r>
      <w:r w:rsidR="00E07E22">
        <w:rPr>
          <w:rFonts w:asciiTheme="minorHAnsi" w:hAnsiTheme="minorHAnsi" w:cstheme="minorHAnsi"/>
          <w:sz w:val="28"/>
          <w:szCs w:val="28"/>
        </w:rPr>
        <w:t xml:space="preserve">now could see, yet </w:t>
      </w:r>
      <w:r w:rsidR="00643683">
        <w:rPr>
          <w:rFonts w:asciiTheme="minorHAnsi" w:hAnsiTheme="minorHAnsi" w:cstheme="minorHAnsi"/>
          <w:sz w:val="28"/>
          <w:szCs w:val="28"/>
        </w:rPr>
        <w:t>some of these neighbors</w:t>
      </w:r>
      <w:r w:rsidR="00E07E22">
        <w:rPr>
          <w:rFonts w:asciiTheme="minorHAnsi" w:hAnsiTheme="minorHAnsi" w:cstheme="minorHAnsi"/>
          <w:sz w:val="28"/>
          <w:szCs w:val="28"/>
        </w:rPr>
        <w:t xml:space="preserve"> who had seen </w:t>
      </w:r>
      <w:r w:rsidR="00643683">
        <w:rPr>
          <w:rFonts w:asciiTheme="minorHAnsi" w:hAnsiTheme="minorHAnsi" w:cstheme="minorHAnsi"/>
          <w:sz w:val="28"/>
          <w:szCs w:val="28"/>
        </w:rPr>
        <w:t>him</w:t>
      </w:r>
      <w:r w:rsidR="00E07E22">
        <w:rPr>
          <w:rFonts w:asciiTheme="minorHAnsi" w:hAnsiTheme="minorHAnsi" w:cstheme="minorHAnsi"/>
          <w:sz w:val="28"/>
          <w:szCs w:val="28"/>
        </w:rPr>
        <w:t xml:space="preserve"> day after day,</w:t>
      </w:r>
      <w:r w:rsidR="00643683">
        <w:rPr>
          <w:rFonts w:asciiTheme="minorHAnsi" w:hAnsiTheme="minorHAnsi" w:cstheme="minorHAnsi"/>
          <w:sz w:val="28"/>
          <w:szCs w:val="28"/>
        </w:rPr>
        <w:t xml:space="preserve"> did not </w:t>
      </w:r>
      <w:r>
        <w:rPr>
          <w:rFonts w:asciiTheme="minorHAnsi" w:hAnsiTheme="minorHAnsi" w:cstheme="minorHAnsi"/>
          <w:sz w:val="28"/>
          <w:szCs w:val="28"/>
        </w:rPr>
        <w:t>recognize him</w:t>
      </w:r>
      <w:r w:rsidR="00E07E22">
        <w:rPr>
          <w:rFonts w:asciiTheme="minorHAnsi" w:hAnsiTheme="minorHAnsi" w:cstheme="minorHAnsi"/>
          <w:sz w:val="28"/>
          <w:szCs w:val="28"/>
        </w:rPr>
        <w:t>. Others</w:t>
      </w:r>
      <w:r>
        <w:rPr>
          <w:rFonts w:asciiTheme="minorHAnsi" w:hAnsiTheme="minorHAnsi" w:cstheme="minorHAnsi"/>
          <w:sz w:val="28"/>
          <w:szCs w:val="28"/>
        </w:rPr>
        <w:t xml:space="preserve"> knew him </w:t>
      </w:r>
      <w:r w:rsidR="00E07E22">
        <w:rPr>
          <w:rFonts w:asciiTheme="minorHAnsi" w:hAnsiTheme="minorHAnsi" w:cstheme="minorHAnsi"/>
          <w:sz w:val="28"/>
          <w:szCs w:val="28"/>
        </w:rPr>
        <w:t>and asked</w:t>
      </w:r>
      <w:r>
        <w:rPr>
          <w:rFonts w:asciiTheme="minorHAnsi" w:hAnsiTheme="minorHAnsi" w:cstheme="minorHAnsi"/>
          <w:sz w:val="28"/>
          <w:szCs w:val="28"/>
        </w:rPr>
        <w:t>, “How were your eyes opened?”</w:t>
      </w:r>
      <w:r w:rsidR="000709B1">
        <w:rPr>
          <w:rFonts w:asciiTheme="minorHAnsi" w:hAnsiTheme="minorHAnsi" w:cstheme="minorHAnsi"/>
          <w:sz w:val="28"/>
          <w:szCs w:val="28"/>
        </w:rPr>
        <w:t xml:space="preserve"> </w:t>
      </w:r>
      <w:r w:rsidR="00643683">
        <w:rPr>
          <w:rFonts w:asciiTheme="minorHAnsi" w:hAnsiTheme="minorHAnsi" w:cstheme="minorHAnsi"/>
          <w:sz w:val="28"/>
          <w:szCs w:val="28"/>
        </w:rPr>
        <w:t>W</w:t>
      </w:r>
      <w:r>
        <w:rPr>
          <w:rFonts w:asciiTheme="minorHAnsi" w:hAnsiTheme="minorHAnsi" w:cstheme="minorHAnsi"/>
          <w:sz w:val="28"/>
          <w:szCs w:val="28"/>
        </w:rPr>
        <w:t>hen he described what had happened, how a man called Jesus had healed hi</w:t>
      </w:r>
      <w:r w:rsidR="00643683">
        <w:rPr>
          <w:rFonts w:asciiTheme="minorHAnsi" w:hAnsiTheme="minorHAnsi" w:cstheme="minorHAnsi"/>
          <w:sz w:val="28"/>
          <w:szCs w:val="28"/>
        </w:rPr>
        <w:t xml:space="preserve">m, the skeptical neighbors </w:t>
      </w:r>
      <w:r>
        <w:rPr>
          <w:rFonts w:asciiTheme="minorHAnsi" w:hAnsiTheme="minorHAnsi" w:cstheme="minorHAnsi"/>
          <w:sz w:val="28"/>
          <w:szCs w:val="28"/>
        </w:rPr>
        <w:t xml:space="preserve">asked, “Where is he?” </w:t>
      </w:r>
      <w:r w:rsidR="00643683">
        <w:rPr>
          <w:rFonts w:asciiTheme="minorHAnsi" w:hAnsiTheme="minorHAnsi" w:cstheme="minorHAnsi"/>
          <w:sz w:val="28"/>
          <w:szCs w:val="28"/>
        </w:rPr>
        <w:t>and w</w:t>
      </w:r>
      <w:r>
        <w:rPr>
          <w:rFonts w:asciiTheme="minorHAnsi" w:hAnsiTheme="minorHAnsi" w:cstheme="minorHAnsi"/>
          <w:sz w:val="28"/>
          <w:szCs w:val="28"/>
        </w:rPr>
        <w:t xml:space="preserve">hen the </w:t>
      </w:r>
      <w:r w:rsidR="000709B1">
        <w:rPr>
          <w:rFonts w:asciiTheme="minorHAnsi" w:hAnsiTheme="minorHAnsi" w:cstheme="minorHAnsi"/>
          <w:sz w:val="28"/>
          <w:szCs w:val="28"/>
        </w:rPr>
        <w:t xml:space="preserve">healed </w:t>
      </w:r>
      <w:r>
        <w:rPr>
          <w:rFonts w:asciiTheme="minorHAnsi" w:hAnsiTheme="minorHAnsi" w:cstheme="minorHAnsi"/>
          <w:sz w:val="28"/>
          <w:szCs w:val="28"/>
        </w:rPr>
        <w:t>man who had never seen Jesus</w:t>
      </w:r>
      <w:r w:rsidR="00E07E22">
        <w:rPr>
          <w:rFonts w:asciiTheme="minorHAnsi" w:hAnsiTheme="minorHAnsi" w:cstheme="minorHAnsi"/>
          <w:sz w:val="28"/>
          <w:szCs w:val="28"/>
        </w:rPr>
        <w:t>’</w:t>
      </w:r>
      <w:r>
        <w:rPr>
          <w:rFonts w:asciiTheme="minorHAnsi" w:hAnsiTheme="minorHAnsi" w:cstheme="minorHAnsi"/>
          <w:sz w:val="28"/>
          <w:szCs w:val="28"/>
        </w:rPr>
        <w:t xml:space="preserve"> face could not say, these same neighbors hauled him </w:t>
      </w:r>
      <w:r w:rsidR="00E07E22">
        <w:rPr>
          <w:rFonts w:asciiTheme="minorHAnsi" w:hAnsiTheme="minorHAnsi" w:cstheme="minorHAnsi"/>
          <w:sz w:val="28"/>
          <w:szCs w:val="28"/>
        </w:rPr>
        <w:t xml:space="preserve">off </w:t>
      </w:r>
      <w:r>
        <w:rPr>
          <w:rFonts w:asciiTheme="minorHAnsi" w:hAnsiTheme="minorHAnsi" w:cstheme="minorHAnsi"/>
          <w:sz w:val="28"/>
          <w:szCs w:val="28"/>
        </w:rPr>
        <w:t>to the Pharisees to get s</w:t>
      </w:r>
      <w:r w:rsidR="00E07E22">
        <w:rPr>
          <w:rFonts w:asciiTheme="minorHAnsi" w:hAnsiTheme="minorHAnsi" w:cstheme="minorHAnsi"/>
          <w:sz w:val="28"/>
          <w:szCs w:val="28"/>
        </w:rPr>
        <w:t>ome answers</w:t>
      </w:r>
      <w:r>
        <w:rPr>
          <w:rFonts w:asciiTheme="minorHAnsi" w:hAnsiTheme="minorHAnsi" w:cstheme="minorHAnsi"/>
          <w:sz w:val="28"/>
          <w:szCs w:val="28"/>
        </w:rPr>
        <w:t>.</w:t>
      </w:r>
    </w:p>
    <w:p w:rsidR="00F31EC3" w:rsidRDefault="00F31EC3">
      <w:pPr>
        <w:rPr>
          <w:rFonts w:asciiTheme="minorHAnsi" w:hAnsiTheme="minorHAnsi" w:cstheme="minorHAnsi"/>
          <w:sz w:val="28"/>
          <w:szCs w:val="28"/>
        </w:rPr>
      </w:pPr>
      <w:r>
        <w:rPr>
          <w:rFonts w:asciiTheme="minorHAnsi" w:hAnsiTheme="minorHAnsi" w:cstheme="minorHAnsi"/>
          <w:sz w:val="28"/>
          <w:szCs w:val="28"/>
        </w:rPr>
        <w:tab/>
        <w:t>At no point do they embrace him</w:t>
      </w:r>
      <w:r w:rsidR="00E07E22">
        <w:rPr>
          <w:rFonts w:asciiTheme="minorHAnsi" w:hAnsiTheme="minorHAnsi" w:cstheme="minorHAnsi"/>
          <w:sz w:val="28"/>
          <w:szCs w:val="28"/>
        </w:rPr>
        <w:t>,</w:t>
      </w:r>
      <w:r>
        <w:rPr>
          <w:rFonts w:asciiTheme="minorHAnsi" w:hAnsiTheme="minorHAnsi" w:cstheme="minorHAnsi"/>
          <w:sz w:val="28"/>
          <w:szCs w:val="28"/>
        </w:rPr>
        <w:t xml:space="preserve"> rejoice with him</w:t>
      </w:r>
      <w:r w:rsidR="000709B1">
        <w:rPr>
          <w:rFonts w:asciiTheme="minorHAnsi" w:hAnsiTheme="minorHAnsi" w:cstheme="minorHAnsi"/>
          <w:sz w:val="28"/>
          <w:szCs w:val="28"/>
        </w:rPr>
        <w:t>,</w:t>
      </w:r>
      <w:r w:rsidR="00643683">
        <w:rPr>
          <w:rFonts w:asciiTheme="minorHAnsi" w:hAnsiTheme="minorHAnsi" w:cstheme="minorHAnsi"/>
          <w:sz w:val="28"/>
          <w:szCs w:val="28"/>
        </w:rPr>
        <w:t xml:space="preserve"> </w:t>
      </w:r>
      <w:proofErr w:type="gramStart"/>
      <w:r>
        <w:rPr>
          <w:rFonts w:asciiTheme="minorHAnsi" w:hAnsiTheme="minorHAnsi" w:cstheme="minorHAnsi"/>
          <w:sz w:val="28"/>
          <w:szCs w:val="28"/>
        </w:rPr>
        <w:t>welcome</w:t>
      </w:r>
      <w:proofErr w:type="gramEnd"/>
      <w:r>
        <w:rPr>
          <w:rFonts w:asciiTheme="minorHAnsi" w:hAnsiTheme="minorHAnsi" w:cstheme="minorHAnsi"/>
          <w:sz w:val="28"/>
          <w:szCs w:val="28"/>
        </w:rPr>
        <w:t xml:space="preserve"> him with open arms. They seem more interested in the </w:t>
      </w:r>
      <w:r w:rsidR="00E07E22">
        <w:rPr>
          <w:rFonts w:asciiTheme="minorHAnsi" w:hAnsiTheme="minorHAnsi" w:cstheme="minorHAnsi"/>
          <w:sz w:val="28"/>
          <w:szCs w:val="28"/>
        </w:rPr>
        <w:t xml:space="preserve">details of the </w:t>
      </w:r>
      <w:r>
        <w:rPr>
          <w:rFonts w:asciiTheme="minorHAnsi" w:hAnsiTheme="minorHAnsi" w:cstheme="minorHAnsi"/>
          <w:sz w:val="28"/>
          <w:szCs w:val="28"/>
        </w:rPr>
        <w:t xml:space="preserve">miracle and the </w:t>
      </w:r>
      <w:r w:rsidR="00E07E22">
        <w:rPr>
          <w:rFonts w:asciiTheme="minorHAnsi" w:hAnsiTheme="minorHAnsi" w:cstheme="minorHAnsi"/>
          <w:sz w:val="28"/>
          <w:szCs w:val="28"/>
        </w:rPr>
        <w:t xml:space="preserve">identity of the </w:t>
      </w:r>
      <w:r>
        <w:rPr>
          <w:rFonts w:asciiTheme="minorHAnsi" w:hAnsiTheme="minorHAnsi" w:cstheme="minorHAnsi"/>
          <w:sz w:val="28"/>
          <w:szCs w:val="28"/>
        </w:rPr>
        <w:t xml:space="preserve">miracle worker than the </w:t>
      </w:r>
      <w:r w:rsidR="00E07E22">
        <w:rPr>
          <w:rFonts w:asciiTheme="minorHAnsi" w:hAnsiTheme="minorHAnsi" w:cstheme="minorHAnsi"/>
          <w:sz w:val="28"/>
          <w:szCs w:val="28"/>
        </w:rPr>
        <w:t>blessing it was for th</w:t>
      </w:r>
      <w:r w:rsidR="000709B1">
        <w:rPr>
          <w:rFonts w:asciiTheme="minorHAnsi" w:hAnsiTheme="minorHAnsi" w:cstheme="minorHAnsi"/>
          <w:sz w:val="28"/>
          <w:szCs w:val="28"/>
        </w:rPr>
        <w:t>eir</w:t>
      </w:r>
      <w:r w:rsidR="00E07E22">
        <w:rPr>
          <w:rFonts w:asciiTheme="minorHAnsi" w:hAnsiTheme="minorHAnsi" w:cstheme="minorHAnsi"/>
          <w:sz w:val="28"/>
          <w:szCs w:val="28"/>
        </w:rPr>
        <w:t xml:space="preserve"> neighbor. They want an explanation to satisfy their curiosity and to quell their fear of the unknown in this man, blind from birth, who suddenly can see. </w:t>
      </w:r>
      <w:r w:rsidR="00320613">
        <w:rPr>
          <w:rFonts w:asciiTheme="minorHAnsi" w:hAnsiTheme="minorHAnsi" w:cstheme="minorHAnsi"/>
          <w:sz w:val="28"/>
          <w:szCs w:val="28"/>
        </w:rPr>
        <w:t>“</w:t>
      </w:r>
      <w:r w:rsidR="00320613" w:rsidRPr="00331B91">
        <w:rPr>
          <w:rFonts w:asciiTheme="minorHAnsi" w:hAnsiTheme="minorHAnsi" w:cstheme="minorHAnsi"/>
          <w:i/>
          <w:sz w:val="28"/>
          <w:szCs w:val="28"/>
        </w:rPr>
        <w:t>Rejoice with those who rejoice! Weep with those who weep! Live in harmony with one another</w:t>
      </w:r>
      <w:r w:rsidR="00320613">
        <w:rPr>
          <w:rFonts w:asciiTheme="minorHAnsi" w:hAnsiTheme="minorHAnsi" w:cstheme="minorHAnsi"/>
          <w:sz w:val="28"/>
          <w:szCs w:val="28"/>
        </w:rPr>
        <w:t>,” writes Paul to the church in Rome. The</w:t>
      </w:r>
      <w:r w:rsidR="00331B91">
        <w:rPr>
          <w:rFonts w:asciiTheme="minorHAnsi" w:hAnsiTheme="minorHAnsi" w:cstheme="minorHAnsi"/>
          <w:sz w:val="28"/>
          <w:szCs w:val="28"/>
        </w:rPr>
        <w:t xml:space="preserve"> blind </w:t>
      </w:r>
      <w:r w:rsidR="00331B91">
        <w:rPr>
          <w:rFonts w:asciiTheme="minorHAnsi" w:hAnsiTheme="minorHAnsi" w:cstheme="minorHAnsi"/>
          <w:sz w:val="28"/>
          <w:szCs w:val="28"/>
        </w:rPr>
        <w:lastRenderedPageBreak/>
        <w:t>man’s</w:t>
      </w:r>
      <w:r w:rsidR="00320613">
        <w:rPr>
          <w:rFonts w:asciiTheme="minorHAnsi" w:hAnsiTheme="minorHAnsi" w:cstheme="minorHAnsi"/>
          <w:sz w:val="28"/>
          <w:szCs w:val="28"/>
        </w:rPr>
        <w:t xml:space="preserve"> neighbors might have benefitted from those words</w:t>
      </w:r>
      <w:r w:rsidR="00643683">
        <w:rPr>
          <w:rFonts w:asciiTheme="minorHAnsi" w:hAnsiTheme="minorHAnsi" w:cstheme="minorHAnsi"/>
          <w:sz w:val="28"/>
          <w:szCs w:val="28"/>
        </w:rPr>
        <w:t xml:space="preserve">. They might </w:t>
      </w:r>
      <w:proofErr w:type="gramStart"/>
      <w:r w:rsidR="00643683">
        <w:rPr>
          <w:rFonts w:asciiTheme="minorHAnsi" w:hAnsiTheme="minorHAnsi" w:cstheme="minorHAnsi"/>
          <w:sz w:val="28"/>
          <w:szCs w:val="28"/>
        </w:rPr>
        <w:t xml:space="preserve">have  </w:t>
      </w:r>
      <w:r w:rsidR="00320613">
        <w:rPr>
          <w:rFonts w:asciiTheme="minorHAnsi" w:hAnsiTheme="minorHAnsi" w:cstheme="minorHAnsi"/>
          <w:sz w:val="28"/>
          <w:szCs w:val="28"/>
        </w:rPr>
        <w:t>spent</w:t>
      </w:r>
      <w:proofErr w:type="gramEnd"/>
      <w:r w:rsidR="00320613">
        <w:rPr>
          <w:rFonts w:asciiTheme="minorHAnsi" w:hAnsiTheme="minorHAnsi" w:cstheme="minorHAnsi"/>
          <w:sz w:val="28"/>
          <w:szCs w:val="28"/>
        </w:rPr>
        <w:t xml:space="preserve"> a</w:t>
      </w:r>
      <w:r w:rsidR="000709B1">
        <w:rPr>
          <w:rFonts w:asciiTheme="minorHAnsi" w:hAnsiTheme="minorHAnsi" w:cstheme="minorHAnsi"/>
          <w:sz w:val="28"/>
          <w:szCs w:val="28"/>
        </w:rPr>
        <w:t>t least a</w:t>
      </w:r>
      <w:r w:rsidR="00320613">
        <w:rPr>
          <w:rFonts w:asciiTheme="minorHAnsi" w:hAnsiTheme="minorHAnsi" w:cstheme="minorHAnsi"/>
          <w:sz w:val="28"/>
          <w:szCs w:val="28"/>
        </w:rPr>
        <w:t xml:space="preserve"> few moments rejoicing with </w:t>
      </w:r>
      <w:r w:rsidR="00643683">
        <w:rPr>
          <w:rFonts w:asciiTheme="minorHAnsi" w:hAnsiTheme="minorHAnsi" w:cstheme="minorHAnsi"/>
          <w:sz w:val="28"/>
          <w:szCs w:val="28"/>
        </w:rPr>
        <w:t>him</w:t>
      </w:r>
      <w:r w:rsidR="00320613">
        <w:rPr>
          <w:rFonts w:asciiTheme="minorHAnsi" w:hAnsiTheme="minorHAnsi" w:cstheme="minorHAnsi"/>
          <w:sz w:val="28"/>
          <w:szCs w:val="28"/>
        </w:rPr>
        <w:t xml:space="preserve"> before </w:t>
      </w:r>
      <w:r w:rsidR="000709B1">
        <w:rPr>
          <w:rFonts w:asciiTheme="minorHAnsi" w:hAnsiTheme="minorHAnsi" w:cstheme="minorHAnsi"/>
          <w:sz w:val="28"/>
          <w:szCs w:val="28"/>
        </w:rPr>
        <w:t xml:space="preserve">demanding </w:t>
      </w:r>
      <w:r w:rsidR="00320613">
        <w:rPr>
          <w:rFonts w:asciiTheme="minorHAnsi" w:hAnsiTheme="minorHAnsi" w:cstheme="minorHAnsi"/>
          <w:sz w:val="28"/>
          <w:szCs w:val="28"/>
        </w:rPr>
        <w:t>an explanation.</w:t>
      </w:r>
    </w:p>
    <w:p w:rsidR="00A05B93" w:rsidRDefault="00320613">
      <w:pPr>
        <w:rPr>
          <w:rFonts w:asciiTheme="minorHAnsi" w:hAnsiTheme="minorHAnsi" w:cstheme="minorHAnsi"/>
          <w:sz w:val="28"/>
          <w:szCs w:val="28"/>
        </w:rPr>
      </w:pPr>
      <w:r>
        <w:rPr>
          <w:rFonts w:asciiTheme="minorHAnsi" w:hAnsiTheme="minorHAnsi" w:cstheme="minorHAnsi"/>
          <w:sz w:val="28"/>
          <w:szCs w:val="28"/>
        </w:rPr>
        <w:tab/>
        <w:t>One of my mom’s best friends longed for a child but Charlotte was having difficulty getting pregnant. One day Charlotte arrived at my grandmother’s house</w:t>
      </w:r>
      <w:r w:rsidR="001C2345">
        <w:rPr>
          <w:rFonts w:asciiTheme="minorHAnsi" w:hAnsiTheme="minorHAnsi" w:cstheme="minorHAnsi"/>
          <w:sz w:val="28"/>
          <w:szCs w:val="28"/>
        </w:rPr>
        <w:t>.</w:t>
      </w:r>
      <w:r w:rsidR="00A05B93">
        <w:rPr>
          <w:rFonts w:asciiTheme="minorHAnsi" w:hAnsiTheme="minorHAnsi" w:cstheme="minorHAnsi"/>
          <w:sz w:val="28"/>
          <w:szCs w:val="28"/>
        </w:rPr>
        <w:t xml:space="preserve"> “</w:t>
      </w:r>
      <w:r w:rsidR="00643683">
        <w:rPr>
          <w:rFonts w:asciiTheme="minorHAnsi" w:hAnsiTheme="minorHAnsi" w:cstheme="minorHAnsi"/>
          <w:sz w:val="28"/>
          <w:szCs w:val="28"/>
        </w:rPr>
        <w:t xml:space="preserve">I have </w:t>
      </w:r>
      <w:r w:rsidR="00A05B93">
        <w:rPr>
          <w:rFonts w:asciiTheme="minorHAnsi" w:hAnsiTheme="minorHAnsi" w:cstheme="minorHAnsi"/>
          <w:sz w:val="28"/>
          <w:szCs w:val="28"/>
        </w:rPr>
        <w:t xml:space="preserve">good news,” she </w:t>
      </w:r>
      <w:r w:rsidR="00643683">
        <w:rPr>
          <w:rFonts w:asciiTheme="minorHAnsi" w:hAnsiTheme="minorHAnsi" w:cstheme="minorHAnsi"/>
          <w:sz w:val="28"/>
          <w:szCs w:val="28"/>
        </w:rPr>
        <w:t>proclaimed</w:t>
      </w:r>
      <w:r w:rsidR="001C2345">
        <w:rPr>
          <w:rFonts w:asciiTheme="minorHAnsi" w:hAnsiTheme="minorHAnsi" w:cstheme="minorHAnsi"/>
          <w:sz w:val="28"/>
          <w:szCs w:val="28"/>
        </w:rPr>
        <w:t>,</w:t>
      </w:r>
      <w:r w:rsidR="00A05B93">
        <w:rPr>
          <w:rFonts w:asciiTheme="minorHAnsi" w:hAnsiTheme="minorHAnsi" w:cstheme="minorHAnsi"/>
          <w:sz w:val="28"/>
          <w:szCs w:val="28"/>
        </w:rPr>
        <w:t xml:space="preserve"> “</w:t>
      </w:r>
      <w:r>
        <w:rPr>
          <w:rFonts w:asciiTheme="minorHAnsi" w:hAnsiTheme="minorHAnsi" w:cstheme="minorHAnsi"/>
          <w:sz w:val="28"/>
          <w:szCs w:val="28"/>
        </w:rPr>
        <w:t>I’</w:t>
      </w:r>
      <w:r w:rsidR="00A05B93">
        <w:rPr>
          <w:rFonts w:asciiTheme="minorHAnsi" w:hAnsiTheme="minorHAnsi" w:cstheme="minorHAnsi"/>
          <w:sz w:val="28"/>
          <w:szCs w:val="28"/>
        </w:rPr>
        <w:t>m pregnant!</w:t>
      </w:r>
      <w:r>
        <w:rPr>
          <w:rFonts w:asciiTheme="minorHAnsi" w:hAnsiTheme="minorHAnsi" w:cstheme="minorHAnsi"/>
          <w:sz w:val="28"/>
          <w:szCs w:val="28"/>
        </w:rPr>
        <w:t xml:space="preserve">” “O, Charlotte,” said my grandmother, “That’s wonderful! How’d it happen?” Sometimes we </w:t>
      </w:r>
      <w:r w:rsidR="00643683">
        <w:rPr>
          <w:rFonts w:asciiTheme="minorHAnsi" w:hAnsiTheme="minorHAnsi" w:cstheme="minorHAnsi"/>
          <w:sz w:val="28"/>
          <w:szCs w:val="28"/>
        </w:rPr>
        <w:t>ar</w:t>
      </w:r>
      <w:r>
        <w:rPr>
          <w:rFonts w:asciiTheme="minorHAnsi" w:hAnsiTheme="minorHAnsi" w:cstheme="minorHAnsi"/>
          <w:sz w:val="28"/>
          <w:szCs w:val="28"/>
        </w:rPr>
        <w:t xml:space="preserve">e better served </w:t>
      </w:r>
      <w:r w:rsidR="00643683">
        <w:rPr>
          <w:rFonts w:asciiTheme="minorHAnsi" w:hAnsiTheme="minorHAnsi" w:cstheme="minorHAnsi"/>
          <w:sz w:val="28"/>
          <w:szCs w:val="28"/>
        </w:rPr>
        <w:t>in</w:t>
      </w:r>
      <w:r>
        <w:rPr>
          <w:rFonts w:asciiTheme="minorHAnsi" w:hAnsiTheme="minorHAnsi" w:cstheme="minorHAnsi"/>
          <w:sz w:val="28"/>
          <w:szCs w:val="28"/>
        </w:rPr>
        <w:t xml:space="preserve"> rejoic</w:t>
      </w:r>
      <w:r w:rsidR="00643683">
        <w:rPr>
          <w:rFonts w:asciiTheme="minorHAnsi" w:hAnsiTheme="minorHAnsi" w:cstheme="minorHAnsi"/>
          <w:sz w:val="28"/>
          <w:szCs w:val="28"/>
        </w:rPr>
        <w:t>ing</w:t>
      </w:r>
      <w:r>
        <w:rPr>
          <w:rFonts w:asciiTheme="minorHAnsi" w:hAnsiTheme="minorHAnsi" w:cstheme="minorHAnsi"/>
          <w:sz w:val="28"/>
          <w:szCs w:val="28"/>
        </w:rPr>
        <w:t xml:space="preserve"> with those who rejoice instead of asking for all the details or voicing doubts about th</w:t>
      </w:r>
      <w:r w:rsidR="00A05B93">
        <w:rPr>
          <w:rFonts w:asciiTheme="minorHAnsi" w:hAnsiTheme="minorHAnsi" w:cstheme="minorHAnsi"/>
          <w:sz w:val="28"/>
          <w:szCs w:val="28"/>
        </w:rPr>
        <w:t xml:space="preserve">e result! There is a time and </w:t>
      </w:r>
      <w:r>
        <w:rPr>
          <w:rFonts w:asciiTheme="minorHAnsi" w:hAnsiTheme="minorHAnsi" w:cstheme="minorHAnsi"/>
          <w:sz w:val="28"/>
          <w:szCs w:val="28"/>
        </w:rPr>
        <w:t xml:space="preserve">place for </w:t>
      </w:r>
      <w:r w:rsidR="00331B91">
        <w:rPr>
          <w:rFonts w:asciiTheme="minorHAnsi" w:hAnsiTheme="minorHAnsi" w:cstheme="minorHAnsi"/>
          <w:sz w:val="28"/>
          <w:szCs w:val="28"/>
        </w:rPr>
        <w:t xml:space="preserve">compassionate </w:t>
      </w:r>
      <w:r>
        <w:rPr>
          <w:rFonts w:asciiTheme="minorHAnsi" w:hAnsiTheme="minorHAnsi" w:cstheme="minorHAnsi"/>
          <w:sz w:val="28"/>
          <w:szCs w:val="28"/>
        </w:rPr>
        <w:t xml:space="preserve">questions, but </w:t>
      </w:r>
      <w:r w:rsidR="00331B91">
        <w:rPr>
          <w:rFonts w:asciiTheme="minorHAnsi" w:hAnsiTheme="minorHAnsi" w:cstheme="minorHAnsi"/>
          <w:sz w:val="28"/>
          <w:szCs w:val="28"/>
        </w:rPr>
        <w:t>not at the expense of sharing the joy</w:t>
      </w:r>
      <w:r w:rsidR="00A05B93">
        <w:rPr>
          <w:rFonts w:asciiTheme="minorHAnsi" w:hAnsiTheme="minorHAnsi" w:cstheme="minorHAnsi"/>
          <w:sz w:val="28"/>
          <w:szCs w:val="28"/>
        </w:rPr>
        <w:t xml:space="preserve"> or the sorrow</w:t>
      </w:r>
      <w:r w:rsidR="00331B91">
        <w:rPr>
          <w:rFonts w:asciiTheme="minorHAnsi" w:hAnsiTheme="minorHAnsi" w:cstheme="minorHAnsi"/>
          <w:sz w:val="28"/>
          <w:szCs w:val="28"/>
        </w:rPr>
        <w:t xml:space="preserve">. Do you take time to rejoice with your friend who rejoices or </w:t>
      </w:r>
      <w:r w:rsidR="00643683">
        <w:rPr>
          <w:rFonts w:asciiTheme="minorHAnsi" w:hAnsiTheme="minorHAnsi" w:cstheme="minorHAnsi"/>
          <w:sz w:val="28"/>
          <w:szCs w:val="28"/>
        </w:rPr>
        <w:t xml:space="preserve">to </w:t>
      </w:r>
      <w:r w:rsidR="00331B91">
        <w:rPr>
          <w:rFonts w:asciiTheme="minorHAnsi" w:hAnsiTheme="minorHAnsi" w:cstheme="minorHAnsi"/>
          <w:sz w:val="28"/>
          <w:szCs w:val="28"/>
        </w:rPr>
        <w:t>weep with your neighbor who weeps</w:t>
      </w:r>
      <w:r w:rsidR="00A05B93">
        <w:rPr>
          <w:rFonts w:asciiTheme="minorHAnsi" w:hAnsiTheme="minorHAnsi" w:cstheme="minorHAnsi"/>
          <w:sz w:val="28"/>
          <w:szCs w:val="28"/>
        </w:rPr>
        <w:t>? Or like those neighbors are you more interested in the dirty details?</w:t>
      </w:r>
    </w:p>
    <w:p w:rsidR="00320613" w:rsidRDefault="00A05B93">
      <w:pPr>
        <w:rPr>
          <w:rFonts w:asciiTheme="minorHAnsi" w:hAnsiTheme="minorHAnsi" w:cstheme="minorHAnsi"/>
          <w:sz w:val="28"/>
          <w:szCs w:val="28"/>
        </w:rPr>
      </w:pPr>
      <w:r>
        <w:rPr>
          <w:rFonts w:asciiTheme="minorHAnsi" w:hAnsiTheme="minorHAnsi" w:cstheme="minorHAnsi"/>
          <w:sz w:val="28"/>
          <w:szCs w:val="28"/>
        </w:rPr>
        <w:tab/>
        <w:t>Consider the blind man’s parents. Surely no one knew him better than they did</w:t>
      </w:r>
      <w:r w:rsidR="000F3F76">
        <w:rPr>
          <w:rFonts w:asciiTheme="minorHAnsi" w:hAnsiTheme="minorHAnsi" w:cstheme="minorHAnsi"/>
          <w:sz w:val="28"/>
          <w:szCs w:val="28"/>
        </w:rPr>
        <w:t>, y</w:t>
      </w:r>
      <w:r>
        <w:rPr>
          <w:rFonts w:asciiTheme="minorHAnsi" w:hAnsiTheme="minorHAnsi" w:cstheme="minorHAnsi"/>
          <w:sz w:val="28"/>
          <w:szCs w:val="28"/>
        </w:rPr>
        <w:t xml:space="preserve">et there is no account of any celebration with him. When the prodigal son returns the father kills the fatted calf and throws a party. </w:t>
      </w:r>
      <w:r w:rsidR="000F3F76">
        <w:rPr>
          <w:rFonts w:asciiTheme="minorHAnsi" w:hAnsiTheme="minorHAnsi" w:cstheme="minorHAnsi"/>
          <w:sz w:val="28"/>
          <w:szCs w:val="28"/>
        </w:rPr>
        <w:t>W</w:t>
      </w:r>
      <w:r>
        <w:rPr>
          <w:rFonts w:asciiTheme="minorHAnsi" w:hAnsiTheme="minorHAnsi" w:cstheme="minorHAnsi"/>
          <w:sz w:val="28"/>
          <w:szCs w:val="28"/>
        </w:rPr>
        <w:t>hen th</w:t>
      </w:r>
      <w:r w:rsidR="000F3F76">
        <w:rPr>
          <w:rFonts w:asciiTheme="minorHAnsi" w:hAnsiTheme="minorHAnsi" w:cstheme="minorHAnsi"/>
          <w:sz w:val="28"/>
          <w:szCs w:val="28"/>
        </w:rPr>
        <w:t>is</w:t>
      </w:r>
      <w:r>
        <w:rPr>
          <w:rFonts w:asciiTheme="minorHAnsi" w:hAnsiTheme="minorHAnsi" w:cstheme="minorHAnsi"/>
          <w:sz w:val="28"/>
          <w:szCs w:val="28"/>
        </w:rPr>
        <w:t xml:space="preserve"> son returns and gazes upon </w:t>
      </w:r>
      <w:r w:rsidR="000F3F76">
        <w:rPr>
          <w:rFonts w:asciiTheme="minorHAnsi" w:hAnsiTheme="minorHAnsi" w:cstheme="minorHAnsi"/>
          <w:sz w:val="28"/>
          <w:szCs w:val="28"/>
        </w:rPr>
        <w:t>his parents</w:t>
      </w:r>
      <w:r>
        <w:rPr>
          <w:rFonts w:asciiTheme="minorHAnsi" w:hAnsiTheme="minorHAnsi" w:cstheme="minorHAnsi"/>
          <w:sz w:val="28"/>
          <w:szCs w:val="28"/>
        </w:rPr>
        <w:t xml:space="preserve"> for the first time, th</w:t>
      </w:r>
      <w:r w:rsidR="000F3F76">
        <w:rPr>
          <w:rFonts w:asciiTheme="minorHAnsi" w:hAnsiTheme="minorHAnsi" w:cstheme="minorHAnsi"/>
          <w:sz w:val="28"/>
          <w:szCs w:val="28"/>
        </w:rPr>
        <w:t>ey do nothing</w:t>
      </w:r>
      <w:r>
        <w:rPr>
          <w:rFonts w:asciiTheme="minorHAnsi" w:hAnsiTheme="minorHAnsi" w:cstheme="minorHAnsi"/>
          <w:sz w:val="28"/>
          <w:szCs w:val="28"/>
        </w:rPr>
        <w:t>. The only emotion expressed in the story is fear. When asked by the Pharisees how it is</w:t>
      </w:r>
      <w:r w:rsidR="000F3F76">
        <w:rPr>
          <w:rFonts w:asciiTheme="minorHAnsi" w:hAnsiTheme="minorHAnsi" w:cstheme="minorHAnsi"/>
          <w:sz w:val="28"/>
          <w:szCs w:val="28"/>
        </w:rPr>
        <w:t xml:space="preserve"> that their son could see, they</w:t>
      </w:r>
      <w:r>
        <w:rPr>
          <w:rFonts w:asciiTheme="minorHAnsi" w:hAnsiTheme="minorHAnsi" w:cstheme="minorHAnsi"/>
          <w:sz w:val="28"/>
          <w:szCs w:val="28"/>
        </w:rPr>
        <w:t xml:space="preserve"> confirm </w:t>
      </w:r>
      <w:r w:rsidR="00B42183">
        <w:rPr>
          <w:rFonts w:asciiTheme="minorHAnsi" w:hAnsiTheme="minorHAnsi" w:cstheme="minorHAnsi"/>
          <w:sz w:val="28"/>
          <w:szCs w:val="28"/>
        </w:rPr>
        <w:t xml:space="preserve">only </w:t>
      </w:r>
      <w:r>
        <w:rPr>
          <w:rFonts w:asciiTheme="minorHAnsi" w:hAnsiTheme="minorHAnsi" w:cstheme="minorHAnsi"/>
          <w:sz w:val="28"/>
          <w:szCs w:val="28"/>
        </w:rPr>
        <w:t xml:space="preserve">that </w:t>
      </w:r>
      <w:r w:rsidR="00B42183">
        <w:rPr>
          <w:rFonts w:asciiTheme="minorHAnsi" w:hAnsiTheme="minorHAnsi" w:cstheme="minorHAnsi"/>
          <w:sz w:val="28"/>
          <w:szCs w:val="28"/>
        </w:rPr>
        <w:t>he</w:t>
      </w:r>
      <w:r>
        <w:rPr>
          <w:rFonts w:asciiTheme="minorHAnsi" w:hAnsiTheme="minorHAnsi" w:cstheme="minorHAnsi"/>
          <w:sz w:val="28"/>
          <w:szCs w:val="28"/>
        </w:rPr>
        <w:t xml:space="preserve"> is their son, born blind, who now sees. </w:t>
      </w:r>
      <w:r w:rsidR="00B42183">
        <w:rPr>
          <w:rFonts w:asciiTheme="minorHAnsi" w:hAnsiTheme="minorHAnsi" w:cstheme="minorHAnsi"/>
          <w:sz w:val="28"/>
          <w:szCs w:val="28"/>
        </w:rPr>
        <w:t>T</w:t>
      </w:r>
      <w:r w:rsidR="000F3F76">
        <w:rPr>
          <w:rFonts w:asciiTheme="minorHAnsi" w:hAnsiTheme="minorHAnsi" w:cstheme="minorHAnsi"/>
          <w:sz w:val="28"/>
          <w:szCs w:val="28"/>
        </w:rPr>
        <w:t xml:space="preserve">hey say no more. </w:t>
      </w:r>
      <w:r>
        <w:rPr>
          <w:rFonts w:asciiTheme="minorHAnsi" w:hAnsiTheme="minorHAnsi" w:cstheme="minorHAnsi"/>
          <w:sz w:val="28"/>
          <w:szCs w:val="28"/>
        </w:rPr>
        <w:t>“Ask him,”</w:t>
      </w:r>
      <w:r w:rsidR="000F3F76">
        <w:rPr>
          <w:rFonts w:asciiTheme="minorHAnsi" w:hAnsiTheme="minorHAnsi" w:cstheme="minorHAnsi"/>
          <w:sz w:val="28"/>
          <w:szCs w:val="28"/>
        </w:rPr>
        <w:t xml:space="preserve"> they say, for writes John, “</w:t>
      </w:r>
      <w:r w:rsidR="000F3F76" w:rsidRPr="00B42183">
        <w:rPr>
          <w:rFonts w:asciiTheme="minorHAnsi" w:hAnsiTheme="minorHAnsi" w:cstheme="minorHAnsi"/>
          <w:i/>
          <w:sz w:val="28"/>
          <w:szCs w:val="28"/>
        </w:rPr>
        <w:t>they were afraid of the Jews for the Jews had already agreed that anyone who confessed Jesus to be the Messiah would be put out of the synagogue</w:t>
      </w:r>
      <w:r w:rsidR="000F3F76">
        <w:rPr>
          <w:rFonts w:asciiTheme="minorHAnsi" w:hAnsiTheme="minorHAnsi" w:cstheme="minorHAnsi"/>
          <w:sz w:val="28"/>
          <w:szCs w:val="28"/>
        </w:rPr>
        <w:t xml:space="preserve">.” Fear for their own status kept them from embracing this good news about their son, fear kept them from believing in the One who had healed him, fear made them skeptics of the story their son was telling, for they had not seen it with their own eyes. </w:t>
      </w:r>
    </w:p>
    <w:p w:rsidR="000F3F76" w:rsidRDefault="000F3F76">
      <w:pPr>
        <w:rPr>
          <w:rFonts w:asciiTheme="minorHAnsi" w:hAnsiTheme="minorHAnsi" w:cstheme="minorHAnsi"/>
          <w:sz w:val="28"/>
          <w:szCs w:val="28"/>
        </w:rPr>
      </w:pPr>
      <w:r>
        <w:rPr>
          <w:rFonts w:asciiTheme="minorHAnsi" w:hAnsiTheme="minorHAnsi" w:cstheme="minorHAnsi"/>
          <w:sz w:val="28"/>
          <w:szCs w:val="28"/>
        </w:rPr>
        <w:tab/>
        <w:t xml:space="preserve">Are you willing to believe what you have not seen? Are you willing to take risks for your faith, to risk your social status in order to be faithful to the Lord your God? Does fear define your faith and your faithfulness? These parents lived in fear of the consequences of the healing of their </w:t>
      </w:r>
      <w:r w:rsidR="0007078A">
        <w:rPr>
          <w:rFonts w:asciiTheme="minorHAnsi" w:hAnsiTheme="minorHAnsi" w:cstheme="minorHAnsi"/>
          <w:sz w:val="28"/>
          <w:szCs w:val="28"/>
        </w:rPr>
        <w:t>blind son</w:t>
      </w:r>
      <w:r w:rsidR="00FD143B">
        <w:rPr>
          <w:rFonts w:asciiTheme="minorHAnsi" w:hAnsiTheme="minorHAnsi" w:cstheme="minorHAnsi"/>
          <w:sz w:val="28"/>
          <w:szCs w:val="28"/>
        </w:rPr>
        <w:t xml:space="preserve">. What do you fear that </w:t>
      </w:r>
      <w:r>
        <w:rPr>
          <w:rFonts w:asciiTheme="minorHAnsi" w:hAnsiTheme="minorHAnsi" w:cstheme="minorHAnsi"/>
          <w:sz w:val="28"/>
          <w:szCs w:val="28"/>
        </w:rPr>
        <w:t>keep</w:t>
      </w:r>
      <w:r w:rsidR="00FD143B">
        <w:rPr>
          <w:rFonts w:asciiTheme="minorHAnsi" w:hAnsiTheme="minorHAnsi" w:cstheme="minorHAnsi"/>
          <w:sz w:val="28"/>
          <w:szCs w:val="28"/>
        </w:rPr>
        <w:t>s</w:t>
      </w:r>
      <w:r>
        <w:rPr>
          <w:rFonts w:asciiTheme="minorHAnsi" w:hAnsiTheme="minorHAnsi" w:cstheme="minorHAnsi"/>
          <w:sz w:val="28"/>
          <w:szCs w:val="28"/>
        </w:rPr>
        <w:t xml:space="preserve"> you from </w:t>
      </w:r>
      <w:r w:rsidR="006F3732">
        <w:rPr>
          <w:rFonts w:asciiTheme="minorHAnsi" w:hAnsiTheme="minorHAnsi" w:cstheme="minorHAnsi"/>
          <w:sz w:val="28"/>
          <w:szCs w:val="28"/>
        </w:rPr>
        <w:t>being boldly faithful?</w:t>
      </w:r>
    </w:p>
    <w:p w:rsidR="00FD143B" w:rsidRDefault="00FD143B">
      <w:pPr>
        <w:rPr>
          <w:rFonts w:asciiTheme="minorHAnsi" w:hAnsiTheme="minorHAnsi" w:cstheme="minorHAnsi"/>
          <w:sz w:val="28"/>
          <w:szCs w:val="28"/>
        </w:rPr>
      </w:pPr>
      <w:r>
        <w:rPr>
          <w:rFonts w:asciiTheme="minorHAnsi" w:hAnsiTheme="minorHAnsi" w:cstheme="minorHAnsi"/>
          <w:sz w:val="28"/>
          <w:szCs w:val="28"/>
        </w:rPr>
        <w:tab/>
        <w:t>Consider the Pharisees. They lived in fear of losing control</w:t>
      </w:r>
      <w:r w:rsidR="0007078A">
        <w:rPr>
          <w:rFonts w:asciiTheme="minorHAnsi" w:hAnsiTheme="minorHAnsi" w:cstheme="minorHAnsi"/>
          <w:sz w:val="28"/>
          <w:szCs w:val="28"/>
        </w:rPr>
        <w:t xml:space="preserve"> of their position and their salvation. They t</w:t>
      </w:r>
      <w:r>
        <w:rPr>
          <w:rFonts w:asciiTheme="minorHAnsi" w:hAnsiTheme="minorHAnsi" w:cstheme="minorHAnsi"/>
          <w:sz w:val="28"/>
          <w:szCs w:val="28"/>
        </w:rPr>
        <w:t>ried to follow the law with precision</w:t>
      </w:r>
      <w:r w:rsidR="0007078A">
        <w:rPr>
          <w:rFonts w:asciiTheme="minorHAnsi" w:hAnsiTheme="minorHAnsi" w:cstheme="minorHAnsi"/>
          <w:sz w:val="28"/>
          <w:szCs w:val="28"/>
        </w:rPr>
        <w:t xml:space="preserve"> </w:t>
      </w:r>
      <w:r>
        <w:rPr>
          <w:rFonts w:asciiTheme="minorHAnsi" w:hAnsiTheme="minorHAnsi" w:cstheme="minorHAnsi"/>
          <w:sz w:val="28"/>
          <w:szCs w:val="28"/>
        </w:rPr>
        <w:t>and expected everyone else to</w:t>
      </w:r>
      <w:r w:rsidR="0007078A">
        <w:rPr>
          <w:rFonts w:asciiTheme="minorHAnsi" w:hAnsiTheme="minorHAnsi" w:cstheme="minorHAnsi"/>
          <w:sz w:val="28"/>
          <w:szCs w:val="28"/>
        </w:rPr>
        <w:t xml:space="preserve"> do</w:t>
      </w:r>
      <w:r>
        <w:rPr>
          <w:rFonts w:asciiTheme="minorHAnsi" w:hAnsiTheme="minorHAnsi" w:cstheme="minorHAnsi"/>
          <w:sz w:val="28"/>
          <w:szCs w:val="28"/>
        </w:rPr>
        <w:t xml:space="preserve"> likewise. </w:t>
      </w:r>
      <w:r w:rsidR="0007078A">
        <w:rPr>
          <w:rFonts w:asciiTheme="minorHAnsi" w:hAnsiTheme="minorHAnsi" w:cstheme="minorHAnsi"/>
          <w:sz w:val="28"/>
          <w:szCs w:val="28"/>
        </w:rPr>
        <w:t>Faith meant first and foremos</w:t>
      </w:r>
      <w:r w:rsidR="00B42183">
        <w:rPr>
          <w:rFonts w:asciiTheme="minorHAnsi" w:hAnsiTheme="minorHAnsi" w:cstheme="minorHAnsi"/>
          <w:sz w:val="28"/>
          <w:szCs w:val="28"/>
        </w:rPr>
        <w:t>t following the rules</w:t>
      </w:r>
      <w:r w:rsidR="0007078A">
        <w:rPr>
          <w:rFonts w:asciiTheme="minorHAnsi" w:hAnsiTheme="minorHAnsi" w:cstheme="minorHAnsi"/>
          <w:sz w:val="28"/>
          <w:szCs w:val="28"/>
        </w:rPr>
        <w:t xml:space="preserve">, not the spirit of the law. </w:t>
      </w:r>
      <w:r>
        <w:rPr>
          <w:rFonts w:asciiTheme="minorHAnsi" w:hAnsiTheme="minorHAnsi" w:cstheme="minorHAnsi"/>
          <w:sz w:val="28"/>
          <w:szCs w:val="28"/>
        </w:rPr>
        <w:t>In so doing they were</w:t>
      </w:r>
      <w:r w:rsidR="0007078A">
        <w:rPr>
          <w:rFonts w:asciiTheme="minorHAnsi" w:hAnsiTheme="minorHAnsi" w:cstheme="minorHAnsi"/>
          <w:sz w:val="28"/>
          <w:szCs w:val="28"/>
        </w:rPr>
        <w:t xml:space="preserve"> blinded to the miracle and </w:t>
      </w:r>
      <w:r>
        <w:rPr>
          <w:rFonts w:asciiTheme="minorHAnsi" w:hAnsiTheme="minorHAnsi" w:cstheme="minorHAnsi"/>
          <w:sz w:val="28"/>
          <w:szCs w:val="28"/>
        </w:rPr>
        <w:t xml:space="preserve">messiah in their midst. Instead of being awed at the healing and </w:t>
      </w:r>
      <w:r w:rsidR="0007078A">
        <w:rPr>
          <w:rFonts w:asciiTheme="minorHAnsi" w:hAnsiTheme="minorHAnsi" w:cstheme="minorHAnsi"/>
          <w:sz w:val="28"/>
          <w:szCs w:val="28"/>
        </w:rPr>
        <w:t>catching a glimpse of J</w:t>
      </w:r>
      <w:r>
        <w:rPr>
          <w:rFonts w:asciiTheme="minorHAnsi" w:hAnsiTheme="minorHAnsi" w:cstheme="minorHAnsi"/>
          <w:sz w:val="28"/>
          <w:szCs w:val="28"/>
        </w:rPr>
        <w:t xml:space="preserve">esus </w:t>
      </w:r>
      <w:r w:rsidR="0007078A">
        <w:rPr>
          <w:rFonts w:asciiTheme="minorHAnsi" w:hAnsiTheme="minorHAnsi" w:cstheme="minorHAnsi"/>
          <w:sz w:val="28"/>
          <w:szCs w:val="28"/>
        </w:rPr>
        <w:t>as</w:t>
      </w:r>
      <w:r>
        <w:rPr>
          <w:rFonts w:asciiTheme="minorHAnsi" w:hAnsiTheme="minorHAnsi" w:cstheme="minorHAnsi"/>
          <w:sz w:val="28"/>
          <w:szCs w:val="28"/>
        </w:rPr>
        <w:t xml:space="preserve"> messiah, they </w:t>
      </w:r>
      <w:r w:rsidR="00B42183">
        <w:rPr>
          <w:rFonts w:asciiTheme="minorHAnsi" w:hAnsiTheme="minorHAnsi" w:cstheme="minorHAnsi"/>
          <w:sz w:val="28"/>
          <w:szCs w:val="28"/>
        </w:rPr>
        <w:t>saw</w:t>
      </w:r>
      <w:r>
        <w:rPr>
          <w:rFonts w:asciiTheme="minorHAnsi" w:hAnsiTheme="minorHAnsi" w:cstheme="minorHAnsi"/>
          <w:sz w:val="28"/>
          <w:szCs w:val="28"/>
        </w:rPr>
        <w:t xml:space="preserve"> a violation of </w:t>
      </w:r>
      <w:r>
        <w:rPr>
          <w:rFonts w:asciiTheme="minorHAnsi" w:hAnsiTheme="minorHAnsi" w:cstheme="minorHAnsi"/>
          <w:sz w:val="28"/>
          <w:szCs w:val="28"/>
        </w:rPr>
        <w:lastRenderedPageBreak/>
        <w:t xml:space="preserve">the law in healing on the Sabbath and debated how such a sinner could be from God. </w:t>
      </w:r>
      <w:r w:rsidR="0007078A">
        <w:rPr>
          <w:rFonts w:asciiTheme="minorHAnsi" w:hAnsiTheme="minorHAnsi" w:cstheme="minorHAnsi"/>
          <w:sz w:val="28"/>
          <w:szCs w:val="28"/>
        </w:rPr>
        <w:t>Jesus did not fit their legalistic reading of faith and faithfulness, so they dismissed him and rejected him, and rejected too the man Jesus healed. Jesus called the Pharisees blind. He called them sinners. And they were. But they could not see it in themselves.</w:t>
      </w:r>
    </w:p>
    <w:p w:rsidR="0007078A" w:rsidRPr="00EB311A" w:rsidRDefault="0007078A">
      <w:pPr>
        <w:rPr>
          <w:rFonts w:asciiTheme="minorHAnsi" w:hAnsiTheme="minorHAnsi" w:cstheme="minorHAnsi"/>
          <w:sz w:val="28"/>
          <w:szCs w:val="28"/>
        </w:rPr>
      </w:pPr>
      <w:r>
        <w:rPr>
          <w:rFonts w:asciiTheme="minorHAnsi" w:hAnsiTheme="minorHAnsi" w:cstheme="minorHAnsi"/>
          <w:sz w:val="28"/>
          <w:szCs w:val="28"/>
        </w:rPr>
        <w:tab/>
        <w:t xml:space="preserve">Are you a Pharisee? </w:t>
      </w:r>
      <w:r w:rsidR="004C611E">
        <w:rPr>
          <w:rFonts w:asciiTheme="minorHAnsi" w:hAnsiTheme="minorHAnsi" w:cstheme="minorHAnsi"/>
          <w:sz w:val="28"/>
          <w:szCs w:val="28"/>
        </w:rPr>
        <w:t>Are your</w:t>
      </w:r>
      <w:r>
        <w:rPr>
          <w:rFonts w:asciiTheme="minorHAnsi" w:hAnsiTheme="minorHAnsi" w:cstheme="minorHAnsi"/>
          <w:sz w:val="28"/>
          <w:szCs w:val="28"/>
        </w:rPr>
        <w:t xml:space="preserve"> concern</w:t>
      </w:r>
      <w:r w:rsidR="004C611E">
        <w:rPr>
          <w:rFonts w:asciiTheme="minorHAnsi" w:hAnsiTheme="minorHAnsi" w:cstheme="minorHAnsi"/>
          <w:sz w:val="28"/>
          <w:szCs w:val="28"/>
        </w:rPr>
        <w:t>s</w:t>
      </w:r>
      <w:r>
        <w:rPr>
          <w:rFonts w:asciiTheme="minorHAnsi" w:hAnsiTheme="minorHAnsi" w:cstheme="minorHAnsi"/>
          <w:sz w:val="28"/>
          <w:szCs w:val="28"/>
        </w:rPr>
        <w:t xml:space="preserve"> with the rules of faith </w:t>
      </w:r>
      <w:r w:rsidR="00B42183">
        <w:rPr>
          <w:rFonts w:asciiTheme="minorHAnsi" w:hAnsiTheme="minorHAnsi" w:cstheme="minorHAnsi"/>
          <w:sz w:val="28"/>
          <w:szCs w:val="28"/>
        </w:rPr>
        <w:t xml:space="preserve">and the traditions of the church </w:t>
      </w:r>
      <w:r>
        <w:rPr>
          <w:rFonts w:asciiTheme="minorHAnsi" w:hAnsiTheme="minorHAnsi" w:cstheme="minorHAnsi"/>
          <w:sz w:val="28"/>
          <w:szCs w:val="28"/>
        </w:rPr>
        <w:t xml:space="preserve">blinding you to </w:t>
      </w:r>
      <w:r w:rsidR="004C611E">
        <w:rPr>
          <w:rFonts w:asciiTheme="minorHAnsi" w:hAnsiTheme="minorHAnsi" w:cstheme="minorHAnsi"/>
          <w:sz w:val="28"/>
          <w:szCs w:val="28"/>
        </w:rPr>
        <w:t xml:space="preserve">the Spirit of </w:t>
      </w:r>
      <w:r>
        <w:rPr>
          <w:rFonts w:asciiTheme="minorHAnsi" w:hAnsiTheme="minorHAnsi" w:cstheme="minorHAnsi"/>
          <w:sz w:val="28"/>
          <w:szCs w:val="28"/>
        </w:rPr>
        <w:t xml:space="preserve">God </w:t>
      </w:r>
      <w:r w:rsidR="00B42183">
        <w:rPr>
          <w:rFonts w:asciiTheme="minorHAnsi" w:hAnsiTheme="minorHAnsi" w:cstheme="minorHAnsi"/>
          <w:sz w:val="28"/>
          <w:szCs w:val="28"/>
        </w:rPr>
        <w:t xml:space="preserve">at work </w:t>
      </w:r>
      <w:r w:rsidR="004C611E">
        <w:rPr>
          <w:rFonts w:asciiTheme="minorHAnsi" w:hAnsiTheme="minorHAnsi" w:cstheme="minorHAnsi"/>
          <w:sz w:val="28"/>
          <w:szCs w:val="28"/>
        </w:rPr>
        <w:t>in our midst</w:t>
      </w:r>
      <w:r>
        <w:rPr>
          <w:rFonts w:asciiTheme="minorHAnsi" w:hAnsiTheme="minorHAnsi" w:cstheme="minorHAnsi"/>
          <w:sz w:val="28"/>
          <w:szCs w:val="28"/>
        </w:rPr>
        <w:t>? Are you open to new thin</w:t>
      </w:r>
      <w:r w:rsidR="004C611E">
        <w:rPr>
          <w:rFonts w:asciiTheme="minorHAnsi" w:hAnsiTheme="minorHAnsi" w:cstheme="minorHAnsi"/>
          <w:sz w:val="28"/>
          <w:szCs w:val="28"/>
        </w:rPr>
        <w:t>gs God may be doing</w:t>
      </w:r>
      <w:r>
        <w:rPr>
          <w:rFonts w:asciiTheme="minorHAnsi" w:hAnsiTheme="minorHAnsi" w:cstheme="minorHAnsi"/>
          <w:sz w:val="28"/>
          <w:szCs w:val="28"/>
        </w:rPr>
        <w:t xml:space="preserve">, or are you clutching </w:t>
      </w:r>
      <w:r w:rsidR="004C611E">
        <w:rPr>
          <w:rFonts w:asciiTheme="minorHAnsi" w:hAnsiTheme="minorHAnsi" w:cstheme="minorHAnsi"/>
          <w:sz w:val="28"/>
          <w:szCs w:val="28"/>
        </w:rPr>
        <w:t xml:space="preserve">so </w:t>
      </w:r>
      <w:r>
        <w:rPr>
          <w:rFonts w:asciiTheme="minorHAnsi" w:hAnsiTheme="minorHAnsi" w:cstheme="minorHAnsi"/>
          <w:sz w:val="28"/>
          <w:szCs w:val="28"/>
        </w:rPr>
        <w:t>tightly to the way things have been</w:t>
      </w:r>
      <w:r w:rsidR="004C611E">
        <w:rPr>
          <w:rFonts w:asciiTheme="minorHAnsi" w:hAnsiTheme="minorHAnsi" w:cstheme="minorHAnsi"/>
          <w:sz w:val="28"/>
          <w:szCs w:val="28"/>
        </w:rPr>
        <w:t>, to what is familiar and comfortable</w:t>
      </w:r>
      <w:r w:rsidR="00B42183">
        <w:rPr>
          <w:rFonts w:asciiTheme="minorHAnsi" w:hAnsiTheme="minorHAnsi" w:cstheme="minorHAnsi"/>
          <w:sz w:val="28"/>
          <w:szCs w:val="28"/>
        </w:rPr>
        <w:t xml:space="preserve"> to you</w:t>
      </w:r>
      <w:r w:rsidR="004C611E">
        <w:rPr>
          <w:rFonts w:asciiTheme="minorHAnsi" w:hAnsiTheme="minorHAnsi" w:cstheme="minorHAnsi"/>
          <w:sz w:val="28"/>
          <w:szCs w:val="28"/>
        </w:rPr>
        <w:t>,</w:t>
      </w:r>
      <w:r>
        <w:rPr>
          <w:rFonts w:asciiTheme="minorHAnsi" w:hAnsiTheme="minorHAnsi" w:cstheme="minorHAnsi"/>
          <w:sz w:val="28"/>
          <w:szCs w:val="28"/>
        </w:rPr>
        <w:t xml:space="preserve"> </w:t>
      </w:r>
      <w:r w:rsidR="004C611E">
        <w:rPr>
          <w:rFonts w:asciiTheme="minorHAnsi" w:hAnsiTheme="minorHAnsi" w:cstheme="minorHAnsi"/>
          <w:sz w:val="28"/>
          <w:szCs w:val="28"/>
        </w:rPr>
        <w:t>that you refuse</w:t>
      </w:r>
      <w:r>
        <w:rPr>
          <w:rFonts w:asciiTheme="minorHAnsi" w:hAnsiTheme="minorHAnsi" w:cstheme="minorHAnsi"/>
          <w:sz w:val="28"/>
          <w:szCs w:val="28"/>
        </w:rPr>
        <w:t xml:space="preserve"> to </w:t>
      </w:r>
      <w:r w:rsidR="004C611E">
        <w:rPr>
          <w:rFonts w:asciiTheme="minorHAnsi" w:hAnsiTheme="minorHAnsi" w:cstheme="minorHAnsi"/>
          <w:sz w:val="28"/>
          <w:szCs w:val="28"/>
        </w:rPr>
        <w:t>recognize</w:t>
      </w:r>
      <w:r>
        <w:rPr>
          <w:rFonts w:asciiTheme="minorHAnsi" w:hAnsiTheme="minorHAnsi" w:cstheme="minorHAnsi"/>
          <w:sz w:val="28"/>
          <w:szCs w:val="28"/>
        </w:rPr>
        <w:t xml:space="preserve"> </w:t>
      </w:r>
      <w:r w:rsidR="004C611E">
        <w:rPr>
          <w:rFonts w:asciiTheme="minorHAnsi" w:hAnsiTheme="minorHAnsi" w:cstheme="minorHAnsi"/>
          <w:sz w:val="28"/>
          <w:szCs w:val="28"/>
        </w:rPr>
        <w:t>God’s hand at work in a new way – in you, in us, in the church</w:t>
      </w:r>
      <w:r>
        <w:rPr>
          <w:rFonts w:asciiTheme="minorHAnsi" w:hAnsiTheme="minorHAnsi" w:cstheme="minorHAnsi"/>
          <w:sz w:val="28"/>
          <w:szCs w:val="28"/>
        </w:rPr>
        <w:t>?</w:t>
      </w:r>
      <w:r w:rsidR="00B42183">
        <w:rPr>
          <w:rFonts w:asciiTheme="minorHAnsi" w:hAnsiTheme="minorHAnsi" w:cstheme="minorHAnsi"/>
          <w:sz w:val="28"/>
          <w:szCs w:val="28"/>
        </w:rPr>
        <w:t xml:space="preserve"> Are you a Pharisee?</w:t>
      </w:r>
    </w:p>
    <w:p w:rsidR="004C611E" w:rsidRDefault="00EB311A">
      <w:pPr>
        <w:rPr>
          <w:rFonts w:asciiTheme="minorHAnsi" w:hAnsiTheme="minorHAnsi" w:cstheme="minorHAnsi"/>
          <w:sz w:val="28"/>
          <w:szCs w:val="28"/>
        </w:rPr>
      </w:pPr>
      <w:r>
        <w:rPr>
          <w:rFonts w:asciiTheme="minorHAnsi" w:hAnsiTheme="minorHAnsi" w:cstheme="minorHAnsi"/>
          <w:sz w:val="28"/>
          <w:szCs w:val="28"/>
        </w:rPr>
        <w:tab/>
      </w:r>
      <w:r w:rsidR="00B42183">
        <w:rPr>
          <w:rFonts w:asciiTheme="minorHAnsi" w:hAnsiTheme="minorHAnsi" w:cstheme="minorHAnsi"/>
          <w:sz w:val="28"/>
          <w:szCs w:val="28"/>
        </w:rPr>
        <w:t>C</w:t>
      </w:r>
      <w:r w:rsidR="00F31EC3">
        <w:rPr>
          <w:rFonts w:asciiTheme="minorHAnsi" w:hAnsiTheme="minorHAnsi" w:cstheme="minorHAnsi"/>
          <w:sz w:val="28"/>
          <w:szCs w:val="28"/>
        </w:rPr>
        <w:t xml:space="preserve">onsider </w:t>
      </w:r>
      <w:r>
        <w:rPr>
          <w:rFonts w:asciiTheme="minorHAnsi" w:hAnsiTheme="minorHAnsi" w:cstheme="minorHAnsi"/>
          <w:sz w:val="28"/>
          <w:szCs w:val="28"/>
        </w:rPr>
        <w:t xml:space="preserve">the blind man. He </w:t>
      </w:r>
      <w:r w:rsidR="00507895">
        <w:rPr>
          <w:rFonts w:asciiTheme="minorHAnsi" w:hAnsiTheme="minorHAnsi" w:cstheme="minorHAnsi"/>
          <w:sz w:val="28"/>
          <w:szCs w:val="28"/>
        </w:rPr>
        <w:t>never asked</w:t>
      </w:r>
      <w:r w:rsidR="005849A8">
        <w:rPr>
          <w:rFonts w:asciiTheme="minorHAnsi" w:hAnsiTheme="minorHAnsi" w:cstheme="minorHAnsi"/>
          <w:sz w:val="28"/>
          <w:szCs w:val="28"/>
        </w:rPr>
        <w:t xml:space="preserve"> to be healed</w:t>
      </w:r>
      <w:r w:rsidR="00937950">
        <w:rPr>
          <w:rFonts w:asciiTheme="minorHAnsi" w:hAnsiTheme="minorHAnsi" w:cstheme="minorHAnsi"/>
          <w:sz w:val="28"/>
          <w:szCs w:val="28"/>
        </w:rPr>
        <w:t>, at least not that we know of</w:t>
      </w:r>
      <w:r w:rsidR="005849A8">
        <w:rPr>
          <w:rFonts w:asciiTheme="minorHAnsi" w:hAnsiTheme="minorHAnsi" w:cstheme="minorHAnsi"/>
          <w:sz w:val="28"/>
          <w:szCs w:val="28"/>
        </w:rPr>
        <w:t xml:space="preserve">. </w:t>
      </w:r>
      <w:r w:rsidR="00507895">
        <w:rPr>
          <w:rFonts w:asciiTheme="minorHAnsi" w:hAnsiTheme="minorHAnsi" w:cstheme="minorHAnsi"/>
          <w:sz w:val="28"/>
          <w:szCs w:val="28"/>
        </w:rPr>
        <w:t xml:space="preserve">Perhaps healing seemed an impossible dream for </w:t>
      </w:r>
      <w:r w:rsidR="004C611E">
        <w:rPr>
          <w:rFonts w:asciiTheme="minorHAnsi" w:hAnsiTheme="minorHAnsi" w:cstheme="minorHAnsi"/>
          <w:sz w:val="28"/>
          <w:szCs w:val="28"/>
        </w:rPr>
        <w:t>him</w:t>
      </w:r>
      <w:r w:rsidR="00B53705">
        <w:rPr>
          <w:rFonts w:asciiTheme="minorHAnsi" w:hAnsiTheme="minorHAnsi" w:cstheme="minorHAnsi"/>
          <w:sz w:val="28"/>
          <w:szCs w:val="28"/>
        </w:rPr>
        <w:t xml:space="preserve">. </w:t>
      </w:r>
      <w:r w:rsidR="006F3732">
        <w:rPr>
          <w:rFonts w:asciiTheme="minorHAnsi" w:hAnsiTheme="minorHAnsi" w:cstheme="minorHAnsi"/>
          <w:sz w:val="28"/>
          <w:szCs w:val="28"/>
        </w:rPr>
        <w:t>T</w:t>
      </w:r>
      <w:r w:rsidR="00203B24">
        <w:rPr>
          <w:rFonts w:asciiTheme="minorHAnsi" w:hAnsiTheme="minorHAnsi" w:cstheme="minorHAnsi"/>
          <w:sz w:val="28"/>
          <w:szCs w:val="28"/>
        </w:rPr>
        <w:t>hen again maybe</w:t>
      </w:r>
      <w:r w:rsidR="006F3732">
        <w:rPr>
          <w:rFonts w:asciiTheme="minorHAnsi" w:hAnsiTheme="minorHAnsi" w:cstheme="minorHAnsi"/>
          <w:sz w:val="28"/>
          <w:szCs w:val="28"/>
        </w:rPr>
        <w:t xml:space="preserve"> his prayer every morning was, “Lord, let me see today</w:t>
      </w:r>
      <w:r>
        <w:rPr>
          <w:rFonts w:asciiTheme="minorHAnsi" w:hAnsiTheme="minorHAnsi" w:cstheme="minorHAnsi"/>
          <w:sz w:val="28"/>
          <w:szCs w:val="28"/>
        </w:rPr>
        <w:t>.</w:t>
      </w:r>
      <w:r w:rsidR="006F3732">
        <w:rPr>
          <w:rFonts w:asciiTheme="minorHAnsi" w:hAnsiTheme="minorHAnsi" w:cstheme="minorHAnsi"/>
          <w:sz w:val="28"/>
          <w:szCs w:val="28"/>
        </w:rPr>
        <w:t>”</w:t>
      </w:r>
      <w:r w:rsidR="00B53705">
        <w:rPr>
          <w:rFonts w:asciiTheme="minorHAnsi" w:hAnsiTheme="minorHAnsi" w:cstheme="minorHAnsi"/>
          <w:sz w:val="28"/>
          <w:szCs w:val="28"/>
        </w:rPr>
        <w:t xml:space="preserve"> </w:t>
      </w:r>
      <w:r>
        <w:rPr>
          <w:rFonts w:asciiTheme="minorHAnsi" w:hAnsiTheme="minorHAnsi" w:cstheme="minorHAnsi"/>
          <w:sz w:val="28"/>
          <w:szCs w:val="28"/>
        </w:rPr>
        <w:t>If</w:t>
      </w:r>
      <w:r w:rsidR="00B53705">
        <w:rPr>
          <w:rFonts w:asciiTheme="minorHAnsi" w:hAnsiTheme="minorHAnsi" w:cstheme="minorHAnsi"/>
          <w:sz w:val="28"/>
          <w:szCs w:val="28"/>
        </w:rPr>
        <w:t xml:space="preserve"> so, it was a silent prayer, unspoken or at least unrecorded by John. </w:t>
      </w:r>
      <w:r w:rsidR="004C611E">
        <w:rPr>
          <w:rFonts w:asciiTheme="minorHAnsi" w:hAnsiTheme="minorHAnsi" w:cstheme="minorHAnsi"/>
          <w:sz w:val="28"/>
          <w:szCs w:val="28"/>
        </w:rPr>
        <w:t>When Jesus came by, h</w:t>
      </w:r>
      <w:r w:rsidR="005849A8">
        <w:rPr>
          <w:rFonts w:asciiTheme="minorHAnsi" w:hAnsiTheme="minorHAnsi" w:cstheme="minorHAnsi"/>
          <w:sz w:val="28"/>
          <w:szCs w:val="28"/>
        </w:rPr>
        <w:t>e did not cry out from the side of the road</w:t>
      </w:r>
      <w:r>
        <w:rPr>
          <w:rFonts w:asciiTheme="minorHAnsi" w:hAnsiTheme="minorHAnsi" w:cstheme="minorHAnsi"/>
          <w:sz w:val="28"/>
          <w:szCs w:val="28"/>
        </w:rPr>
        <w:t xml:space="preserve">; he didn’t </w:t>
      </w:r>
      <w:r w:rsidR="00B53705">
        <w:rPr>
          <w:rFonts w:asciiTheme="minorHAnsi" w:hAnsiTheme="minorHAnsi" w:cstheme="minorHAnsi"/>
          <w:sz w:val="28"/>
          <w:szCs w:val="28"/>
        </w:rPr>
        <w:t xml:space="preserve">beg for mercy from the Son of God or ask to be led to Jesus’ side in hope of experiencing a miracle. </w:t>
      </w:r>
      <w:r w:rsidR="0056765B">
        <w:rPr>
          <w:rFonts w:asciiTheme="minorHAnsi" w:hAnsiTheme="minorHAnsi" w:cstheme="minorHAnsi"/>
          <w:sz w:val="28"/>
          <w:szCs w:val="28"/>
        </w:rPr>
        <w:t>T</w:t>
      </w:r>
      <w:r w:rsidR="00B53705">
        <w:rPr>
          <w:rFonts w:asciiTheme="minorHAnsi" w:hAnsiTheme="minorHAnsi" w:cstheme="minorHAnsi"/>
          <w:sz w:val="28"/>
          <w:szCs w:val="28"/>
        </w:rPr>
        <w:t xml:space="preserve">here is no indication that </w:t>
      </w:r>
      <w:r>
        <w:rPr>
          <w:rFonts w:asciiTheme="minorHAnsi" w:hAnsiTheme="minorHAnsi" w:cstheme="minorHAnsi"/>
          <w:sz w:val="28"/>
          <w:szCs w:val="28"/>
        </w:rPr>
        <w:t>he</w:t>
      </w:r>
      <w:r w:rsidR="00937950">
        <w:rPr>
          <w:rFonts w:asciiTheme="minorHAnsi" w:hAnsiTheme="minorHAnsi" w:cstheme="minorHAnsi"/>
          <w:sz w:val="28"/>
          <w:szCs w:val="28"/>
        </w:rPr>
        <w:t xml:space="preserve"> even knew who Jesus was, let alone imagine</w:t>
      </w:r>
      <w:r w:rsidR="00203B24">
        <w:rPr>
          <w:rFonts w:asciiTheme="minorHAnsi" w:hAnsiTheme="minorHAnsi" w:cstheme="minorHAnsi"/>
          <w:sz w:val="28"/>
          <w:szCs w:val="28"/>
        </w:rPr>
        <w:t>d</w:t>
      </w:r>
      <w:r w:rsidR="00937950">
        <w:rPr>
          <w:rFonts w:asciiTheme="minorHAnsi" w:hAnsiTheme="minorHAnsi" w:cstheme="minorHAnsi"/>
          <w:sz w:val="28"/>
          <w:szCs w:val="28"/>
        </w:rPr>
        <w:t xml:space="preserve"> that </w:t>
      </w:r>
      <w:r w:rsidR="00203B24">
        <w:rPr>
          <w:rFonts w:asciiTheme="minorHAnsi" w:hAnsiTheme="minorHAnsi" w:cstheme="minorHAnsi"/>
          <w:sz w:val="28"/>
          <w:szCs w:val="28"/>
        </w:rPr>
        <w:t>Jesus</w:t>
      </w:r>
      <w:r w:rsidR="00937950">
        <w:rPr>
          <w:rFonts w:asciiTheme="minorHAnsi" w:hAnsiTheme="minorHAnsi" w:cstheme="minorHAnsi"/>
          <w:sz w:val="28"/>
          <w:szCs w:val="28"/>
        </w:rPr>
        <w:t xml:space="preserve"> might restore his sight.</w:t>
      </w:r>
      <w:r>
        <w:rPr>
          <w:rFonts w:asciiTheme="minorHAnsi" w:hAnsiTheme="minorHAnsi" w:cstheme="minorHAnsi"/>
          <w:sz w:val="28"/>
          <w:szCs w:val="28"/>
        </w:rPr>
        <w:t xml:space="preserve"> The blind man did not choose Jesus. Jesus chose him – chose him </w:t>
      </w:r>
      <w:r w:rsidR="004C611E">
        <w:rPr>
          <w:rFonts w:asciiTheme="minorHAnsi" w:hAnsiTheme="minorHAnsi" w:cstheme="minorHAnsi"/>
          <w:sz w:val="28"/>
          <w:szCs w:val="28"/>
        </w:rPr>
        <w:t>to receive</w:t>
      </w:r>
      <w:r>
        <w:rPr>
          <w:rFonts w:asciiTheme="minorHAnsi" w:hAnsiTheme="minorHAnsi" w:cstheme="minorHAnsi"/>
          <w:sz w:val="28"/>
          <w:szCs w:val="28"/>
        </w:rPr>
        <w:t xml:space="preserve"> a blessing, </w:t>
      </w:r>
      <w:r w:rsidR="00FD143B">
        <w:rPr>
          <w:rFonts w:asciiTheme="minorHAnsi" w:hAnsiTheme="minorHAnsi" w:cstheme="minorHAnsi"/>
          <w:sz w:val="28"/>
          <w:szCs w:val="28"/>
        </w:rPr>
        <w:t xml:space="preserve">chose him for healing, </w:t>
      </w:r>
      <w:r>
        <w:rPr>
          <w:rFonts w:asciiTheme="minorHAnsi" w:hAnsiTheme="minorHAnsi" w:cstheme="minorHAnsi"/>
          <w:sz w:val="28"/>
          <w:szCs w:val="28"/>
        </w:rPr>
        <w:t>chose him as an example of the power of God at work in Jesus</w:t>
      </w:r>
      <w:r w:rsidR="006F3732">
        <w:rPr>
          <w:rFonts w:asciiTheme="minorHAnsi" w:hAnsiTheme="minorHAnsi" w:cstheme="minorHAnsi"/>
          <w:sz w:val="28"/>
          <w:szCs w:val="28"/>
        </w:rPr>
        <w:t xml:space="preserve">. </w:t>
      </w:r>
      <w:r w:rsidR="00B42183">
        <w:rPr>
          <w:rFonts w:asciiTheme="minorHAnsi" w:hAnsiTheme="minorHAnsi" w:cstheme="minorHAnsi"/>
          <w:sz w:val="28"/>
          <w:szCs w:val="28"/>
        </w:rPr>
        <w:t>That choice is grace!</w:t>
      </w:r>
    </w:p>
    <w:p w:rsidR="00F0407C" w:rsidRDefault="004C611E">
      <w:pPr>
        <w:rPr>
          <w:rFonts w:asciiTheme="minorHAnsi" w:hAnsiTheme="minorHAnsi" w:cstheme="minorHAnsi"/>
          <w:sz w:val="28"/>
          <w:szCs w:val="28"/>
        </w:rPr>
      </w:pPr>
      <w:r>
        <w:rPr>
          <w:rFonts w:asciiTheme="minorHAnsi" w:hAnsiTheme="minorHAnsi" w:cstheme="minorHAnsi"/>
          <w:sz w:val="28"/>
          <w:szCs w:val="28"/>
        </w:rPr>
        <w:tab/>
      </w:r>
      <w:r w:rsidR="00FD143B">
        <w:rPr>
          <w:rFonts w:asciiTheme="minorHAnsi" w:hAnsiTheme="minorHAnsi" w:cstheme="minorHAnsi"/>
          <w:sz w:val="28"/>
          <w:szCs w:val="28"/>
        </w:rPr>
        <w:t>The blind man’s</w:t>
      </w:r>
      <w:r w:rsidR="006F3732">
        <w:rPr>
          <w:rFonts w:asciiTheme="minorHAnsi" w:hAnsiTheme="minorHAnsi" w:cstheme="minorHAnsi"/>
          <w:sz w:val="28"/>
          <w:szCs w:val="28"/>
        </w:rPr>
        <w:t xml:space="preserve"> path to faith began with that </w:t>
      </w:r>
      <w:r w:rsidR="00B42183">
        <w:rPr>
          <w:rFonts w:asciiTheme="minorHAnsi" w:hAnsiTheme="minorHAnsi" w:cstheme="minorHAnsi"/>
          <w:sz w:val="28"/>
          <w:szCs w:val="28"/>
        </w:rPr>
        <w:t xml:space="preserve">gracious </w:t>
      </w:r>
      <w:r w:rsidR="006F3732">
        <w:rPr>
          <w:rFonts w:asciiTheme="minorHAnsi" w:hAnsiTheme="minorHAnsi" w:cstheme="minorHAnsi"/>
          <w:sz w:val="28"/>
          <w:szCs w:val="28"/>
        </w:rPr>
        <w:t>choice of Jesus</w:t>
      </w:r>
      <w:r>
        <w:rPr>
          <w:rFonts w:asciiTheme="minorHAnsi" w:hAnsiTheme="minorHAnsi" w:cstheme="minorHAnsi"/>
          <w:sz w:val="28"/>
          <w:szCs w:val="28"/>
        </w:rPr>
        <w:t>, but then he chose</w:t>
      </w:r>
      <w:r w:rsidR="006F3732">
        <w:rPr>
          <w:rFonts w:asciiTheme="minorHAnsi" w:hAnsiTheme="minorHAnsi" w:cstheme="minorHAnsi"/>
          <w:sz w:val="28"/>
          <w:szCs w:val="28"/>
        </w:rPr>
        <w:t xml:space="preserve"> to go and wash in the pool as Jesus told him. </w:t>
      </w:r>
      <w:r w:rsidR="00FD143B">
        <w:rPr>
          <w:rFonts w:asciiTheme="minorHAnsi" w:hAnsiTheme="minorHAnsi" w:cstheme="minorHAnsi"/>
          <w:sz w:val="28"/>
          <w:szCs w:val="28"/>
        </w:rPr>
        <w:t>Did he go because he believed or because he figured</w:t>
      </w:r>
      <w:r w:rsidR="00B42183">
        <w:rPr>
          <w:rFonts w:asciiTheme="minorHAnsi" w:hAnsiTheme="minorHAnsi" w:cstheme="minorHAnsi"/>
          <w:sz w:val="28"/>
          <w:szCs w:val="28"/>
        </w:rPr>
        <w:t xml:space="preserve"> it could do no harm</w:t>
      </w:r>
      <w:r w:rsidR="00FD143B">
        <w:rPr>
          <w:rFonts w:asciiTheme="minorHAnsi" w:hAnsiTheme="minorHAnsi" w:cstheme="minorHAnsi"/>
          <w:sz w:val="28"/>
          <w:szCs w:val="28"/>
        </w:rPr>
        <w:t>? John doesn’t tell us, but it is clear that faith is a journey for this man. He does not express belief in Jesus upon being healed</w:t>
      </w:r>
      <w:r>
        <w:rPr>
          <w:rFonts w:asciiTheme="minorHAnsi" w:hAnsiTheme="minorHAnsi" w:cstheme="minorHAnsi"/>
          <w:sz w:val="28"/>
          <w:szCs w:val="28"/>
        </w:rPr>
        <w:t>; he does not go in search of the messiah. H</w:t>
      </w:r>
      <w:r w:rsidR="00FD143B">
        <w:rPr>
          <w:rFonts w:asciiTheme="minorHAnsi" w:hAnsiTheme="minorHAnsi" w:cstheme="minorHAnsi"/>
          <w:sz w:val="28"/>
          <w:szCs w:val="28"/>
        </w:rPr>
        <w:t xml:space="preserve">e simply </w:t>
      </w:r>
      <w:r>
        <w:rPr>
          <w:rFonts w:asciiTheme="minorHAnsi" w:hAnsiTheme="minorHAnsi" w:cstheme="minorHAnsi"/>
          <w:sz w:val="28"/>
          <w:szCs w:val="28"/>
        </w:rPr>
        <w:t>tells</w:t>
      </w:r>
      <w:r w:rsidR="00FD143B">
        <w:rPr>
          <w:rFonts w:asciiTheme="minorHAnsi" w:hAnsiTheme="minorHAnsi" w:cstheme="minorHAnsi"/>
          <w:sz w:val="28"/>
          <w:szCs w:val="28"/>
        </w:rPr>
        <w:t xml:space="preserve"> what happened</w:t>
      </w:r>
      <w:r w:rsidR="00B42183">
        <w:rPr>
          <w:rFonts w:asciiTheme="minorHAnsi" w:hAnsiTheme="minorHAnsi" w:cstheme="minorHAnsi"/>
          <w:sz w:val="28"/>
          <w:szCs w:val="28"/>
        </w:rPr>
        <w:t xml:space="preserve"> to those who ask</w:t>
      </w:r>
      <w:r w:rsidR="00FD143B">
        <w:rPr>
          <w:rFonts w:asciiTheme="minorHAnsi" w:hAnsiTheme="minorHAnsi" w:cstheme="minorHAnsi"/>
          <w:sz w:val="28"/>
          <w:szCs w:val="28"/>
        </w:rPr>
        <w:t xml:space="preserve">. </w:t>
      </w:r>
      <w:r w:rsidR="00B42183">
        <w:rPr>
          <w:rFonts w:asciiTheme="minorHAnsi" w:hAnsiTheme="minorHAnsi" w:cstheme="minorHAnsi"/>
          <w:sz w:val="28"/>
          <w:szCs w:val="28"/>
        </w:rPr>
        <w:t>H</w:t>
      </w:r>
      <w:r>
        <w:rPr>
          <w:rFonts w:asciiTheme="minorHAnsi" w:hAnsiTheme="minorHAnsi" w:cstheme="minorHAnsi"/>
          <w:sz w:val="28"/>
          <w:szCs w:val="28"/>
        </w:rPr>
        <w:t xml:space="preserve">e </w:t>
      </w:r>
      <w:r w:rsidR="00B42183">
        <w:rPr>
          <w:rFonts w:asciiTheme="minorHAnsi" w:hAnsiTheme="minorHAnsi" w:cstheme="minorHAnsi"/>
          <w:sz w:val="28"/>
          <w:szCs w:val="28"/>
        </w:rPr>
        <w:t>just</w:t>
      </w:r>
      <w:r>
        <w:rPr>
          <w:rFonts w:asciiTheme="minorHAnsi" w:hAnsiTheme="minorHAnsi" w:cstheme="minorHAnsi"/>
          <w:sz w:val="28"/>
          <w:szCs w:val="28"/>
        </w:rPr>
        <w:t xml:space="preserve"> states the </w:t>
      </w:r>
      <w:r w:rsidR="00B42183">
        <w:rPr>
          <w:rFonts w:asciiTheme="minorHAnsi" w:hAnsiTheme="minorHAnsi" w:cstheme="minorHAnsi"/>
          <w:sz w:val="28"/>
          <w:szCs w:val="28"/>
        </w:rPr>
        <w:t xml:space="preserve">bare </w:t>
      </w:r>
      <w:r>
        <w:rPr>
          <w:rFonts w:asciiTheme="minorHAnsi" w:hAnsiTheme="minorHAnsi" w:cstheme="minorHAnsi"/>
          <w:sz w:val="28"/>
          <w:szCs w:val="28"/>
        </w:rPr>
        <w:t xml:space="preserve">facts. But </w:t>
      </w:r>
      <w:r w:rsidR="00B42183">
        <w:rPr>
          <w:rFonts w:asciiTheme="minorHAnsi" w:hAnsiTheme="minorHAnsi" w:cstheme="minorHAnsi"/>
          <w:sz w:val="28"/>
          <w:szCs w:val="28"/>
        </w:rPr>
        <w:t xml:space="preserve">in being forced to answer </w:t>
      </w:r>
      <w:r>
        <w:rPr>
          <w:rFonts w:asciiTheme="minorHAnsi" w:hAnsiTheme="minorHAnsi" w:cstheme="minorHAnsi"/>
          <w:sz w:val="28"/>
          <w:szCs w:val="28"/>
        </w:rPr>
        <w:t>questions he r</w:t>
      </w:r>
      <w:r w:rsidR="006F3732">
        <w:rPr>
          <w:rFonts w:asciiTheme="minorHAnsi" w:hAnsiTheme="minorHAnsi" w:cstheme="minorHAnsi"/>
          <w:sz w:val="28"/>
          <w:szCs w:val="28"/>
        </w:rPr>
        <w:t>eflect</w:t>
      </w:r>
      <w:r>
        <w:rPr>
          <w:rFonts w:asciiTheme="minorHAnsi" w:hAnsiTheme="minorHAnsi" w:cstheme="minorHAnsi"/>
          <w:sz w:val="28"/>
          <w:szCs w:val="28"/>
        </w:rPr>
        <w:t>s</w:t>
      </w:r>
      <w:r w:rsidR="006F3732">
        <w:rPr>
          <w:rFonts w:asciiTheme="minorHAnsi" w:hAnsiTheme="minorHAnsi" w:cstheme="minorHAnsi"/>
          <w:sz w:val="28"/>
          <w:szCs w:val="28"/>
        </w:rPr>
        <w:t xml:space="preserve"> on </w:t>
      </w:r>
      <w:r w:rsidR="00FD143B">
        <w:rPr>
          <w:rFonts w:asciiTheme="minorHAnsi" w:hAnsiTheme="minorHAnsi" w:cstheme="minorHAnsi"/>
          <w:sz w:val="28"/>
          <w:szCs w:val="28"/>
        </w:rPr>
        <w:t>his healing</w:t>
      </w:r>
      <w:r>
        <w:rPr>
          <w:rFonts w:asciiTheme="minorHAnsi" w:hAnsiTheme="minorHAnsi" w:cstheme="minorHAnsi"/>
          <w:sz w:val="28"/>
          <w:szCs w:val="28"/>
        </w:rPr>
        <w:t>, and i</w:t>
      </w:r>
      <w:r w:rsidR="006F3732">
        <w:rPr>
          <w:rFonts w:asciiTheme="minorHAnsi" w:hAnsiTheme="minorHAnsi" w:cstheme="minorHAnsi"/>
          <w:sz w:val="28"/>
          <w:szCs w:val="28"/>
        </w:rPr>
        <w:t xml:space="preserve">n so doing </w:t>
      </w:r>
      <w:r w:rsidR="00B42183">
        <w:rPr>
          <w:rFonts w:asciiTheme="minorHAnsi" w:hAnsiTheme="minorHAnsi" w:cstheme="minorHAnsi"/>
          <w:sz w:val="28"/>
          <w:szCs w:val="28"/>
        </w:rPr>
        <w:t xml:space="preserve">he </w:t>
      </w:r>
      <w:r>
        <w:rPr>
          <w:rFonts w:asciiTheme="minorHAnsi" w:hAnsiTheme="minorHAnsi" w:cstheme="minorHAnsi"/>
          <w:sz w:val="28"/>
          <w:szCs w:val="28"/>
        </w:rPr>
        <w:t>grows in faith a</w:t>
      </w:r>
      <w:r w:rsidR="006F3732">
        <w:rPr>
          <w:rFonts w:asciiTheme="minorHAnsi" w:hAnsiTheme="minorHAnsi" w:cstheme="minorHAnsi"/>
          <w:sz w:val="28"/>
          <w:szCs w:val="28"/>
        </w:rPr>
        <w:t>s Jesus becomes for him the healer</w:t>
      </w:r>
      <w:r w:rsidR="00FD143B">
        <w:rPr>
          <w:rFonts w:asciiTheme="minorHAnsi" w:hAnsiTheme="minorHAnsi" w:cstheme="minorHAnsi"/>
          <w:sz w:val="28"/>
          <w:szCs w:val="28"/>
        </w:rPr>
        <w:t>,</w:t>
      </w:r>
      <w:r w:rsidR="006F3732">
        <w:rPr>
          <w:rFonts w:asciiTheme="minorHAnsi" w:hAnsiTheme="minorHAnsi" w:cstheme="minorHAnsi"/>
          <w:sz w:val="28"/>
          <w:szCs w:val="28"/>
        </w:rPr>
        <w:t xml:space="preserve"> then the prophet</w:t>
      </w:r>
      <w:r w:rsidR="00FD143B">
        <w:rPr>
          <w:rFonts w:asciiTheme="minorHAnsi" w:hAnsiTheme="minorHAnsi" w:cstheme="minorHAnsi"/>
          <w:sz w:val="28"/>
          <w:szCs w:val="28"/>
        </w:rPr>
        <w:t>,</w:t>
      </w:r>
      <w:r w:rsidR="006F3732">
        <w:rPr>
          <w:rFonts w:asciiTheme="minorHAnsi" w:hAnsiTheme="minorHAnsi" w:cstheme="minorHAnsi"/>
          <w:sz w:val="28"/>
          <w:szCs w:val="28"/>
        </w:rPr>
        <w:t xml:space="preserve"> then the messi</w:t>
      </w:r>
      <w:r w:rsidR="00FD143B">
        <w:rPr>
          <w:rFonts w:asciiTheme="minorHAnsi" w:hAnsiTheme="minorHAnsi" w:cstheme="minorHAnsi"/>
          <w:sz w:val="28"/>
          <w:szCs w:val="28"/>
        </w:rPr>
        <w:t>ah to</w:t>
      </w:r>
      <w:r w:rsidR="006F3732">
        <w:rPr>
          <w:rFonts w:asciiTheme="minorHAnsi" w:hAnsiTheme="minorHAnsi" w:cstheme="minorHAnsi"/>
          <w:sz w:val="28"/>
          <w:szCs w:val="28"/>
        </w:rPr>
        <w:t xml:space="preserve"> whom he says, “Lord, I believe.” </w:t>
      </w:r>
      <w:r w:rsidR="00CF0CF7">
        <w:rPr>
          <w:rFonts w:asciiTheme="minorHAnsi" w:hAnsiTheme="minorHAnsi" w:cstheme="minorHAnsi"/>
          <w:sz w:val="28"/>
          <w:szCs w:val="28"/>
        </w:rPr>
        <w:t xml:space="preserve">That final statement of faith comes when Jesus </w:t>
      </w:r>
      <w:r w:rsidR="00B42183">
        <w:rPr>
          <w:rFonts w:asciiTheme="minorHAnsi" w:hAnsiTheme="minorHAnsi" w:cstheme="minorHAnsi"/>
          <w:sz w:val="28"/>
          <w:szCs w:val="28"/>
        </w:rPr>
        <w:t xml:space="preserve">finds </w:t>
      </w:r>
      <w:r w:rsidR="00CF0CF7">
        <w:rPr>
          <w:rFonts w:asciiTheme="minorHAnsi" w:hAnsiTheme="minorHAnsi" w:cstheme="minorHAnsi"/>
          <w:sz w:val="28"/>
          <w:szCs w:val="28"/>
        </w:rPr>
        <w:t>him after he is rejected by the Pharisees. Throughout this story, it is Jesus who seeks out the man rather than the man who seeks out Jesus.</w:t>
      </w:r>
    </w:p>
    <w:p w:rsidR="000709B1" w:rsidRDefault="00CF0CF7">
      <w:pPr>
        <w:rPr>
          <w:rFonts w:asciiTheme="minorHAnsi" w:hAnsiTheme="minorHAnsi" w:cstheme="minorHAnsi"/>
          <w:sz w:val="28"/>
          <w:szCs w:val="28"/>
        </w:rPr>
      </w:pPr>
      <w:r>
        <w:rPr>
          <w:rFonts w:asciiTheme="minorHAnsi" w:hAnsiTheme="minorHAnsi" w:cstheme="minorHAnsi"/>
          <w:sz w:val="28"/>
          <w:szCs w:val="28"/>
        </w:rPr>
        <w:tab/>
        <w:t xml:space="preserve">Is your story like that of the blind man? Are you one whom Jesus has sought out and healed and saved by grace? Or are you one who has been searching for him and calling to him and asking for a miracle? </w:t>
      </w:r>
      <w:r w:rsidR="00B42183">
        <w:rPr>
          <w:rFonts w:asciiTheme="minorHAnsi" w:hAnsiTheme="minorHAnsi" w:cstheme="minorHAnsi"/>
          <w:sz w:val="28"/>
          <w:szCs w:val="28"/>
        </w:rPr>
        <w:t xml:space="preserve">Is your story </w:t>
      </w:r>
      <w:r w:rsidR="00B42183">
        <w:rPr>
          <w:rFonts w:asciiTheme="minorHAnsi" w:hAnsiTheme="minorHAnsi" w:cstheme="minorHAnsi"/>
          <w:sz w:val="28"/>
          <w:szCs w:val="28"/>
        </w:rPr>
        <w:lastRenderedPageBreak/>
        <w:t xml:space="preserve">of faith one of those that is too good to believe for some people, too good to tell unless asked? </w:t>
      </w:r>
      <w:r>
        <w:rPr>
          <w:rFonts w:asciiTheme="minorHAnsi" w:hAnsiTheme="minorHAnsi" w:cstheme="minorHAnsi"/>
          <w:sz w:val="28"/>
          <w:szCs w:val="28"/>
        </w:rPr>
        <w:t xml:space="preserve">We come to faith in different ways – some as those who are seeking </w:t>
      </w:r>
      <w:r w:rsidR="00D67B5C">
        <w:rPr>
          <w:rFonts w:asciiTheme="minorHAnsi" w:hAnsiTheme="minorHAnsi" w:cstheme="minorHAnsi"/>
          <w:sz w:val="28"/>
          <w:szCs w:val="28"/>
        </w:rPr>
        <w:t xml:space="preserve">God, others as those who are lost and found, </w:t>
      </w:r>
      <w:r>
        <w:rPr>
          <w:rFonts w:asciiTheme="minorHAnsi" w:hAnsiTheme="minorHAnsi" w:cstheme="minorHAnsi"/>
          <w:sz w:val="28"/>
          <w:szCs w:val="28"/>
        </w:rPr>
        <w:t xml:space="preserve">but always </w:t>
      </w:r>
      <w:r w:rsidR="00D67B5C">
        <w:rPr>
          <w:rFonts w:asciiTheme="minorHAnsi" w:hAnsiTheme="minorHAnsi" w:cstheme="minorHAnsi"/>
          <w:sz w:val="28"/>
          <w:szCs w:val="28"/>
        </w:rPr>
        <w:t xml:space="preserve">we come to faith </w:t>
      </w:r>
      <w:r>
        <w:rPr>
          <w:rFonts w:asciiTheme="minorHAnsi" w:hAnsiTheme="minorHAnsi" w:cstheme="minorHAnsi"/>
          <w:sz w:val="28"/>
          <w:szCs w:val="28"/>
        </w:rPr>
        <w:t xml:space="preserve">by </w:t>
      </w:r>
      <w:r w:rsidR="00D67B5C">
        <w:rPr>
          <w:rFonts w:asciiTheme="minorHAnsi" w:hAnsiTheme="minorHAnsi" w:cstheme="minorHAnsi"/>
          <w:sz w:val="28"/>
          <w:szCs w:val="28"/>
        </w:rPr>
        <w:t xml:space="preserve">the amazing </w:t>
      </w:r>
      <w:r>
        <w:rPr>
          <w:rFonts w:asciiTheme="minorHAnsi" w:hAnsiTheme="minorHAnsi" w:cstheme="minorHAnsi"/>
          <w:sz w:val="28"/>
          <w:szCs w:val="28"/>
        </w:rPr>
        <w:t>grace</w:t>
      </w:r>
      <w:r w:rsidR="00D67B5C">
        <w:rPr>
          <w:rFonts w:asciiTheme="minorHAnsi" w:hAnsiTheme="minorHAnsi" w:cstheme="minorHAnsi"/>
          <w:sz w:val="28"/>
          <w:szCs w:val="28"/>
        </w:rPr>
        <w:t xml:space="preserve"> of a God who works miracles in our midst. </w:t>
      </w:r>
      <w:r w:rsidR="00F034E1">
        <w:rPr>
          <w:rFonts w:asciiTheme="minorHAnsi" w:hAnsiTheme="minorHAnsi" w:cstheme="minorHAnsi"/>
          <w:sz w:val="28"/>
          <w:szCs w:val="28"/>
        </w:rPr>
        <w:t xml:space="preserve">Is the blind man’s </w:t>
      </w:r>
      <w:proofErr w:type="gramStart"/>
      <w:r w:rsidR="00F034E1">
        <w:rPr>
          <w:rFonts w:asciiTheme="minorHAnsi" w:hAnsiTheme="minorHAnsi" w:cstheme="minorHAnsi"/>
          <w:sz w:val="28"/>
          <w:szCs w:val="28"/>
        </w:rPr>
        <w:t>story</w:t>
      </w:r>
      <w:proofErr w:type="gramEnd"/>
      <w:r w:rsidR="00F034E1">
        <w:rPr>
          <w:rFonts w:asciiTheme="minorHAnsi" w:hAnsiTheme="minorHAnsi" w:cstheme="minorHAnsi"/>
          <w:sz w:val="28"/>
          <w:szCs w:val="28"/>
        </w:rPr>
        <w:t xml:space="preserve"> in any way your story?</w:t>
      </w:r>
    </w:p>
    <w:p w:rsidR="00D67B5C" w:rsidRDefault="00D67B5C">
      <w:pPr>
        <w:rPr>
          <w:rFonts w:asciiTheme="minorHAnsi" w:hAnsiTheme="minorHAnsi" w:cstheme="minorHAnsi"/>
          <w:sz w:val="28"/>
          <w:szCs w:val="28"/>
        </w:rPr>
      </w:pPr>
      <w:r>
        <w:rPr>
          <w:rFonts w:asciiTheme="minorHAnsi" w:hAnsiTheme="minorHAnsi" w:cstheme="minorHAnsi"/>
          <w:sz w:val="28"/>
          <w:szCs w:val="28"/>
        </w:rPr>
        <w:tab/>
        <w:t xml:space="preserve">This story of healing is full of characters, and so are these pews. On any given day we may see ourselves in any one of them – in the disciples or the neighbors or the parents or the Pharisees or the blind man. But the one constant across all our days is Jesus, the messiah, the one who heals and saves and </w:t>
      </w:r>
      <w:r w:rsidR="001E717D">
        <w:rPr>
          <w:rFonts w:asciiTheme="minorHAnsi" w:hAnsiTheme="minorHAnsi" w:cstheme="minorHAnsi"/>
          <w:sz w:val="28"/>
          <w:szCs w:val="28"/>
        </w:rPr>
        <w:t xml:space="preserve">seeks us out and </w:t>
      </w:r>
      <w:bookmarkStart w:id="0" w:name="_GoBack"/>
      <w:bookmarkEnd w:id="0"/>
      <w:r>
        <w:rPr>
          <w:rFonts w:asciiTheme="minorHAnsi" w:hAnsiTheme="minorHAnsi" w:cstheme="minorHAnsi"/>
          <w:sz w:val="28"/>
          <w:szCs w:val="28"/>
        </w:rPr>
        <w:t>lon</w:t>
      </w:r>
      <w:r w:rsidR="00F034E1">
        <w:rPr>
          <w:rFonts w:asciiTheme="minorHAnsi" w:hAnsiTheme="minorHAnsi" w:cstheme="minorHAnsi"/>
          <w:sz w:val="28"/>
          <w:szCs w:val="28"/>
        </w:rPr>
        <w:t xml:space="preserve">gs for us to say with the </w:t>
      </w:r>
      <w:r>
        <w:rPr>
          <w:rFonts w:asciiTheme="minorHAnsi" w:hAnsiTheme="minorHAnsi" w:cstheme="minorHAnsi"/>
          <w:sz w:val="28"/>
          <w:szCs w:val="28"/>
        </w:rPr>
        <w:t xml:space="preserve">man who </w:t>
      </w:r>
      <w:r w:rsidR="00F034E1">
        <w:rPr>
          <w:rFonts w:asciiTheme="minorHAnsi" w:hAnsiTheme="minorHAnsi" w:cstheme="minorHAnsi"/>
          <w:sz w:val="28"/>
          <w:szCs w:val="28"/>
        </w:rPr>
        <w:t>once was blind but now does see</w:t>
      </w:r>
      <w:r>
        <w:rPr>
          <w:rFonts w:asciiTheme="minorHAnsi" w:hAnsiTheme="minorHAnsi" w:cstheme="minorHAnsi"/>
          <w:sz w:val="28"/>
          <w:szCs w:val="28"/>
        </w:rPr>
        <w:t>, “Lord, I believe!” Amen</w:t>
      </w:r>
    </w:p>
    <w:sectPr w:rsidR="00D67B5C">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8BA" w:rsidRDefault="005428BA" w:rsidP="0016181F">
      <w:r>
        <w:separator/>
      </w:r>
    </w:p>
  </w:endnote>
  <w:endnote w:type="continuationSeparator" w:id="0">
    <w:p w:rsidR="005428BA" w:rsidRDefault="005428BA" w:rsidP="00161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0150474"/>
      <w:docPartObj>
        <w:docPartGallery w:val="Page Numbers (Bottom of Page)"/>
        <w:docPartUnique/>
      </w:docPartObj>
    </w:sdtPr>
    <w:sdtEndPr>
      <w:rPr>
        <w:noProof/>
      </w:rPr>
    </w:sdtEndPr>
    <w:sdtContent>
      <w:p w:rsidR="0016181F" w:rsidRDefault="0016181F">
        <w:pPr>
          <w:pStyle w:val="Footer"/>
          <w:jc w:val="right"/>
        </w:pPr>
        <w:r>
          <w:fldChar w:fldCharType="begin"/>
        </w:r>
        <w:r>
          <w:instrText xml:space="preserve"> PAGE   \* MERGEFORMAT </w:instrText>
        </w:r>
        <w:r>
          <w:fldChar w:fldCharType="separate"/>
        </w:r>
        <w:r w:rsidR="00262450">
          <w:rPr>
            <w:noProof/>
          </w:rPr>
          <w:t>1</w:t>
        </w:r>
        <w:r>
          <w:rPr>
            <w:noProof/>
          </w:rPr>
          <w:fldChar w:fldCharType="end"/>
        </w:r>
      </w:p>
    </w:sdtContent>
  </w:sdt>
  <w:p w:rsidR="0016181F" w:rsidRDefault="001618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8BA" w:rsidRDefault="005428BA" w:rsidP="0016181F">
      <w:r>
        <w:separator/>
      </w:r>
    </w:p>
  </w:footnote>
  <w:footnote w:type="continuationSeparator" w:id="0">
    <w:p w:rsidR="005428BA" w:rsidRDefault="005428BA" w:rsidP="001618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81F"/>
    <w:rsid w:val="0007078A"/>
    <w:rsid w:val="000709B1"/>
    <w:rsid w:val="000F3F76"/>
    <w:rsid w:val="001057A7"/>
    <w:rsid w:val="0016181F"/>
    <w:rsid w:val="001A3C84"/>
    <w:rsid w:val="001C2345"/>
    <w:rsid w:val="001E717D"/>
    <w:rsid w:val="00203B24"/>
    <w:rsid w:val="00252C35"/>
    <w:rsid w:val="00262450"/>
    <w:rsid w:val="00297DC5"/>
    <w:rsid w:val="00320613"/>
    <w:rsid w:val="00331B91"/>
    <w:rsid w:val="004C611E"/>
    <w:rsid w:val="00507895"/>
    <w:rsid w:val="005428BA"/>
    <w:rsid w:val="0056765B"/>
    <w:rsid w:val="005849A8"/>
    <w:rsid w:val="00643683"/>
    <w:rsid w:val="006B1C41"/>
    <w:rsid w:val="006F3732"/>
    <w:rsid w:val="007160D3"/>
    <w:rsid w:val="00826377"/>
    <w:rsid w:val="00886D2F"/>
    <w:rsid w:val="00937950"/>
    <w:rsid w:val="009B563D"/>
    <w:rsid w:val="00A00E95"/>
    <w:rsid w:val="00A05B93"/>
    <w:rsid w:val="00B42183"/>
    <w:rsid w:val="00B453BB"/>
    <w:rsid w:val="00B53705"/>
    <w:rsid w:val="00BB15C4"/>
    <w:rsid w:val="00C07ADF"/>
    <w:rsid w:val="00CF0CF7"/>
    <w:rsid w:val="00D67B5C"/>
    <w:rsid w:val="00DC6AF0"/>
    <w:rsid w:val="00E07E22"/>
    <w:rsid w:val="00E44871"/>
    <w:rsid w:val="00E45207"/>
    <w:rsid w:val="00E64B44"/>
    <w:rsid w:val="00EB311A"/>
    <w:rsid w:val="00F034E1"/>
    <w:rsid w:val="00F0407C"/>
    <w:rsid w:val="00F31EC3"/>
    <w:rsid w:val="00F709E0"/>
    <w:rsid w:val="00FB31EF"/>
    <w:rsid w:val="00FD1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181F"/>
    <w:pPr>
      <w:tabs>
        <w:tab w:val="center" w:pos="4680"/>
        <w:tab w:val="right" w:pos="9360"/>
      </w:tabs>
    </w:pPr>
  </w:style>
  <w:style w:type="character" w:customStyle="1" w:styleId="HeaderChar">
    <w:name w:val="Header Char"/>
    <w:basedOn w:val="DefaultParagraphFont"/>
    <w:link w:val="Header"/>
    <w:uiPriority w:val="99"/>
    <w:rsid w:val="0016181F"/>
  </w:style>
  <w:style w:type="paragraph" w:styleId="Footer">
    <w:name w:val="footer"/>
    <w:basedOn w:val="Normal"/>
    <w:link w:val="FooterChar"/>
    <w:uiPriority w:val="99"/>
    <w:unhideWhenUsed/>
    <w:rsid w:val="0016181F"/>
    <w:pPr>
      <w:tabs>
        <w:tab w:val="center" w:pos="4680"/>
        <w:tab w:val="right" w:pos="9360"/>
      </w:tabs>
    </w:pPr>
  </w:style>
  <w:style w:type="character" w:customStyle="1" w:styleId="FooterChar">
    <w:name w:val="Footer Char"/>
    <w:basedOn w:val="DefaultParagraphFont"/>
    <w:link w:val="Footer"/>
    <w:uiPriority w:val="99"/>
    <w:rsid w:val="0016181F"/>
  </w:style>
  <w:style w:type="paragraph" w:styleId="BalloonText">
    <w:name w:val="Balloon Text"/>
    <w:basedOn w:val="Normal"/>
    <w:link w:val="BalloonTextChar"/>
    <w:uiPriority w:val="99"/>
    <w:semiHidden/>
    <w:unhideWhenUsed/>
    <w:rsid w:val="00262450"/>
    <w:rPr>
      <w:rFonts w:ascii="Tahoma" w:hAnsi="Tahoma" w:cs="Tahoma"/>
      <w:sz w:val="16"/>
      <w:szCs w:val="16"/>
    </w:rPr>
  </w:style>
  <w:style w:type="character" w:customStyle="1" w:styleId="BalloonTextChar">
    <w:name w:val="Balloon Text Char"/>
    <w:basedOn w:val="DefaultParagraphFont"/>
    <w:link w:val="BalloonText"/>
    <w:uiPriority w:val="99"/>
    <w:semiHidden/>
    <w:rsid w:val="002624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181F"/>
    <w:pPr>
      <w:tabs>
        <w:tab w:val="center" w:pos="4680"/>
        <w:tab w:val="right" w:pos="9360"/>
      </w:tabs>
    </w:pPr>
  </w:style>
  <w:style w:type="character" w:customStyle="1" w:styleId="HeaderChar">
    <w:name w:val="Header Char"/>
    <w:basedOn w:val="DefaultParagraphFont"/>
    <w:link w:val="Header"/>
    <w:uiPriority w:val="99"/>
    <w:rsid w:val="0016181F"/>
  </w:style>
  <w:style w:type="paragraph" w:styleId="Footer">
    <w:name w:val="footer"/>
    <w:basedOn w:val="Normal"/>
    <w:link w:val="FooterChar"/>
    <w:uiPriority w:val="99"/>
    <w:unhideWhenUsed/>
    <w:rsid w:val="0016181F"/>
    <w:pPr>
      <w:tabs>
        <w:tab w:val="center" w:pos="4680"/>
        <w:tab w:val="right" w:pos="9360"/>
      </w:tabs>
    </w:pPr>
  </w:style>
  <w:style w:type="character" w:customStyle="1" w:styleId="FooterChar">
    <w:name w:val="Footer Char"/>
    <w:basedOn w:val="DefaultParagraphFont"/>
    <w:link w:val="Footer"/>
    <w:uiPriority w:val="99"/>
    <w:rsid w:val="0016181F"/>
  </w:style>
  <w:style w:type="paragraph" w:styleId="BalloonText">
    <w:name w:val="Balloon Text"/>
    <w:basedOn w:val="Normal"/>
    <w:link w:val="BalloonTextChar"/>
    <w:uiPriority w:val="99"/>
    <w:semiHidden/>
    <w:unhideWhenUsed/>
    <w:rsid w:val="00262450"/>
    <w:rPr>
      <w:rFonts w:ascii="Tahoma" w:hAnsi="Tahoma" w:cs="Tahoma"/>
      <w:sz w:val="16"/>
      <w:szCs w:val="16"/>
    </w:rPr>
  </w:style>
  <w:style w:type="character" w:customStyle="1" w:styleId="BalloonTextChar">
    <w:name w:val="Balloon Text Char"/>
    <w:basedOn w:val="DefaultParagraphFont"/>
    <w:link w:val="BalloonText"/>
    <w:uiPriority w:val="99"/>
    <w:semiHidden/>
    <w:rsid w:val="002624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1610</Words>
  <Characters>9180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2</cp:revision>
  <cp:lastPrinted>2017-03-26T17:01:00Z</cp:lastPrinted>
  <dcterms:created xsi:type="dcterms:W3CDTF">2017-03-26T17:02:00Z</dcterms:created>
  <dcterms:modified xsi:type="dcterms:W3CDTF">2017-03-26T17:02:00Z</dcterms:modified>
</cp:coreProperties>
</file>