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0DB" w:rsidRPr="003F0A41" w:rsidRDefault="003F0A41" w:rsidP="003F0A41">
      <w:pPr>
        <w:jc w:val="center"/>
        <w:rPr>
          <w:rFonts w:asciiTheme="minorHAnsi" w:hAnsiTheme="minorHAnsi"/>
          <w:b/>
          <w:i/>
          <w:sz w:val="28"/>
          <w:szCs w:val="28"/>
        </w:rPr>
      </w:pPr>
      <w:r w:rsidRPr="003F0A41">
        <w:rPr>
          <w:rFonts w:asciiTheme="minorHAnsi" w:hAnsiTheme="minorHAnsi"/>
          <w:b/>
          <w:i/>
          <w:sz w:val="28"/>
          <w:szCs w:val="28"/>
        </w:rPr>
        <w:t>EMPTY TABLES</w:t>
      </w:r>
    </w:p>
    <w:p w:rsidR="003F0A41" w:rsidRDefault="003F0A41" w:rsidP="003F0A41">
      <w:pPr>
        <w:jc w:val="center"/>
        <w:rPr>
          <w:rFonts w:asciiTheme="minorHAnsi" w:hAnsiTheme="minorHAnsi"/>
          <w:sz w:val="28"/>
          <w:szCs w:val="28"/>
        </w:rPr>
      </w:pPr>
      <w:r>
        <w:rPr>
          <w:rFonts w:asciiTheme="minorHAnsi" w:hAnsiTheme="minorHAnsi"/>
          <w:sz w:val="28"/>
          <w:szCs w:val="28"/>
        </w:rPr>
        <w:t>John C. Peterson</w:t>
      </w:r>
    </w:p>
    <w:p w:rsidR="003F0A41" w:rsidRDefault="003F0A41" w:rsidP="003F0A41">
      <w:pPr>
        <w:jc w:val="center"/>
        <w:rPr>
          <w:rFonts w:asciiTheme="minorHAnsi" w:hAnsiTheme="minorHAnsi"/>
          <w:sz w:val="28"/>
          <w:szCs w:val="28"/>
        </w:rPr>
      </w:pPr>
      <w:r>
        <w:rPr>
          <w:rFonts w:asciiTheme="minorHAnsi" w:hAnsiTheme="minorHAnsi"/>
          <w:sz w:val="28"/>
          <w:szCs w:val="28"/>
        </w:rPr>
        <w:t>Covenant Presbyterian Church, Staunton, VA</w:t>
      </w:r>
    </w:p>
    <w:p w:rsidR="003F0A41" w:rsidRDefault="003F0A41" w:rsidP="003F0A41">
      <w:pPr>
        <w:jc w:val="center"/>
        <w:rPr>
          <w:rFonts w:asciiTheme="minorHAnsi" w:hAnsiTheme="minorHAnsi"/>
          <w:sz w:val="28"/>
          <w:szCs w:val="28"/>
        </w:rPr>
      </w:pPr>
      <w:r>
        <w:rPr>
          <w:rFonts w:asciiTheme="minorHAnsi" w:hAnsiTheme="minorHAnsi"/>
          <w:sz w:val="28"/>
          <w:szCs w:val="28"/>
        </w:rPr>
        <w:t>October 2, 2016</w:t>
      </w:r>
    </w:p>
    <w:p w:rsidR="003F0A41" w:rsidRDefault="003F0A41" w:rsidP="003F0A41">
      <w:pPr>
        <w:jc w:val="center"/>
        <w:rPr>
          <w:rFonts w:asciiTheme="minorHAnsi" w:hAnsiTheme="minorHAnsi"/>
          <w:sz w:val="28"/>
          <w:szCs w:val="28"/>
        </w:rPr>
      </w:pPr>
      <w:r>
        <w:rPr>
          <w:rFonts w:asciiTheme="minorHAnsi" w:hAnsiTheme="minorHAnsi"/>
          <w:sz w:val="28"/>
          <w:szCs w:val="28"/>
        </w:rPr>
        <w:t>Texts: Lamentations 1:1-4, 3:19-24 and 1 Corinthians 11:23-26</w:t>
      </w:r>
    </w:p>
    <w:p w:rsidR="003F0A41" w:rsidRDefault="003F0A41">
      <w:pPr>
        <w:rPr>
          <w:rFonts w:asciiTheme="minorHAnsi" w:hAnsiTheme="minorHAnsi"/>
          <w:sz w:val="28"/>
          <w:szCs w:val="28"/>
        </w:rPr>
      </w:pPr>
    </w:p>
    <w:p w:rsidR="003B5963" w:rsidRPr="003B5963" w:rsidRDefault="003F0A41" w:rsidP="003B5963">
      <w:pPr>
        <w:rPr>
          <w:rFonts w:asciiTheme="minorHAnsi" w:hAnsiTheme="minorHAnsi"/>
          <w:i/>
          <w:sz w:val="28"/>
          <w:szCs w:val="28"/>
        </w:rPr>
      </w:pPr>
      <w:r>
        <w:rPr>
          <w:rFonts w:asciiTheme="minorHAnsi" w:hAnsiTheme="minorHAnsi"/>
          <w:sz w:val="28"/>
          <w:szCs w:val="28"/>
        </w:rPr>
        <w:tab/>
      </w:r>
      <w:r w:rsidR="003B5963" w:rsidRPr="003B5963">
        <w:rPr>
          <w:rFonts w:asciiTheme="minorHAnsi" w:hAnsiTheme="minorHAnsi"/>
          <w:i/>
          <w:sz w:val="28"/>
          <w:szCs w:val="28"/>
        </w:rPr>
        <w:t>How lonely sits the city that once was full of people!</w:t>
      </w:r>
      <w:r w:rsidR="003B5963">
        <w:rPr>
          <w:rFonts w:asciiTheme="minorHAnsi" w:hAnsiTheme="minorHAnsi"/>
          <w:i/>
          <w:sz w:val="28"/>
          <w:szCs w:val="28"/>
        </w:rPr>
        <w:t xml:space="preserve"> </w:t>
      </w:r>
      <w:r w:rsidR="003B5963" w:rsidRPr="003B5963">
        <w:rPr>
          <w:rFonts w:asciiTheme="minorHAnsi" w:hAnsiTheme="minorHAnsi"/>
          <w:sz w:val="28"/>
          <w:szCs w:val="28"/>
        </w:rPr>
        <w:t xml:space="preserve">Those words are the lament that opens the collection of poems we call </w:t>
      </w:r>
      <w:r w:rsidR="003B5963" w:rsidRPr="003B5963">
        <w:rPr>
          <w:rFonts w:asciiTheme="minorHAnsi" w:hAnsiTheme="minorHAnsi"/>
          <w:i/>
          <w:sz w:val="28"/>
          <w:szCs w:val="28"/>
        </w:rPr>
        <w:t>Lamentations</w:t>
      </w:r>
      <w:r w:rsidR="003B5963" w:rsidRPr="003B5963">
        <w:rPr>
          <w:rFonts w:asciiTheme="minorHAnsi" w:hAnsiTheme="minorHAnsi"/>
          <w:sz w:val="28"/>
          <w:szCs w:val="28"/>
        </w:rPr>
        <w:t xml:space="preserve">. In Hebrew the book is known by its first word, </w:t>
      </w:r>
      <w:proofErr w:type="gramStart"/>
      <w:r w:rsidR="003B5963" w:rsidRPr="003B5963">
        <w:rPr>
          <w:rFonts w:asciiTheme="minorHAnsi" w:hAnsiTheme="minorHAnsi"/>
          <w:i/>
          <w:sz w:val="28"/>
          <w:szCs w:val="28"/>
        </w:rPr>
        <w:t>How</w:t>
      </w:r>
      <w:proofErr w:type="gramEnd"/>
      <w:r w:rsidR="003B5963" w:rsidRPr="003B5963">
        <w:rPr>
          <w:rFonts w:asciiTheme="minorHAnsi" w:hAnsiTheme="minorHAnsi"/>
          <w:sz w:val="28"/>
          <w:szCs w:val="28"/>
        </w:rPr>
        <w:t xml:space="preserve">; and perhaps that is the more appropriate title. </w:t>
      </w:r>
      <w:r w:rsidR="003B5963" w:rsidRPr="003B5963">
        <w:rPr>
          <w:rFonts w:asciiTheme="minorHAnsi" w:hAnsiTheme="minorHAnsi"/>
          <w:i/>
          <w:sz w:val="28"/>
          <w:szCs w:val="28"/>
        </w:rPr>
        <w:t>How</w:t>
      </w:r>
      <w:r w:rsidR="003B5963" w:rsidRPr="003B5963">
        <w:rPr>
          <w:rFonts w:asciiTheme="minorHAnsi" w:hAnsiTheme="minorHAnsi"/>
          <w:sz w:val="28"/>
          <w:szCs w:val="28"/>
        </w:rPr>
        <w:t xml:space="preserve"> tragic is the situation of those who live in the empty streets! </w:t>
      </w:r>
      <w:r w:rsidR="003B5963" w:rsidRPr="003B5963">
        <w:rPr>
          <w:rFonts w:asciiTheme="minorHAnsi" w:hAnsiTheme="minorHAnsi"/>
          <w:i/>
          <w:sz w:val="28"/>
          <w:szCs w:val="28"/>
        </w:rPr>
        <w:t>How</w:t>
      </w:r>
      <w:r w:rsidR="003B5963" w:rsidRPr="003B5963">
        <w:rPr>
          <w:rFonts w:asciiTheme="minorHAnsi" w:hAnsiTheme="minorHAnsi"/>
          <w:sz w:val="28"/>
          <w:szCs w:val="28"/>
        </w:rPr>
        <w:t xml:space="preserve"> desperate are the people who can find no food, no shelter, </w:t>
      </w:r>
      <w:proofErr w:type="gramStart"/>
      <w:r w:rsidR="003B5963" w:rsidRPr="003B5963">
        <w:rPr>
          <w:rFonts w:asciiTheme="minorHAnsi" w:hAnsiTheme="minorHAnsi"/>
          <w:sz w:val="28"/>
          <w:szCs w:val="28"/>
        </w:rPr>
        <w:t>no</w:t>
      </w:r>
      <w:proofErr w:type="gramEnd"/>
      <w:r w:rsidR="003B5963" w:rsidRPr="003B5963">
        <w:rPr>
          <w:rFonts w:asciiTheme="minorHAnsi" w:hAnsiTheme="minorHAnsi"/>
          <w:sz w:val="28"/>
          <w:szCs w:val="28"/>
        </w:rPr>
        <w:t xml:space="preserve"> hope! </w:t>
      </w:r>
      <w:r w:rsidR="003B5963" w:rsidRPr="003B5963">
        <w:rPr>
          <w:rFonts w:asciiTheme="minorHAnsi" w:hAnsiTheme="minorHAnsi"/>
          <w:i/>
          <w:sz w:val="28"/>
          <w:szCs w:val="28"/>
        </w:rPr>
        <w:t>How</w:t>
      </w:r>
      <w:r w:rsidR="003B5963">
        <w:rPr>
          <w:rFonts w:asciiTheme="minorHAnsi" w:hAnsiTheme="minorHAnsi"/>
          <w:sz w:val="28"/>
          <w:szCs w:val="28"/>
        </w:rPr>
        <w:t xml:space="preserve"> empty are their tables! </w:t>
      </w:r>
      <w:r w:rsidR="003B5963" w:rsidRPr="003B5963">
        <w:rPr>
          <w:rFonts w:asciiTheme="minorHAnsi" w:hAnsiTheme="minorHAnsi"/>
          <w:i/>
          <w:sz w:val="28"/>
          <w:szCs w:val="28"/>
        </w:rPr>
        <w:t>How</w:t>
      </w:r>
      <w:r w:rsidR="003B5963" w:rsidRPr="003B5963">
        <w:rPr>
          <w:rFonts w:asciiTheme="minorHAnsi" w:hAnsiTheme="minorHAnsi"/>
          <w:sz w:val="28"/>
          <w:szCs w:val="28"/>
        </w:rPr>
        <w:t xml:space="preserve"> cruel is their fate! </w:t>
      </w:r>
      <w:r w:rsidR="003B5963" w:rsidRPr="003B5963">
        <w:rPr>
          <w:rFonts w:asciiTheme="minorHAnsi" w:hAnsiTheme="minorHAnsi"/>
          <w:i/>
          <w:sz w:val="28"/>
          <w:szCs w:val="28"/>
        </w:rPr>
        <w:t>How</w:t>
      </w:r>
      <w:r w:rsidR="003B5963" w:rsidRPr="003B5963">
        <w:rPr>
          <w:rFonts w:asciiTheme="minorHAnsi" w:hAnsiTheme="minorHAnsi"/>
          <w:sz w:val="28"/>
          <w:szCs w:val="28"/>
        </w:rPr>
        <w:t xml:space="preserve"> bleak is their outlook! </w:t>
      </w:r>
      <w:r w:rsidR="003B5963" w:rsidRPr="003B5963">
        <w:rPr>
          <w:rFonts w:asciiTheme="minorHAnsi" w:hAnsiTheme="minorHAnsi"/>
          <w:i/>
          <w:sz w:val="28"/>
          <w:szCs w:val="28"/>
        </w:rPr>
        <w:t>How lonely sits the city that once was full of people!</w:t>
      </w:r>
      <w:r w:rsidR="003B5963" w:rsidRPr="003B5963">
        <w:rPr>
          <w:rFonts w:asciiTheme="minorHAnsi" w:hAnsiTheme="minorHAnsi"/>
          <w:sz w:val="28"/>
          <w:szCs w:val="28"/>
        </w:rPr>
        <w:t xml:space="preserve"> The poems describe life in Jerusalem after the exile. The best and brightest of Israel’s people were carried off along with any things of value. </w:t>
      </w:r>
      <w:r w:rsidR="00844889">
        <w:rPr>
          <w:rFonts w:asciiTheme="minorHAnsi" w:hAnsiTheme="minorHAnsi"/>
          <w:sz w:val="28"/>
          <w:szCs w:val="28"/>
        </w:rPr>
        <w:t>The last and the least of Israel’s people were l</w:t>
      </w:r>
      <w:r w:rsidR="003B5963" w:rsidRPr="003B5963">
        <w:rPr>
          <w:rFonts w:asciiTheme="minorHAnsi" w:hAnsiTheme="minorHAnsi"/>
          <w:sz w:val="28"/>
          <w:szCs w:val="28"/>
        </w:rPr>
        <w:t xml:space="preserve">eft behind </w:t>
      </w:r>
      <w:r w:rsidR="00844889" w:rsidRPr="003B5963">
        <w:rPr>
          <w:rFonts w:asciiTheme="minorHAnsi" w:hAnsiTheme="minorHAnsi"/>
          <w:sz w:val="28"/>
          <w:szCs w:val="28"/>
        </w:rPr>
        <w:t>to scour for food</w:t>
      </w:r>
      <w:r w:rsidR="00844889">
        <w:rPr>
          <w:rFonts w:asciiTheme="minorHAnsi" w:hAnsiTheme="minorHAnsi"/>
          <w:sz w:val="28"/>
          <w:szCs w:val="28"/>
        </w:rPr>
        <w:t>,</w:t>
      </w:r>
      <w:r w:rsidR="00844889" w:rsidRPr="003B5963">
        <w:rPr>
          <w:rFonts w:asciiTheme="minorHAnsi" w:hAnsiTheme="minorHAnsi"/>
          <w:sz w:val="28"/>
          <w:szCs w:val="28"/>
        </w:rPr>
        <w:t xml:space="preserve"> shelter and hope </w:t>
      </w:r>
      <w:r w:rsidR="003B5963" w:rsidRPr="003B5963">
        <w:rPr>
          <w:rFonts w:asciiTheme="minorHAnsi" w:hAnsiTheme="minorHAnsi"/>
          <w:sz w:val="28"/>
          <w:szCs w:val="28"/>
        </w:rPr>
        <w:t xml:space="preserve">amid the rubble of the invasion. They remembered better days when life had been good, but they struggled to remember any days when life had been as bad as those they now faced. </w:t>
      </w:r>
      <w:r w:rsidR="003B5963">
        <w:rPr>
          <w:rFonts w:asciiTheme="minorHAnsi" w:hAnsiTheme="minorHAnsi"/>
          <w:i/>
          <w:sz w:val="28"/>
          <w:szCs w:val="28"/>
        </w:rPr>
        <w:t>Gone is my glory and all that I had hoped for from the Lord!</w:t>
      </w:r>
    </w:p>
    <w:p w:rsidR="003B5963" w:rsidRPr="003B5963" w:rsidRDefault="005C59D3" w:rsidP="003B5963">
      <w:pPr>
        <w:ind w:firstLine="720"/>
        <w:rPr>
          <w:rFonts w:asciiTheme="minorHAnsi" w:hAnsiTheme="minorHAnsi"/>
          <w:sz w:val="28"/>
          <w:szCs w:val="28"/>
        </w:rPr>
      </w:pPr>
      <w:r>
        <w:rPr>
          <w:rFonts w:asciiTheme="minorHAnsi" w:hAnsiTheme="minorHAnsi"/>
          <w:sz w:val="28"/>
          <w:szCs w:val="28"/>
        </w:rPr>
        <w:t>We’ve never lived in exile, but p</w:t>
      </w:r>
      <w:r w:rsidR="003B5963" w:rsidRPr="003B5963">
        <w:rPr>
          <w:rFonts w:asciiTheme="minorHAnsi" w:hAnsiTheme="minorHAnsi"/>
          <w:sz w:val="28"/>
          <w:szCs w:val="28"/>
        </w:rPr>
        <w:t xml:space="preserve">erhaps you know something of their pain from your own experience, </w:t>
      </w:r>
      <w:r w:rsidR="0044269C">
        <w:rPr>
          <w:rFonts w:asciiTheme="minorHAnsi" w:hAnsiTheme="minorHAnsi"/>
          <w:sz w:val="28"/>
          <w:szCs w:val="28"/>
        </w:rPr>
        <w:t xml:space="preserve">not the pain of a UVA or Virginia Tech loss, but </w:t>
      </w:r>
      <w:r w:rsidR="003B5963" w:rsidRPr="003B5963">
        <w:rPr>
          <w:rFonts w:asciiTheme="minorHAnsi" w:hAnsiTheme="minorHAnsi"/>
          <w:sz w:val="28"/>
          <w:szCs w:val="28"/>
        </w:rPr>
        <w:t xml:space="preserve">some point at which you wondered whether there was any </w:t>
      </w:r>
      <w:r>
        <w:rPr>
          <w:rFonts w:asciiTheme="minorHAnsi" w:hAnsiTheme="minorHAnsi"/>
          <w:sz w:val="28"/>
          <w:szCs w:val="28"/>
        </w:rPr>
        <w:t xml:space="preserve">hope to hold onto, any relief for your pain, any comfort for your </w:t>
      </w:r>
      <w:r w:rsidR="003B5963" w:rsidRPr="003B5963">
        <w:rPr>
          <w:rFonts w:asciiTheme="minorHAnsi" w:hAnsiTheme="minorHAnsi"/>
          <w:sz w:val="28"/>
          <w:szCs w:val="28"/>
        </w:rPr>
        <w:t xml:space="preserve">grief. Lamentations is a cry to God from the midst of pain and suffering. It is a cry of anguish that </w:t>
      </w:r>
      <w:r>
        <w:rPr>
          <w:rFonts w:asciiTheme="minorHAnsi" w:hAnsiTheme="minorHAnsi"/>
          <w:sz w:val="28"/>
          <w:szCs w:val="28"/>
        </w:rPr>
        <w:t>has risen</w:t>
      </w:r>
      <w:r w:rsidR="003B5963" w:rsidRPr="003B5963">
        <w:rPr>
          <w:rFonts w:asciiTheme="minorHAnsi" w:hAnsiTheme="minorHAnsi"/>
          <w:sz w:val="28"/>
          <w:szCs w:val="28"/>
        </w:rPr>
        <w:t xml:space="preserve"> from the t</w:t>
      </w:r>
      <w:r>
        <w:rPr>
          <w:rFonts w:asciiTheme="minorHAnsi" w:hAnsiTheme="minorHAnsi"/>
          <w:sz w:val="28"/>
          <w:szCs w:val="28"/>
        </w:rPr>
        <w:t>ongues</w:t>
      </w:r>
      <w:r w:rsidR="003B5963" w:rsidRPr="003B5963">
        <w:rPr>
          <w:rFonts w:asciiTheme="minorHAnsi" w:hAnsiTheme="minorHAnsi"/>
          <w:sz w:val="28"/>
          <w:szCs w:val="28"/>
        </w:rPr>
        <w:t xml:space="preserve"> of people in every generation – Christians</w:t>
      </w:r>
      <w:r>
        <w:rPr>
          <w:rFonts w:asciiTheme="minorHAnsi" w:hAnsiTheme="minorHAnsi"/>
          <w:sz w:val="28"/>
          <w:szCs w:val="28"/>
        </w:rPr>
        <w:t xml:space="preserve"> persecuted by Rome in the </w:t>
      </w:r>
      <w:r w:rsidR="003B5963" w:rsidRPr="003B5963">
        <w:rPr>
          <w:rFonts w:asciiTheme="minorHAnsi" w:hAnsiTheme="minorHAnsi"/>
          <w:sz w:val="28"/>
          <w:szCs w:val="28"/>
        </w:rPr>
        <w:t>first century, Muslims slaughtered in the Crusades, Jews interred in Auschwitz or the pogroms of Russia, Africans forcibly taken as slaves to America, Scots pushed from their land to the edge of the sea in the Highland Clearances, Cherokee men and women driven along the Trail of Tears</w:t>
      </w:r>
      <w:r>
        <w:rPr>
          <w:rFonts w:asciiTheme="minorHAnsi" w:hAnsiTheme="minorHAnsi"/>
          <w:sz w:val="28"/>
          <w:szCs w:val="28"/>
        </w:rPr>
        <w:t>, Syrian</w:t>
      </w:r>
      <w:r w:rsidR="006076EA">
        <w:rPr>
          <w:rFonts w:asciiTheme="minorHAnsi" w:hAnsiTheme="minorHAnsi"/>
          <w:sz w:val="28"/>
          <w:szCs w:val="28"/>
        </w:rPr>
        <w:t xml:space="preserve"> refugee</w:t>
      </w:r>
      <w:r>
        <w:rPr>
          <w:rFonts w:asciiTheme="minorHAnsi" w:hAnsiTheme="minorHAnsi"/>
          <w:sz w:val="28"/>
          <w:szCs w:val="28"/>
        </w:rPr>
        <w:t>s caught in the crossfire of civil war</w:t>
      </w:r>
      <w:r w:rsidR="003B5963" w:rsidRPr="003B5963">
        <w:rPr>
          <w:rFonts w:asciiTheme="minorHAnsi" w:hAnsiTheme="minorHAnsi"/>
          <w:sz w:val="28"/>
          <w:szCs w:val="28"/>
        </w:rPr>
        <w:t xml:space="preserve">. </w:t>
      </w:r>
    </w:p>
    <w:p w:rsidR="003B5963" w:rsidRPr="003B5963" w:rsidRDefault="003B5963" w:rsidP="003B5963">
      <w:pPr>
        <w:ind w:firstLine="720"/>
        <w:rPr>
          <w:rFonts w:asciiTheme="minorHAnsi" w:hAnsiTheme="minorHAnsi"/>
          <w:sz w:val="28"/>
          <w:szCs w:val="28"/>
        </w:rPr>
      </w:pPr>
      <w:r w:rsidRPr="003B5963">
        <w:rPr>
          <w:rFonts w:asciiTheme="minorHAnsi" w:hAnsiTheme="minorHAnsi"/>
          <w:sz w:val="28"/>
          <w:szCs w:val="28"/>
        </w:rPr>
        <w:t>Lamentations gives voice to the cries of those people</w:t>
      </w:r>
      <w:r w:rsidR="00844889">
        <w:rPr>
          <w:rFonts w:asciiTheme="minorHAnsi" w:hAnsiTheme="minorHAnsi"/>
          <w:sz w:val="28"/>
          <w:szCs w:val="28"/>
        </w:rPr>
        <w:t>, those</w:t>
      </w:r>
      <w:r w:rsidRPr="003B5963">
        <w:rPr>
          <w:rFonts w:asciiTheme="minorHAnsi" w:hAnsiTheme="minorHAnsi"/>
          <w:sz w:val="28"/>
          <w:szCs w:val="28"/>
        </w:rPr>
        <w:t xml:space="preserve"> who suffer and feel abandoned by God, </w:t>
      </w:r>
      <w:proofErr w:type="gramStart"/>
      <w:r w:rsidRPr="003B5963">
        <w:rPr>
          <w:rFonts w:asciiTheme="minorHAnsi" w:hAnsiTheme="minorHAnsi"/>
          <w:sz w:val="28"/>
          <w:szCs w:val="28"/>
        </w:rPr>
        <w:t>those</w:t>
      </w:r>
      <w:proofErr w:type="gramEnd"/>
      <w:r w:rsidRPr="003B5963">
        <w:rPr>
          <w:rFonts w:asciiTheme="minorHAnsi" w:hAnsiTheme="minorHAnsi"/>
          <w:sz w:val="28"/>
          <w:szCs w:val="28"/>
        </w:rPr>
        <w:t xml:space="preserve"> who search for a deliverer and find none, those who long for rest, security, and peace. It is a cry to God to remember a people who feel long-forgotten. </w:t>
      </w:r>
      <w:bookmarkStart w:id="0" w:name="_GoBack"/>
      <w:bookmarkEnd w:id="0"/>
      <w:r w:rsidRPr="003B5963">
        <w:rPr>
          <w:rFonts w:asciiTheme="minorHAnsi" w:hAnsiTheme="minorHAnsi"/>
          <w:sz w:val="28"/>
          <w:szCs w:val="28"/>
        </w:rPr>
        <w:t xml:space="preserve">It is a cry that has escaped </w:t>
      </w:r>
      <w:r w:rsidRPr="003B5963">
        <w:rPr>
          <w:rFonts w:asciiTheme="minorHAnsi" w:hAnsiTheme="minorHAnsi"/>
          <w:sz w:val="28"/>
          <w:szCs w:val="28"/>
        </w:rPr>
        <w:lastRenderedPageBreak/>
        <w:t>many a lip and heart within this church and community. It is the cry of one who suffers and find</w:t>
      </w:r>
      <w:r w:rsidR="005C59D3">
        <w:rPr>
          <w:rFonts w:asciiTheme="minorHAnsi" w:hAnsiTheme="minorHAnsi"/>
          <w:sz w:val="28"/>
          <w:szCs w:val="28"/>
        </w:rPr>
        <w:t xml:space="preserve">s that </w:t>
      </w:r>
      <w:r w:rsidRPr="003B5963">
        <w:rPr>
          <w:rFonts w:asciiTheme="minorHAnsi" w:hAnsiTheme="minorHAnsi"/>
          <w:sz w:val="28"/>
          <w:szCs w:val="28"/>
        </w:rPr>
        <w:t xml:space="preserve">God </w:t>
      </w:r>
      <w:r w:rsidR="005C59D3">
        <w:rPr>
          <w:rFonts w:asciiTheme="minorHAnsi" w:hAnsiTheme="minorHAnsi"/>
          <w:sz w:val="28"/>
          <w:szCs w:val="28"/>
        </w:rPr>
        <w:t xml:space="preserve">is </w:t>
      </w:r>
      <w:r w:rsidRPr="003B5963">
        <w:rPr>
          <w:rFonts w:asciiTheme="minorHAnsi" w:hAnsiTheme="minorHAnsi"/>
          <w:sz w:val="28"/>
          <w:szCs w:val="28"/>
        </w:rPr>
        <w:t xml:space="preserve">nowhere </w:t>
      </w:r>
      <w:r w:rsidR="005C59D3">
        <w:rPr>
          <w:rFonts w:asciiTheme="minorHAnsi" w:hAnsiTheme="minorHAnsi"/>
          <w:sz w:val="28"/>
          <w:szCs w:val="28"/>
        </w:rPr>
        <w:t>to be found.</w:t>
      </w:r>
      <w:r w:rsidRPr="003B5963">
        <w:rPr>
          <w:rFonts w:asciiTheme="minorHAnsi" w:hAnsiTheme="minorHAnsi"/>
          <w:sz w:val="28"/>
          <w:szCs w:val="28"/>
        </w:rPr>
        <w:t xml:space="preserve"> </w:t>
      </w:r>
    </w:p>
    <w:p w:rsidR="003B5963" w:rsidRPr="003B5963" w:rsidRDefault="003B5963" w:rsidP="003B5963">
      <w:pPr>
        <w:ind w:firstLine="720"/>
        <w:rPr>
          <w:rFonts w:asciiTheme="minorHAnsi" w:hAnsiTheme="minorHAnsi"/>
          <w:sz w:val="28"/>
          <w:szCs w:val="28"/>
        </w:rPr>
      </w:pPr>
      <w:r w:rsidRPr="003B5963">
        <w:rPr>
          <w:rFonts w:asciiTheme="minorHAnsi" w:hAnsiTheme="minorHAnsi"/>
          <w:sz w:val="28"/>
          <w:szCs w:val="28"/>
        </w:rPr>
        <w:t xml:space="preserve">Ann Weems knows that sense of forsakenness. On August 14, 1982 her son was killed less than </w:t>
      </w:r>
      <w:r w:rsidR="00844889">
        <w:rPr>
          <w:rFonts w:asciiTheme="minorHAnsi" w:hAnsiTheme="minorHAnsi"/>
          <w:sz w:val="28"/>
          <w:szCs w:val="28"/>
        </w:rPr>
        <w:t xml:space="preserve">an </w:t>
      </w:r>
      <w:r w:rsidRPr="003B5963">
        <w:rPr>
          <w:rFonts w:asciiTheme="minorHAnsi" w:hAnsiTheme="minorHAnsi"/>
          <w:sz w:val="28"/>
          <w:szCs w:val="28"/>
        </w:rPr>
        <w:t>hour before his 21</w:t>
      </w:r>
      <w:r w:rsidRPr="003B5963">
        <w:rPr>
          <w:rFonts w:asciiTheme="minorHAnsi" w:hAnsiTheme="minorHAnsi"/>
          <w:sz w:val="28"/>
          <w:szCs w:val="28"/>
          <w:vertAlign w:val="superscript"/>
        </w:rPr>
        <w:t>st</w:t>
      </w:r>
      <w:r w:rsidRPr="003B5963">
        <w:rPr>
          <w:rFonts w:asciiTheme="minorHAnsi" w:hAnsiTheme="minorHAnsi"/>
          <w:sz w:val="28"/>
          <w:szCs w:val="28"/>
        </w:rPr>
        <w:t xml:space="preserve"> birthday. </w:t>
      </w:r>
      <w:r w:rsidR="00844889">
        <w:rPr>
          <w:rFonts w:asciiTheme="minorHAnsi" w:hAnsiTheme="minorHAnsi"/>
          <w:sz w:val="28"/>
          <w:szCs w:val="28"/>
        </w:rPr>
        <w:t>Amid</w:t>
      </w:r>
      <w:r w:rsidRPr="003B5963">
        <w:rPr>
          <w:rFonts w:asciiTheme="minorHAnsi" w:hAnsiTheme="minorHAnsi"/>
          <w:sz w:val="28"/>
          <w:szCs w:val="28"/>
        </w:rPr>
        <w:t xml:space="preserve"> her </w:t>
      </w:r>
      <w:r w:rsidR="00844889">
        <w:rPr>
          <w:rFonts w:asciiTheme="minorHAnsi" w:hAnsiTheme="minorHAnsi"/>
          <w:sz w:val="28"/>
          <w:szCs w:val="28"/>
        </w:rPr>
        <w:t>grief and anguish a</w:t>
      </w:r>
      <w:r w:rsidRPr="003B5963">
        <w:rPr>
          <w:rFonts w:asciiTheme="minorHAnsi" w:hAnsiTheme="minorHAnsi"/>
          <w:sz w:val="28"/>
          <w:szCs w:val="28"/>
        </w:rPr>
        <w:t>nd at the urging of a friend she wrote a collection of psalms of lament to give voice to her pain. As she suggests in the preface:</w:t>
      </w:r>
    </w:p>
    <w:p w:rsidR="003B5963" w:rsidRPr="003B5963" w:rsidRDefault="003B5963" w:rsidP="003B5963">
      <w:pPr>
        <w:ind w:left="720"/>
        <w:rPr>
          <w:rFonts w:asciiTheme="minorHAnsi" w:hAnsiTheme="minorHAnsi"/>
          <w:i/>
          <w:sz w:val="28"/>
          <w:szCs w:val="28"/>
        </w:rPr>
      </w:pPr>
      <w:r w:rsidRPr="003B5963">
        <w:rPr>
          <w:rFonts w:asciiTheme="minorHAnsi" w:hAnsiTheme="minorHAnsi"/>
          <w:i/>
          <w:sz w:val="28"/>
          <w:szCs w:val="28"/>
        </w:rPr>
        <w:t xml:space="preserve">This book is not for everyone. It is for those who weep and for those who weep with those who weep. It is for those whose souls struggle with the </w:t>
      </w:r>
      <w:proofErr w:type="spellStart"/>
      <w:r w:rsidRPr="003B5963">
        <w:rPr>
          <w:rFonts w:asciiTheme="minorHAnsi" w:hAnsiTheme="minorHAnsi"/>
          <w:i/>
          <w:sz w:val="28"/>
          <w:szCs w:val="28"/>
        </w:rPr>
        <w:t>dailiness</w:t>
      </w:r>
      <w:proofErr w:type="spellEnd"/>
      <w:r w:rsidRPr="003B5963">
        <w:rPr>
          <w:rFonts w:asciiTheme="minorHAnsi" w:hAnsiTheme="minorHAnsi"/>
          <w:i/>
          <w:sz w:val="28"/>
          <w:szCs w:val="28"/>
        </w:rPr>
        <w:t xml:space="preserve"> of </w:t>
      </w:r>
      <w:proofErr w:type="spellStart"/>
      <w:r w:rsidRPr="003B5963">
        <w:rPr>
          <w:rFonts w:asciiTheme="minorHAnsi" w:hAnsiTheme="minorHAnsi"/>
          <w:i/>
          <w:sz w:val="28"/>
          <w:szCs w:val="28"/>
        </w:rPr>
        <w:t>faithkeeping</w:t>
      </w:r>
      <w:proofErr w:type="spellEnd"/>
      <w:r w:rsidRPr="003B5963">
        <w:rPr>
          <w:rFonts w:asciiTheme="minorHAnsi" w:hAnsiTheme="minorHAnsi"/>
          <w:i/>
          <w:sz w:val="28"/>
          <w:szCs w:val="28"/>
        </w:rPr>
        <w:t xml:space="preserve"> in the midst of life’s assaults and obscenities. This book is for those who are living with scalding tears running down their cheeks. </w:t>
      </w:r>
    </w:p>
    <w:p w:rsidR="003B5963" w:rsidRPr="003B5963" w:rsidRDefault="003B5963" w:rsidP="003B5963">
      <w:pPr>
        <w:rPr>
          <w:rFonts w:asciiTheme="minorHAnsi" w:hAnsiTheme="minorHAnsi"/>
          <w:sz w:val="28"/>
          <w:szCs w:val="28"/>
        </w:rPr>
      </w:pPr>
      <w:r w:rsidRPr="003B5963">
        <w:rPr>
          <w:rFonts w:asciiTheme="minorHAnsi" w:hAnsiTheme="minorHAnsi"/>
          <w:sz w:val="28"/>
          <w:szCs w:val="28"/>
        </w:rPr>
        <w:t>She knows, for she has been there. S</w:t>
      </w:r>
      <w:r w:rsidR="00844889">
        <w:rPr>
          <w:rFonts w:asciiTheme="minorHAnsi" w:hAnsiTheme="minorHAnsi"/>
          <w:sz w:val="28"/>
          <w:szCs w:val="28"/>
        </w:rPr>
        <w:t>ome</w:t>
      </w:r>
      <w:r w:rsidRPr="003B5963">
        <w:rPr>
          <w:rFonts w:asciiTheme="minorHAnsi" w:hAnsiTheme="minorHAnsi"/>
          <w:sz w:val="28"/>
          <w:szCs w:val="28"/>
        </w:rPr>
        <w:t xml:space="preserve"> years ago when a series of accidents took the lives of several kids at Buffalo Gap, I sat with </w:t>
      </w:r>
      <w:r w:rsidR="00844889">
        <w:rPr>
          <w:rFonts w:asciiTheme="minorHAnsi" w:hAnsiTheme="minorHAnsi"/>
          <w:sz w:val="28"/>
          <w:szCs w:val="28"/>
        </w:rPr>
        <w:t>our</w:t>
      </w:r>
      <w:r w:rsidRPr="003B5963">
        <w:rPr>
          <w:rFonts w:asciiTheme="minorHAnsi" w:hAnsiTheme="minorHAnsi"/>
          <w:sz w:val="28"/>
          <w:szCs w:val="28"/>
        </w:rPr>
        <w:t xml:space="preserve"> senior highs and listened to their frustration</w:t>
      </w:r>
      <w:r w:rsidR="00844889">
        <w:rPr>
          <w:rFonts w:asciiTheme="minorHAnsi" w:hAnsiTheme="minorHAnsi"/>
          <w:sz w:val="28"/>
          <w:szCs w:val="28"/>
        </w:rPr>
        <w:t>,</w:t>
      </w:r>
      <w:r w:rsidRPr="003B5963">
        <w:rPr>
          <w:rFonts w:asciiTheme="minorHAnsi" w:hAnsiTheme="minorHAnsi"/>
          <w:sz w:val="28"/>
          <w:szCs w:val="28"/>
        </w:rPr>
        <w:t xml:space="preserve"> fear and anger, and we read poems by Ann Weems that seemed to say for them what they could not express themselves. In a contemporary lament she gives expression to that sense of God-forsakenness that we sometimes feel:</w:t>
      </w:r>
    </w:p>
    <w:p w:rsidR="003B5963" w:rsidRPr="00181393" w:rsidRDefault="003B5963" w:rsidP="003B5963">
      <w:pPr>
        <w:ind w:firstLine="720"/>
        <w:jc w:val="center"/>
        <w:rPr>
          <w:rFonts w:asciiTheme="minorHAnsi" w:hAnsiTheme="minorHAnsi"/>
          <w:i/>
          <w:sz w:val="28"/>
          <w:szCs w:val="28"/>
        </w:rPr>
      </w:pPr>
      <w:r w:rsidRPr="00181393">
        <w:rPr>
          <w:rFonts w:asciiTheme="minorHAnsi" w:hAnsiTheme="minorHAnsi"/>
          <w:i/>
          <w:sz w:val="28"/>
          <w:szCs w:val="28"/>
        </w:rPr>
        <w:t>One day you were here, O God,</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and</w:t>
      </w:r>
      <w:proofErr w:type="gramEnd"/>
      <w:r w:rsidRPr="00181393">
        <w:rPr>
          <w:rFonts w:asciiTheme="minorHAnsi" w:hAnsiTheme="minorHAnsi"/>
          <w:i/>
          <w:sz w:val="28"/>
          <w:szCs w:val="28"/>
        </w:rPr>
        <w:t xml:space="preserve"> then you disappeared</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like</w:t>
      </w:r>
      <w:proofErr w:type="gramEnd"/>
      <w:r w:rsidRPr="00181393">
        <w:rPr>
          <w:rFonts w:asciiTheme="minorHAnsi" w:hAnsiTheme="minorHAnsi"/>
          <w:i/>
          <w:sz w:val="28"/>
          <w:szCs w:val="28"/>
        </w:rPr>
        <w:t xml:space="preserve"> a magician</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doing</w:t>
      </w:r>
      <w:proofErr w:type="gramEnd"/>
      <w:r w:rsidRPr="00181393">
        <w:rPr>
          <w:rFonts w:asciiTheme="minorHAnsi" w:hAnsiTheme="minorHAnsi"/>
          <w:i/>
          <w:sz w:val="28"/>
          <w:szCs w:val="28"/>
        </w:rPr>
        <w:t xml:space="preserve"> tricks</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on</w:t>
      </w:r>
      <w:proofErr w:type="gramEnd"/>
      <w:r w:rsidRPr="00181393">
        <w:rPr>
          <w:rFonts w:asciiTheme="minorHAnsi" w:hAnsiTheme="minorHAnsi"/>
          <w:i/>
          <w:sz w:val="28"/>
          <w:szCs w:val="28"/>
        </w:rPr>
        <w:t xml:space="preserve"> a stage.</w:t>
      </w:r>
    </w:p>
    <w:p w:rsidR="003B5963" w:rsidRPr="00181393" w:rsidRDefault="003B5963" w:rsidP="003B5963">
      <w:pPr>
        <w:ind w:firstLine="720"/>
        <w:jc w:val="center"/>
        <w:rPr>
          <w:rFonts w:asciiTheme="minorHAnsi" w:hAnsiTheme="minorHAnsi"/>
          <w:i/>
          <w:sz w:val="28"/>
          <w:szCs w:val="28"/>
        </w:rPr>
      </w:pPr>
      <w:r w:rsidRPr="00181393">
        <w:rPr>
          <w:rFonts w:asciiTheme="minorHAnsi" w:hAnsiTheme="minorHAnsi"/>
          <w:i/>
          <w:sz w:val="28"/>
          <w:szCs w:val="28"/>
        </w:rPr>
        <w:t>One day we were talking,</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and</w:t>
      </w:r>
      <w:proofErr w:type="gramEnd"/>
      <w:r w:rsidRPr="00181393">
        <w:rPr>
          <w:rFonts w:asciiTheme="minorHAnsi" w:hAnsiTheme="minorHAnsi"/>
          <w:i/>
          <w:sz w:val="28"/>
          <w:szCs w:val="28"/>
        </w:rPr>
        <w:t xml:space="preserve"> suddenly you turned</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silent</w:t>
      </w:r>
      <w:proofErr w:type="gramEnd"/>
      <w:r w:rsidRPr="00181393">
        <w:rPr>
          <w:rFonts w:asciiTheme="minorHAnsi" w:hAnsiTheme="minorHAnsi"/>
          <w:i/>
          <w:sz w:val="28"/>
          <w:szCs w:val="28"/>
        </w:rPr>
        <w:t>.</w:t>
      </w:r>
    </w:p>
    <w:p w:rsidR="003B5963" w:rsidRPr="00181393" w:rsidRDefault="003B5963" w:rsidP="003B5963">
      <w:pPr>
        <w:ind w:firstLine="720"/>
        <w:jc w:val="center"/>
        <w:rPr>
          <w:rFonts w:asciiTheme="minorHAnsi" w:hAnsiTheme="minorHAnsi"/>
          <w:i/>
          <w:sz w:val="28"/>
          <w:szCs w:val="28"/>
        </w:rPr>
      </w:pPr>
      <w:r w:rsidRPr="00181393">
        <w:rPr>
          <w:rFonts w:asciiTheme="minorHAnsi" w:hAnsiTheme="minorHAnsi"/>
          <w:i/>
          <w:sz w:val="28"/>
          <w:szCs w:val="28"/>
        </w:rPr>
        <w:t>And I spoke only</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to</w:t>
      </w:r>
      <w:proofErr w:type="gramEnd"/>
      <w:r w:rsidRPr="00181393">
        <w:rPr>
          <w:rFonts w:asciiTheme="minorHAnsi" w:hAnsiTheme="minorHAnsi"/>
          <w:i/>
          <w:sz w:val="28"/>
          <w:szCs w:val="28"/>
        </w:rPr>
        <w:t xml:space="preserve"> the wind.</w:t>
      </w:r>
    </w:p>
    <w:p w:rsidR="003B5963" w:rsidRPr="00181393" w:rsidRDefault="003B5963" w:rsidP="003B5963">
      <w:pPr>
        <w:ind w:firstLine="720"/>
        <w:jc w:val="center"/>
        <w:rPr>
          <w:rFonts w:asciiTheme="minorHAnsi" w:hAnsiTheme="minorHAnsi"/>
          <w:i/>
          <w:sz w:val="28"/>
          <w:szCs w:val="28"/>
        </w:rPr>
      </w:pPr>
      <w:r w:rsidRPr="00181393">
        <w:rPr>
          <w:rFonts w:asciiTheme="minorHAnsi" w:hAnsiTheme="minorHAnsi"/>
          <w:i/>
          <w:sz w:val="28"/>
          <w:szCs w:val="28"/>
        </w:rPr>
        <w:t xml:space="preserve">Have you gone so far </w:t>
      </w:r>
      <w:proofErr w:type="gramStart"/>
      <w:r w:rsidRPr="00181393">
        <w:rPr>
          <w:rFonts w:asciiTheme="minorHAnsi" w:hAnsiTheme="minorHAnsi"/>
          <w:i/>
          <w:sz w:val="28"/>
          <w:szCs w:val="28"/>
        </w:rPr>
        <w:t>away</w:t>
      </w:r>
      <w:proofErr w:type="gramEnd"/>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my</w:t>
      </w:r>
      <w:proofErr w:type="gramEnd"/>
      <w:r w:rsidRPr="00181393">
        <w:rPr>
          <w:rFonts w:asciiTheme="minorHAnsi" w:hAnsiTheme="minorHAnsi"/>
          <w:i/>
          <w:sz w:val="28"/>
          <w:szCs w:val="28"/>
        </w:rPr>
        <w:t xml:space="preserve"> voice can no longer</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reach</w:t>
      </w:r>
      <w:proofErr w:type="gramEnd"/>
      <w:r w:rsidRPr="00181393">
        <w:rPr>
          <w:rFonts w:asciiTheme="minorHAnsi" w:hAnsiTheme="minorHAnsi"/>
          <w:i/>
          <w:sz w:val="28"/>
          <w:szCs w:val="28"/>
        </w:rPr>
        <w:t xml:space="preserve"> you?</w:t>
      </w:r>
    </w:p>
    <w:p w:rsidR="003B5963" w:rsidRPr="00181393" w:rsidRDefault="003B5963" w:rsidP="003B5963">
      <w:pPr>
        <w:ind w:firstLine="720"/>
        <w:jc w:val="center"/>
        <w:rPr>
          <w:rFonts w:asciiTheme="minorHAnsi" w:hAnsiTheme="minorHAnsi"/>
          <w:i/>
          <w:sz w:val="28"/>
          <w:szCs w:val="28"/>
        </w:rPr>
      </w:pPr>
      <w:r w:rsidRPr="00181393">
        <w:rPr>
          <w:rFonts w:asciiTheme="minorHAnsi" w:hAnsiTheme="minorHAnsi"/>
          <w:i/>
          <w:sz w:val="28"/>
          <w:szCs w:val="28"/>
        </w:rPr>
        <w:t>Surely you’re not</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rejecting</w:t>
      </w:r>
      <w:proofErr w:type="gramEnd"/>
      <w:r w:rsidRPr="00181393">
        <w:rPr>
          <w:rFonts w:asciiTheme="minorHAnsi" w:hAnsiTheme="minorHAnsi"/>
          <w:i/>
          <w:sz w:val="28"/>
          <w:szCs w:val="28"/>
        </w:rPr>
        <w:t xml:space="preserve"> me</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when</w:t>
      </w:r>
      <w:proofErr w:type="gramEnd"/>
      <w:r w:rsidRPr="00181393">
        <w:rPr>
          <w:rFonts w:asciiTheme="minorHAnsi" w:hAnsiTheme="minorHAnsi"/>
          <w:i/>
          <w:sz w:val="28"/>
          <w:szCs w:val="28"/>
        </w:rPr>
        <w:t xml:space="preserve"> I am so desolated!</w:t>
      </w:r>
    </w:p>
    <w:p w:rsidR="003B5963" w:rsidRPr="00181393" w:rsidRDefault="003B5963" w:rsidP="003B5963">
      <w:pPr>
        <w:ind w:firstLine="720"/>
        <w:jc w:val="center"/>
        <w:rPr>
          <w:rFonts w:asciiTheme="minorHAnsi" w:hAnsiTheme="minorHAnsi"/>
          <w:i/>
          <w:sz w:val="28"/>
          <w:szCs w:val="28"/>
        </w:rPr>
      </w:pPr>
      <w:r w:rsidRPr="00181393">
        <w:rPr>
          <w:rFonts w:asciiTheme="minorHAnsi" w:hAnsiTheme="minorHAnsi"/>
          <w:i/>
          <w:sz w:val="28"/>
          <w:szCs w:val="28"/>
        </w:rPr>
        <w:t>Surely you remember</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that</w:t>
      </w:r>
      <w:proofErr w:type="gramEnd"/>
      <w:r w:rsidRPr="00181393">
        <w:rPr>
          <w:rFonts w:asciiTheme="minorHAnsi" w:hAnsiTheme="minorHAnsi"/>
          <w:i/>
          <w:sz w:val="28"/>
          <w:szCs w:val="28"/>
        </w:rPr>
        <w:t xml:space="preserve"> I’ve always</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belonged</w:t>
      </w:r>
      <w:proofErr w:type="gramEnd"/>
      <w:r w:rsidRPr="00181393">
        <w:rPr>
          <w:rFonts w:asciiTheme="minorHAnsi" w:hAnsiTheme="minorHAnsi"/>
          <w:i/>
          <w:sz w:val="28"/>
          <w:szCs w:val="28"/>
        </w:rPr>
        <w:t xml:space="preserve"> to you!</w:t>
      </w:r>
    </w:p>
    <w:p w:rsidR="003B5963" w:rsidRPr="00181393" w:rsidRDefault="003B5963" w:rsidP="003B5963">
      <w:pPr>
        <w:ind w:firstLine="720"/>
        <w:jc w:val="center"/>
        <w:rPr>
          <w:rFonts w:asciiTheme="minorHAnsi" w:hAnsiTheme="minorHAnsi"/>
          <w:i/>
          <w:sz w:val="28"/>
          <w:szCs w:val="28"/>
        </w:rPr>
      </w:pPr>
    </w:p>
    <w:p w:rsidR="003B5963" w:rsidRPr="00181393" w:rsidRDefault="003B5963" w:rsidP="003B5963">
      <w:pPr>
        <w:ind w:firstLine="720"/>
        <w:jc w:val="center"/>
        <w:rPr>
          <w:rFonts w:asciiTheme="minorHAnsi" w:hAnsiTheme="minorHAnsi"/>
          <w:i/>
          <w:sz w:val="28"/>
          <w:szCs w:val="28"/>
        </w:rPr>
      </w:pPr>
      <w:r w:rsidRPr="00181393">
        <w:rPr>
          <w:rFonts w:asciiTheme="minorHAnsi" w:hAnsiTheme="minorHAnsi"/>
          <w:i/>
          <w:sz w:val="28"/>
          <w:szCs w:val="28"/>
        </w:rPr>
        <w:lastRenderedPageBreak/>
        <w:t>When I was a child</w:t>
      </w:r>
    </w:p>
    <w:p w:rsidR="003B5963" w:rsidRPr="00181393" w:rsidRDefault="003B5963" w:rsidP="003B5963">
      <w:pPr>
        <w:ind w:firstLine="720"/>
        <w:jc w:val="center"/>
        <w:rPr>
          <w:rFonts w:asciiTheme="minorHAnsi" w:hAnsiTheme="minorHAnsi"/>
          <w:i/>
          <w:sz w:val="28"/>
          <w:szCs w:val="28"/>
        </w:rPr>
      </w:pPr>
      <w:r w:rsidRPr="00181393">
        <w:rPr>
          <w:rFonts w:asciiTheme="minorHAnsi" w:hAnsiTheme="minorHAnsi"/>
          <w:i/>
          <w:sz w:val="28"/>
          <w:szCs w:val="28"/>
        </w:rPr>
        <w:t>I flew into your arms</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and</w:t>
      </w:r>
      <w:proofErr w:type="gramEnd"/>
      <w:r w:rsidRPr="00181393">
        <w:rPr>
          <w:rFonts w:asciiTheme="minorHAnsi" w:hAnsiTheme="minorHAnsi"/>
          <w:i/>
          <w:sz w:val="28"/>
          <w:szCs w:val="28"/>
        </w:rPr>
        <w:t xml:space="preserve"> settled there.</w:t>
      </w:r>
    </w:p>
    <w:p w:rsidR="003B5963" w:rsidRPr="00181393" w:rsidRDefault="003B5963" w:rsidP="003B5963">
      <w:pPr>
        <w:ind w:firstLine="720"/>
        <w:jc w:val="center"/>
        <w:rPr>
          <w:rFonts w:asciiTheme="minorHAnsi" w:hAnsiTheme="minorHAnsi"/>
          <w:i/>
          <w:sz w:val="28"/>
          <w:szCs w:val="28"/>
        </w:rPr>
      </w:pPr>
      <w:r w:rsidRPr="00181393">
        <w:rPr>
          <w:rFonts w:asciiTheme="minorHAnsi" w:hAnsiTheme="minorHAnsi"/>
          <w:i/>
          <w:sz w:val="28"/>
          <w:szCs w:val="28"/>
        </w:rPr>
        <w:t>I had no secrets from you.</w:t>
      </w:r>
    </w:p>
    <w:p w:rsidR="003B5963" w:rsidRPr="00181393" w:rsidRDefault="003B5963" w:rsidP="003B5963">
      <w:pPr>
        <w:ind w:firstLine="720"/>
        <w:jc w:val="center"/>
        <w:rPr>
          <w:rFonts w:asciiTheme="minorHAnsi" w:hAnsiTheme="minorHAnsi"/>
          <w:i/>
          <w:sz w:val="28"/>
          <w:szCs w:val="28"/>
        </w:rPr>
      </w:pPr>
      <w:r w:rsidRPr="00181393">
        <w:rPr>
          <w:rFonts w:asciiTheme="minorHAnsi" w:hAnsiTheme="minorHAnsi"/>
          <w:i/>
          <w:sz w:val="28"/>
          <w:szCs w:val="28"/>
        </w:rPr>
        <w:t>Now like a baby</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abandoned</w:t>
      </w:r>
      <w:proofErr w:type="gramEnd"/>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on</w:t>
      </w:r>
      <w:proofErr w:type="gramEnd"/>
      <w:r w:rsidRPr="00181393">
        <w:rPr>
          <w:rFonts w:asciiTheme="minorHAnsi" w:hAnsiTheme="minorHAnsi"/>
          <w:i/>
          <w:sz w:val="28"/>
          <w:szCs w:val="28"/>
        </w:rPr>
        <w:t xml:space="preserve"> a doorstep,</w:t>
      </w:r>
    </w:p>
    <w:p w:rsidR="003B5963" w:rsidRPr="00181393" w:rsidRDefault="003B5963" w:rsidP="003B5963">
      <w:pPr>
        <w:ind w:firstLine="720"/>
        <w:jc w:val="center"/>
        <w:rPr>
          <w:rFonts w:asciiTheme="minorHAnsi" w:hAnsiTheme="minorHAnsi"/>
          <w:i/>
          <w:sz w:val="28"/>
          <w:szCs w:val="28"/>
        </w:rPr>
      </w:pPr>
      <w:r w:rsidRPr="00181393">
        <w:rPr>
          <w:rFonts w:asciiTheme="minorHAnsi" w:hAnsiTheme="minorHAnsi"/>
          <w:i/>
          <w:sz w:val="28"/>
          <w:szCs w:val="28"/>
        </w:rPr>
        <w:t>I have awakened</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in</w:t>
      </w:r>
      <w:proofErr w:type="gramEnd"/>
      <w:r w:rsidRPr="00181393">
        <w:rPr>
          <w:rFonts w:asciiTheme="minorHAnsi" w:hAnsiTheme="minorHAnsi"/>
          <w:i/>
          <w:sz w:val="28"/>
          <w:szCs w:val="28"/>
        </w:rPr>
        <w:t xml:space="preserve"> a strange place</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where</w:t>
      </w:r>
      <w:proofErr w:type="gramEnd"/>
      <w:r w:rsidRPr="00181393">
        <w:rPr>
          <w:rFonts w:asciiTheme="minorHAnsi" w:hAnsiTheme="minorHAnsi"/>
          <w:i/>
          <w:sz w:val="28"/>
          <w:szCs w:val="28"/>
        </w:rPr>
        <w:t xml:space="preserve"> you do not live.</w:t>
      </w:r>
    </w:p>
    <w:p w:rsidR="003B5963" w:rsidRPr="00181393" w:rsidRDefault="003B5963" w:rsidP="003B5963">
      <w:pPr>
        <w:ind w:firstLine="720"/>
        <w:jc w:val="center"/>
        <w:rPr>
          <w:rFonts w:asciiTheme="minorHAnsi" w:hAnsiTheme="minorHAnsi"/>
          <w:i/>
          <w:sz w:val="28"/>
          <w:szCs w:val="28"/>
        </w:rPr>
      </w:pPr>
      <w:r w:rsidRPr="00181393">
        <w:rPr>
          <w:rFonts w:asciiTheme="minorHAnsi" w:hAnsiTheme="minorHAnsi"/>
          <w:i/>
          <w:sz w:val="28"/>
          <w:szCs w:val="28"/>
        </w:rPr>
        <w:t>This is a godless land,</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and</w:t>
      </w:r>
      <w:proofErr w:type="gramEnd"/>
      <w:r w:rsidRPr="00181393">
        <w:rPr>
          <w:rFonts w:asciiTheme="minorHAnsi" w:hAnsiTheme="minorHAnsi"/>
          <w:i/>
          <w:sz w:val="28"/>
          <w:szCs w:val="28"/>
        </w:rPr>
        <w:t xml:space="preserve"> I do not want</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to</w:t>
      </w:r>
      <w:proofErr w:type="gramEnd"/>
      <w:r w:rsidRPr="00181393">
        <w:rPr>
          <w:rFonts w:asciiTheme="minorHAnsi" w:hAnsiTheme="minorHAnsi"/>
          <w:i/>
          <w:sz w:val="28"/>
          <w:szCs w:val="28"/>
        </w:rPr>
        <w:t xml:space="preserve"> be here.</w:t>
      </w:r>
    </w:p>
    <w:p w:rsidR="003B5963" w:rsidRPr="00181393" w:rsidRDefault="003B5963" w:rsidP="003B5963">
      <w:pPr>
        <w:ind w:firstLine="720"/>
        <w:jc w:val="center"/>
        <w:rPr>
          <w:rFonts w:asciiTheme="minorHAnsi" w:hAnsiTheme="minorHAnsi"/>
          <w:i/>
          <w:sz w:val="28"/>
          <w:szCs w:val="28"/>
        </w:rPr>
      </w:pPr>
      <w:r w:rsidRPr="00181393">
        <w:rPr>
          <w:rFonts w:asciiTheme="minorHAnsi" w:hAnsiTheme="minorHAnsi"/>
          <w:i/>
          <w:sz w:val="28"/>
          <w:szCs w:val="28"/>
        </w:rPr>
        <w:t>Please reappear, O God,</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and</w:t>
      </w:r>
      <w:proofErr w:type="gramEnd"/>
      <w:r w:rsidRPr="00181393">
        <w:rPr>
          <w:rFonts w:asciiTheme="minorHAnsi" w:hAnsiTheme="minorHAnsi"/>
          <w:i/>
          <w:sz w:val="28"/>
          <w:szCs w:val="28"/>
        </w:rPr>
        <w:t xml:space="preserve"> listen for my prayers!</w:t>
      </w:r>
    </w:p>
    <w:p w:rsidR="003B5963" w:rsidRPr="00181393" w:rsidRDefault="003B5963" w:rsidP="003B5963">
      <w:pPr>
        <w:ind w:firstLine="720"/>
        <w:jc w:val="center"/>
        <w:rPr>
          <w:rFonts w:asciiTheme="minorHAnsi" w:hAnsiTheme="minorHAnsi"/>
          <w:i/>
          <w:sz w:val="28"/>
          <w:szCs w:val="28"/>
        </w:rPr>
      </w:pPr>
      <w:r w:rsidRPr="00181393">
        <w:rPr>
          <w:rFonts w:asciiTheme="minorHAnsi" w:hAnsiTheme="minorHAnsi"/>
          <w:i/>
          <w:sz w:val="28"/>
          <w:szCs w:val="28"/>
        </w:rPr>
        <w:t>When you hear me,</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your</w:t>
      </w:r>
      <w:proofErr w:type="gramEnd"/>
      <w:r w:rsidRPr="00181393">
        <w:rPr>
          <w:rFonts w:asciiTheme="minorHAnsi" w:hAnsiTheme="minorHAnsi"/>
          <w:i/>
          <w:sz w:val="28"/>
          <w:szCs w:val="28"/>
        </w:rPr>
        <w:t xml:space="preserve"> compassion</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will</w:t>
      </w:r>
      <w:proofErr w:type="gramEnd"/>
      <w:r w:rsidRPr="00181393">
        <w:rPr>
          <w:rFonts w:asciiTheme="minorHAnsi" w:hAnsiTheme="minorHAnsi"/>
          <w:i/>
          <w:sz w:val="28"/>
          <w:szCs w:val="28"/>
        </w:rPr>
        <w:t xml:space="preserve"> fly on the wind;</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you</w:t>
      </w:r>
      <w:proofErr w:type="gramEnd"/>
      <w:r w:rsidRPr="00181393">
        <w:rPr>
          <w:rFonts w:asciiTheme="minorHAnsi" w:hAnsiTheme="minorHAnsi"/>
          <w:i/>
          <w:sz w:val="28"/>
          <w:szCs w:val="28"/>
        </w:rPr>
        <w:t xml:space="preserve"> will remember</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your</w:t>
      </w:r>
      <w:proofErr w:type="gramEnd"/>
      <w:r w:rsidRPr="00181393">
        <w:rPr>
          <w:rFonts w:asciiTheme="minorHAnsi" w:hAnsiTheme="minorHAnsi"/>
          <w:i/>
          <w:sz w:val="28"/>
          <w:szCs w:val="28"/>
        </w:rPr>
        <w:t xml:space="preserve"> own</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and</w:t>
      </w:r>
      <w:proofErr w:type="gramEnd"/>
      <w:r w:rsidRPr="00181393">
        <w:rPr>
          <w:rFonts w:asciiTheme="minorHAnsi" w:hAnsiTheme="minorHAnsi"/>
          <w:i/>
          <w:sz w:val="28"/>
          <w:szCs w:val="28"/>
        </w:rPr>
        <w:t xml:space="preserve"> I will leave</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the</w:t>
      </w:r>
      <w:proofErr w:type="gramEnd"/>
      <w:r w:rsidRPr="00181393">
        <w:rPr>
          <w:rFonts w:asciiTheme="minorHAnsi" w:hAnsiTheme="minorHAnsi"/>
          <w:i/>
          <w:sz w:val="28"/>
          <w:szCs w:val="28"/>
        </w:rPr>
        <w:t xml:space="preserve"> horror</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that</w:t>
      </w:r>
      <w:proofErr w:type="gramEnd"/>
      <w:r w:rsidRPr="00181393">
        <w:rPr>
          <w:rFonts w:asciiTheme="minorHAnsi" w:hAnsiTheme="minorHAnsi"/>
          <w:i/>
          <w:sz w:val="28"/>
          <w:szCs w:val="28"/>
        </w:rPr>
        <w:t xml:space="preserve"> I’ve lived in,</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and</w:t>
      </w:r>
      <w:proofErr w:type="gramEnd"/>
      <w:r w:rsidRPr="00181393">
        <w:rPr>
          <w:rFonts w:asciiTheme="minorHAnsi" w:hAnsiTheme="minorHAnsi"/>
          <w:i/>
          <w:sz w:val="28"/>
          <w:szCs w:val="28"/>
        </w:rPr>
        <w:t xml:space="preserve"> my feet will walk</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next</w:t>
      </w:r>
      <w:proofErr w:type="gramEnd"/>
      <w:r w:rsidRPr="00181393">
        <w:rPr>
          <w:rFonts w:asciiTheme="minorHAnsi" w:hAnsiTheme="minorHAnsi"/>
          <w:i/>
          <w:sz w:val="28"/>
          <w:szCs w:val="28"/>
        </w:rPr>
        <w:t xml:space="preserve"> to yours</w:t>
      </w:r>
    </w:p>
    <w:p w:rsidR="003B5963" w:rsidRPr="00181393" w:rsidRDefault="003B5963" w:rsidP="003B5963">
      <w:pPr>
        <w:ind w:firstLine="720"/>
        <w:jc w:val="center"/>
        <w:rPr>
          <w:rFonts w:asciiTheme="minorHAnsi" w:hAnsiTheme="minorHAnsi"/>
          <w:i/>
          <w:sz w:val="28"/>
          <w:szCs w:val="28"/>
        </w:rPr>
      </w:pPr>
      <w:proofErr w:type="gramStart"/>
      <w:r w:rsidRPr="00181393">
        <w:rPr>
          <w:rFonts w:asciiTheme="minorHAnsi" w:hAnsiTheme="minorHAnsi"/>
          <w:i/>
          <w:sz w:val="28"/>
          <w:szCs w:val="28"/>
        </w:rPr>
        <w:t>once</w:t>
      </w:r>
      <w:proofErr w:type="gramEnd"/>
      <w:r w:rsidRPr="00181393">
        <w:rPr>
          <w:rFonts w:asciiTheme="minorHAnsi" w:hAnsiTheme="minorHAnsi"/>
          <w:i/>
          <w:sz w:val="28"/>
          <w:szCs w:val="28"/>
        </w:rPr>
        <w:t xml:space="preserve"> more!</w:t>
      </w:r>
      <w:r w:rsidRPr="00181393">
        <w:rPr>
          <w:rStyle w:val="EndnoteReference"/>
          <w:rFonts w:asciiTheme="minorHAnsi" w:hAnsiTheme="minorHAnsi"/>
          <w:i/>
          <w:sz w:val="28"/>
          <w:szCs w:val="28"/>
        </w:rPr>
        <w:endnoteReference w:id="1"/>
      </w:r>
    </w:p>
    <w:p w:rsidR="003B5963" w:rsidRPr="003B5963" w:rsidRDefault="003B5963" w:rsidP="003B5963">
      <w:pPr>
        <w:ind w:firstLine="720"/>
        <w:rPr>
          <w:rFonts w:asciiTheme="minorHAnsi" w:hAnsiTheme="minorHAnsi"/>
          <w:sz w:val="28"/>
          <w:szCs w:val="28"/>
        </w:rPr>
      </w:pPr>
      <w:r w:rsidRPr="003B5963">
        <w:rPr>
          <w:rFonts w:asciiTheme="minorHAnsi" w:hAnsiTheme="minorHAnsi"/>
          <w:sz w:val="28"/>
          <w:szCs w:val="28"/>
        </w:rPr>
        <w:t xml:space="preserve">The lament is a plea for help from one who feels helpless and is unsure whether </w:t>
      </w:r>
      <w:r w:rsidR="00844889">
        <w:rPr>
          <w:rFonts w:asciiTheme="minorHAnsi" w:hAnsiTheme="minorHAnsi"/>
          <w:sz w:val="28"/>
          <w:szCs w:val="28"/>
        </w:rPr>
        <w:t xml:space="preserve">any </w:t>
      </w:r>
      <w:r w:rsidRPr="003B5963">
        <w:rPr>
          <w:rFonts w:asciiTheme="minorHAnsi" w:hAnsiTheme="minorHAnsi"/>
          <w:sz w:val="28"/>
          <w:szCs w:val="28"/>
        </w:rPr>
        <w:t xml:space="preserve">help will </w:t>
      </w:r>
      <w:r w:rsidR="006076EA">
        <w:rPr>
          <w:rFonts w:asciiTheme="minorHAnsi" w:hAnsiTheme="minorHAnsi"/>
          <w:sz w:val="28"/>
          <w:szCs w:val="28"/>
        </w:rPr>
        <w:t xml:space="preserve">ever </w:t>
      </w:r>
      <w:r w:rsidRPr="003B5963">
        <w:rPr>
          <w:rFonts w:asciiTheme="minorHAnsi" w:hAnsiTheme="minorHAnsi"/>
          <w:sz w:val="28"/>
          <w:szCs w:val="28"/>
        </w:rPr>
        <w:t xml:space="preserve">come. It is an honest expression of a wounded heart. One might wonder, whether it is okay to give voice to such laments – in the midst of pain to admit feeling abandoned by God? Are we not always to hope in God and to trust in God so that we need never be afraid, never feel abandoned, never lament? I know of a woman who lost her husband and believed she could never lament his loss, for she was a woman of faith who trusted in God and believed that lament would be a sign of faithlessness. Yet, in silencing the lament within her, she lost the faith that sustained her. Sometimes lament is the first step in healing, the </w:t>
      </w:r>
      <w:r w:rsidRPr="003B5963">
        <w:rPr>
          <w:rFonts w:asciiTheme="minorHAnsi" w:hAnsiTheme="minorHAnsi"/>
          <w:sz w:val="28"/>
          <w:szCs w:val="28"/>
        </w:rPr>
        <w:lastRenderedPageBreak/>
        <w:t>first step back to the God from whom we feel abandoned</w:t>
      </w:r>
      <w:r w:rsidR="00256EAF">
        <w:rPr>
          <w:rFonts w:asciiTheme="minorHAnsi" w:hAnsiTheme="minorHAnsi"/>
          <w:sz w:val="28"/>
          <w:szCs w:val="28"/>
        </w:rPr>
        <w:t>, a first step from despair toward hope</w:t>
      </w:r>
      <w:r w:rsidRPr="003B5963">
        <w:rPr>
          <w:rFonts w:asciiTheme="minorHAnsi" w:hAnsiTheme="minorHAnsi"/>
          <w:sz w:val="28"/>
          <w:szCs w:val="28"/>
        </w:rPr>
        <w:t>.</w:t>
      </w:r>
    </w:p>
    <w:p w:rsidR="00256EAF" w:rsidRDefault="00256EAF">
      <w:pPr>
        <w:rPr>
          <w:rFonts w:asciiTheme="minorHAnsi" w:hAnsiTheme="minorHAnsi"/>
          <w:sz w:val="28"/>
          <w:szCs w:val="28"/>
        </w:rPr>
      </w:pPr>
      <w:r>
        <w:rPr>
          <w:rFonts w:asciiTheme="minorHAnsi" w:hAnsiTheme="minorHAnsi"/>
          <w:sz w:val="28"/>
          <w:szCs w:val="28"/>
        </w:rPr>
        <w:tab/>
        <w:t xml:space="preserve">Jeremiah </w:t>
      </w:r>
      <w:r w:rsidR="00844889">
        <w:rPr>
          <w:rFonts w:asciiTheme="minorHAnsi" w:hAnsiTheme="minorHAnsi"/>
          <w:sz w:val="28"/>
          <w:szCs w:val="28"/>
        </w:rPr>
        <w:t>takes that first step</w:t>
      </w:r>
      <w:r>
        <w:rPr>
          <w:rFonts w:asciiTheme="minorHAnsi" w:hAnsiTheme="minorHAnsi"/>
          <w:sz w:val="28"/>
          <w:szCs w:val="28"/>
        </w:rPr>
        <w:t xml:space="preserve"> after his long</w:t>
      </w:r>
      <w:r w:rsidR="00B2135B">
        <w:rPr>
          <w:rFonts w:asciiTheme="minorHAnsi" w:hAnsiTheme="minorHAnsi"/>
          <w:sz w:val="28"/>
          <w:szCs w:val="28"/>
        </w:rPr>
        <w:t>, lonely</w:t>
      </w:r>
      <w:r>
        <w:rPr>
          <w:rFonts w:asciiTheme="minorHAnsi" w:hAnsiTheme="minorHAnsi"/>
          <w:sz w:val="28"/>
          <w:szCs w:val="28"/>
        </w:rPr>
        <w:t xml:space="preserve"> lament, crying out: </w:t>
      </w:r>
    </w:p>
    <w:p w:rsidR="00256EAF" w:rsidRPr="00256EAF" w:rsidRDefault="00256EAF">
      <w:pPr>
        <w:rPr>
          <w:rFonts w:asciiTheme="minorHAnsi" w:hAnsiTheme="minorHAnsi"/>
          <w:i/>
          <w:sz w:val="28"/>
          <w:szCs w:val="28"/>
        </w:rPr>
      </w:pPr>
      <w:r w:rsidRPr="00256EAF">
        <w:rPr>
          <w:rFonts w:asciiTheme="minorHAnsi" w:hAnsiTheme="minorHAnsi"/>
          <w:i/>
          <w:sz w:val="28"/>
          <w:szCs w:val="28"/>
        </w:rPr>
        <w:t xml:space="preserve">But this I call to mind, and therefore I have hope: </w:t>
      </w:r>
    </w:p>
    <w:p w:rsidR="003F0A41" w:rsidRPr="00256EAF" w:rsidRDefault="00256EAF">
      <w:pPr>
        <w:rPr>
          <w:rFonts w:asciiTheme="minorHAnsi" w:hAnsiTheme="minorHAnsi"/>
          <w:i/>
          <w:sz w:val="28"/>
          <w:szCs w:val="28"/>
        </w:rPr>
      </w:pPr>
      <w:r w:rsidRPr="00256EAF">
        <w:rPr>
          <w:rFonts w:asciiTheme="minorHAnsi" w:hAnsiTheme="minorHAnsi"/>
          <w:i/>
          <w:sz w:val="28"/>
          <w:szCs w:val="28"/>
        </w:rPr>
        <w:tab/>
        <w:t xml:space="preserve">The steadfast love of the LORD never ceases, his mercies never end; </w:t>
      </w:r>
      <w:r w:rsidRPr="00256EAF">
        <w:rPr>
          <w:rFonts w:asciiTheme="minorHAnsi" w:hAnsiTheme="minorHAnsi"/>
          <w:i/>
          <w:sz w:val="28"/>
          <w:szCs w:val="28"/>
        </w:rPr>
        <w:tab/>
        <w:t>they are new every morning; great is your faithfulness!</w:t>
      </w:r>
    </w:p>
    <w:p w:rsidR="00256EAF" w:rsidRDefault="00256EAF">
      <w:pPr>
        <w:rPr>
          <w:rFonts w:asciiTheme="minorHAnsi" w:hAnsiTheme="minorHAnsi"/>
          <w:sz w:val="28"/>
          <w:szCs w:val="28"/>
        </w:rPr>
      </w:pPr>
      <w:r>
        <w:rPr>
          <w:rFonts w:asciiTheme="minorHAnsi" w:hAnsiTheme="minorHAnsi"/>
          <w:sz w:val="28"/>
          <w:szCs w:val="28"/>
        </w:rPr>
        <w:t xml:space="preserve">In a god-forsaken place Jeremiah recalls that God </w:t>
      </w:r>
      <w:r w:rsidR="00B2135B">
        <w:rPr>
          <w:rFonts w:asciiTheme="minorHAnsi" w:hAnsiTheme="minorHAnsi"/>
          <w:sz w:val="28"/>
          <w:szCs w:val="28"/>
        </w:rPr>
        <w:t>never forsakes us, never abandons us, never forgets us</w:t>
      </w:r>
      <w:r w:rsidR="00380490">
        <w:rPr>
          <w:rFonts w:asciiTheme="minorHAnsi" w:hAnsiTheme="minorHAnsi"/>
          <w:sz w:val="28"/>
          <w:szCs w:val="28"/>
        </w:rPr>
        <w:t>;</w:t>
      </w:r>
      <w:r w:rsidR="00B2135B">
        <w:rPr>
          <w:rFonts w:asciiTheme="minorHAnsi" w:hAnsiTheme="minorHAnsi"/>
          <w:sz w:val="28"/>
          <w:szCs w:val="28"/>
        </w:rPr>
        <w:t xml:space="preserve"> God is still there, ever-faithful even when we doubt God’s presence or very existence. I</w:t>
      </w:r>
      <w:r>
        <w:rPr>
          <w:rFonts w:asciiTheme="minorHAnsi" w:hAnsiTheme="minorHAnsi"/>
          <w:sz w:val="28"/>
          <w:szCs w:val="28"/>
        </w:rPr>
        <w:t>n a hopeless situation there is always a glimmer of hope</w:t>
      </w:r>
      <w:r w:rsidR="00380490">
        <w:rPr>
          <w:rFonts w:asciiTheme="minorHAnsi" w:hAnsiTheme="minorHAnsi"/>
          <w:sz w:val="28"/>
          <w:szCs w:val="28"/>
        </w:rPr>
        <w:t>, for there is always God</w:t>
      </w:r>
      <w:r>
        <w:rPr>
          <w:rFonts w:asciiTheme="minorHAnsi" w:hAnsiTheme="minorHAnsi"/>
          <w:sz w:val="28"/>
          <w:szCs w:val="28"/>
        </w:rPr>
        <w:t>. As one writer has suggested:</w:t>
      </w:r>
      <w:r w:rsidR="00380490">
        <w:rPr>
          <w:rFonts w:asciiTheme="minorHAnsi" w:hAnsiTheme="minorHAnsi"/>
          <w:sz w:val="28"/>
          <w:szCs w:val="28"/>
        </w:rPr>
        <w:t xml:space="preserve"> </w:t>
      </w:r>
      <w:r w:rsidRPr="00256EAF">
        <w:rPr>
          <w:rFonts w:asciiTheme="minorHAnsi" w:hAnsiTheme="minorHAnsi"/>
          <w:i/>
          <w:sz w:val="28"/>
          <w:szCs w:val="28"/>
        </w:rPr>
        <w:t>Hope works in th</w:t>
      </w:r>
      <w:r w:rsidR="00380490">
        <w:rPr>
          <w:rFonts w:asciiTheme="minorHAnsi" w:hAnsiTheme="minorHAnsi"/>
          <w:i/>
          <w:sz w:val="28"/>
          <w:szCs w:val="28"/>
        </w:rPr>
        <w:t>is</w:t>
      </w:r>
      <w:r w:rsidRPr="00256EAF">
        <w:rPr>
          <w:rFonts w:asciiTheme="minorHAnsi" w:hAnsiTheme="minorHAnsi"/>
          <w:i/>
          <w:sz w:val="28"/>
          <w:szCs w:val="28"/>
        </w:rPr>
        <w:t xml:space="preserve"> ways: it “lights a candle” instead of “cursing the darkness”.</w:t>
      </w:r>
      <w:r w:rsidR="00380490">
        <w:rPr>
          <w:rFonts w:asciiTheme="minorHAnsi" w:hAnsiTheme="minorHAnsi"/>
          <w:sz w:val="28"/>
          <w:szCs w:val="28"/>
        </w:rPr>
        <w:t xml:space="preserve"> </w:t>
      </w:r>
      <w:r>
        <w:rPr>
          <w:rFonts w:asciiTheme="minorHAnsi" w:hAnsiTheme="minorHAnsi"/>
          <w:sz w:val="28"/>
          <w:szCs w:val="28"/>
        </w:rPr>
        <w:t xml:space="preserve">Jeremiah lights that candle </w:t>
      </w:r>
      <w:r w:rsidR="00B2135B">
        <w:rPr>
          <w:rFonts w:asciiTheme="minorHAnsi" w:hAnsiTheme="minorHAnsi"/>
          <w:sz w:val="28"/>
          <w:szCs w:val="28"/>
        </w:rPr>
        <w:t>with those words about God’s steadfast love and great faithfulness as he a</w:t>
      </w:r>
      <w:r w:rsidR="00380490">
        <w:rPr>
          <w:rFonts w:asciiTheme="minorHAnsi" w:hAnsiTheme="minorHAnsi"/>
          <w:sz w:val="28"/>
          <w:szCs w:val="28"/>
        </w:rPr>
        <w:t>nticipates</w:t>
      </w:r>
      <w:r>
        <w:rPr>
          <w:rFonts w:asciiTheme="minorHAnsi" w:hAnsiTheme="minorHAnsi"/>
          <w:sz w:val="28"/>
          <w:szCs w:val="28"/>
        </w:rPr>
        <w:t xml:space="preserve"> what John will say centuries later, “The light shines in the darkness and the darkness cannot overcome it.” </w:t>
      </w:r>
    </w:p>
    <w:p w:rsidR="00380490" w:rsidRDefault="00B67F45" w:rsidP="00B67F45">
      <w:pPr>
        <w:rPr>
          <w:rFonts w:asciiTheme="minorHAnsi" w:hAnsiTheme="minorHAnsi"/>
          <w:sz w:val="28"/>
          <w:szCs w:val="28"/>
        </w:rPr>
      </w:pPr>
      <w:r>
        <w:rPr>
          <w:sz w:val="28"/>
          <w:szCs w:val="28"/>
        </w:rPr>
        <w:tab/>
      </w:r>
      <w:r w:rsidRPr="00B67F45">
        <w:rPr>
          <w:rFonts w:asciiTheme="minorHAnsi" w:hAnsiTheme="minorHAnsi"/>
          <w:sz w:val="28"/>
          <w:szCs w:val="28"/>
        </w:rPr>
        <w:t>At this table we bear witness to that light</w:t>
      </w:r>
      <w:r w:rsidR="00380490">
        <w:rPr>
          <w:rFonts w:asciiTheme="minorHAnsi" w:hAnsiTheme="minorHAnsi"/>
          <w:sz w:val="28"/>
          <w:szCs w:val="28"/>
        </w:rPr>
        <w:t xml:space="preserve"> of hope which no darkness can overcome</w:t>
      </w:r>
      <w:r w:rsidRPr="00B67F45">
        <w:rPr>
          <w:rFonts w:asciiTheme="minorHAnsi" w:hAnsiTheme="minorHAnsi"/>
          <w:sz w:val="28"/>
          <w:szCs w:val="28"/>
        </w:rPr>
        <w:t xml:space="preserve">. </w:t>
      </w:r>
      <w:r w:rsidR="00946A4F">
        <w:rPr>
          <w:rFonts w:asciiTheme="minorHAnsi" w:hAnsiTheme="minorHAnsi"/>
          <w:sz w:val="28"/>
          <w:szCs w:val="28"/>
        </w:rPr>
        <w:t>For two thousand</w:t>
      </w:r>
      <w:r w:rsidRPr="00B67F45">
        <w:rPr>
          <w:rFonts w:asciiTheme="minorHAnsi" w:hAnsiTheme="minorHAnsi"/>
          <w:sz w:val="28"/>
          <w:szCs w:val="28"/>
        </w:rPr>
        <w:t xml:space="preserve"> years bread has been broken and a cup has been shared in remembrance of one who understands our suffering because </w:t>
      </w:r>
      <w:r w:rsidR="00946A4F">
        <w:rPr>
          <w:rFonts w:asciiTheme="minorHAnsi" w:hAnsiTheme="minorHAnsi"/>
          <w:sz w:val="28"/>
          <w:szCs w:val="28"/>
        </w:rPr>
        <w:t xml:space="preserve">he </w:t>
      </w:r>
      <w:r w:rsidRPr="00B67F45">
        <w:rPr>
          <w:rFonts w:asciiTheme="minorHAnsi" w:hAnsiTheme="minorHAnsi"/>
          <w:sz w:val="28"/>
          <w:szCs w:val="28"/>
        </w:rPr>
        <w:t>suffered</w:t>
      </w:r>
      <w:r w:rsidR="00380490">
        <w:rPr>
          <w:rFonts w:asciiTheme="minorHAnsi" w:hAnsiTheme="minorHAnsi"/>
          <w:sz w:val="28"/>
          <w:szCs w:val="28"/>
        </w:rPr>
        <w:t>, one who is the source of our hope even when all seems hopeless</w:t>
      </w:r>
      <w:r w:rsidRPr="00B67F45">
        <w:rPr>
          <w:rFonts w:asciiTheme="minorHAnsi" w:hAnsiTheme="minorHAnsi"/>
          <w:sz w:val="28"/>
          <w:szCs w:val="28"/>
        </w:rPr>
        <w:t xml:space="preserve">. Jesus knows the trouble we’ve seen and the pain we bear and the suffering we endure, because he walked that path and suffered for us, died for us, and was raised for us so that we might have </w:t>
      </w:r>
      <w:r w:rsidR="00946A4F">
        <w:rPr>
          <w:rFonts w:asciiTheme="minorHAnsi" w:hAnsiTheme="minorHAnsi"/>
          <w:sz w:val="28"/>
          <w:szCs w:val="28"/>
        </w:rPr>
        <w:t xml:space="preserve">life and </w:t>
      </w:r>
      <w:r w:rsidRPr="00B67F45">
        <w:rPr>
          <w:rFonts w:asciiTheme="minorHAnsi" w:hAnsiTheme="minorHAnsi"/>
          <w:sz w:val="28"/>
          <w:szCs w:val="28"/>
        </w:rPr>
        <w:t xml:space="preserve">hope. With Christians around the world we take the bread and eat, </w:t>
      </w:r>
      <w:r w:rsidR="00B2135B">
        <w:rPr>
          <w:rFonts w:asciiTheme="minorHAnsi" w:hAnsiTheme="minorHAnsi"/>
          <w:sz w:val="28"/>
          <w:szCs w:val="28"/>
        </w:rPr>
        <w:t xml:space="preserve">we </w:t>
      </w:r>
      <w:r w:rsidRPr="00B67F45">
        <w:rPr>
          <w:rFonts w:asciiTheme="minorHAnsi" w:hAnsiTheme="minorHAnsi"/>
          <w:sz w:val="28"/>
          <w:szCs w:val="28"/>
        </w:rPr>
        <w:t xml:space="preserve">take the cup and drink, </w:t>
      </w:r>
      <w:r w:rsidR="004A1352">
        <w:rPr>
          <w:rFonts w:asciiTheme="minorHAnsi" w:hAnsiTheme="minorHAnsi"/>
          <w:sz w:val="28"/>
          <w:szCs w:val="28"/>
        </w:rPr>
        <w:t xml:space="preserve">we gather at this table </w:t>
      </w:r>
      <w:r w:rsidRPr="00B67F45">
        <w:rPr>
          <w:rFonts w:asciiTheme="minorHAnsi" w:hAnsiTheme="minorHAnsi"/>
          <w:sz w:val="28"/>
          <w:szCs w:val="28"/>
        </w:rPr>
        <w:t xml:space="preserve">in witness to the truth that after the darkness of Good Friday there was Easter’s dawn when </w:t>
      </w:r>
    </w:p>
    <w:p w:rsidR="00B67F45" w:rsidRPr="00B67F45" w:rsidRDefault="00380490" w:rsidP="00B67F45">
      <w:pPr>
        <w:rPr>
          <w:rFonts w:asciiTheme="minorHAnsi" w:hAnsiTheme="minorHAnsi"/>
          <w:sz w:val="28"/>
          <w:szCs w:val="28"/>
        </w:rPr>
      </w:pPr>
      <w:r>
        <w:rPr>
          <w:rFonts w:asciiTheme="minorHAnsi" w:hAnsiTheme="minorHAnsi"/>
          <w:sz w:val="28"/>
          <w:szCs w:val="28"/>
        </w:rPr>
        <w:tab/>
      </w:r>
      <w:proofErr w:type="gramStart"/>
      <w:r w:rsidR="00B67F45" w:rsidRPr="00B67F45">
        <w:rPr>
          <w:rFonts w:asciiTheme="minorHAnsi" w:hAnsiTheme="minorHAnsi"/>
          <w:sz w:val="28"/>
          <w:szCs w:val="28"/>
        </w:rPr>
        <w:t>the</w:t>
      </w:r>
      <w:proofErr w:type="gramEnd"/>
      <w:r w:rsidR="00B67F45" w:rsidRPr="00B67F45">
        <w:rPr>
          <w:rFonts w:asciiTheme="minorHAnsi" w:hAnsiTheme="minorHAnsi"/>
          <w:sz w:val="28"/>
          <w:szCs w:val="28"/>
        </w:rPr>
        <w:t xml:space="preserve"> weeping of the night became the joy of morning, and </w:t>
      </w:r>
    </w:p>
    <w:p w:rsidR="00B67F45" w:rsidRPr="00B67F45" w:rsidRDefault="00B67F45" w:rsidP="00B67F45">
      <w:pPr>
        <w:rPr>
          <w:rFonts w:asciiTheme="minorHAnsi" w:hAnsiTheme="minorHAnsi"/>
          <w:sz w:val="28"/>
          <w:szCs w:val="28"/>
        </w:rPr>
      </w:pPr>
      <w:r w:rsidRPr="00B67F45">
        <w:rPr>
          <w:rFonts w:asciiTheme="minorHAnsi" w:hAnsiTheme="minorHAnsi"/>
          <w:sz w:val="28"/>
          <w:szCs w:val="28"/>
        </w:rPr>
        <w:tab/>
      </w:r>
      <w:proofErr w:type="gramStart"/>
      <w:r w:rsidRPr="00B67F45">
        <w:rPr>
          <w:rFonts w:asciiTheme="minorHAnsi" w:hAnsiTheme="minorHAnsi"/>
          <w:sz w:val="28"/>
          <w:szCs w:val="28"/>
        </w:rPr>
        <w:t>the</w:t>
      </w:r>
      <w:proofErr w:type="gramEnd"/>
      <w:r w:rsidRPr="00B67F45">
        <w:rPr>
          <w:rFonts w:asciiTheme="minorHAnsi" w:hAnsiTheme="minorHAnsi"/>
          <w:sz w:val="28"/>
          <w:szCs w:val="28"/>
        </w:rPr>
        <w:t xml:space="preserve"> cries of “It is finished” became shouts of “he is risen”, and </w:t>
      </w:r>
    </w:p>
    <w:p w:rsidR="00B67F45" w:rsidRPr="00B67F45" w:rsidRDefault="00B67F45" w:rsidP="00B67F45">
      <w:pPr>
        <w:rPr>
          <w:rFonts w:asciiTheme="minorHAnsi" w:hAnsiTheme="minorHAnsi"/>
          <w:sz w:val="28"/>
          <w:szCs w:val="28"/>
        </w:rPr>
      </w:pPr>
      <w:r w:rsidRPr="00B67F45">
        <w:rPr>
          <w:rFonts w:asciiTheme="minorHAnsi" w:hAnsiTheme="minorHAnsi"/>
          <w:sz w:val="28"/>
          <w:szCs w:val="28"/>
        </w:rPr>
        <w:tab/>
      </w:r>
      <w:proofErr w:type="gramStart"/>
      <w:r w:rsidRPr="00B67F45">
        <w:rPr>
          <w:rFonts w:asciiTheme="minorHAnsi" w:hAnsiTheme="minorHAnsi"/>
          <w:sz w:val="28"/>
          <w:szCs w:val="28"/>
        </w:rPr>
        <w:t>the</w:t>
      </w:r>
      <w:proofErr w:type="gramEnd"/>
      <w:r w:rsidRPr="00B67F45">
        <w:rPr>
          <w:rFonts w:asciiTheme="minorHAnsi" w:hAnsiTheme="minorHAnsi"/>
          <w:sz w:val="28"/>
          <w:szCs w:val="28"/>
        </w:rPr>
        <w:t xml:space="preserve"> voices who sang “O Sacred Head Now Wounded” now sing </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sidRPr="00B67F45">
        <w:rPr>
          <w:rFonts w:asciiTheme="minorHAnsi" w:hAnsiTheme="minorHAnsi"/>
          <w:sz w:val="28"/>
          <w:szCs w:val="28"/>
        </w:rPr>
        <w:t>“</w:t>
      </w:r>
      <w:r>
        <w:rPr>
          <w:rFonts w:asciiTheme="minorHAnsi" w:hAnsiTheme="minorHAnsi"/>
          <w:sz w:val="28"/>
          <w:szCs w:val="28"/>
        </w:rPr>
        <w:t xml:space="preserve">Great is </w:t>
      </w:r>
      <w:r w:rsidRPr="00B67F45">
        <w:rPr>
          <w:rFonts w:asciiTheme="minorHAnsi" w:hAnsiTheme="minorHAnsi"/>
          <w:sz w:val="28"/>
          <w:szCs w:val="28"/>
        </w:rPr>
        <w:t>Thy Faith</w:t>
      </w:r>
      <w:r w:rsidR="004A1352">
        <w:rPr>
          <w:rFonts w:asciiTheme="minorHAnsi" w:hAnsiTheme="minorHAnsi"/>
          <w:sz w:val="28"/>
          <w:szCs w:val="28"/>
        </w:rPr>
        <w:t>f</w:t>
      </w:r>
      <w:r w:rsidRPr="00B67F45">
        <w:rPr>
          <w:rFonts w:asciiTheme="minorHAnsi" w:hAnsiTheme="minorHAnsi"/>
          <w:sz w:val="28"/>
          <w:szCs w:val="28"/>
        </w:rPr>
        <w:t xml:space="preserve">ulness!” </w:t>
      </w:r>
    </w:p>
    <w:p w:rsidR="00784F2C" w:rsidRDefault="00380490" w:rsidP="00B67F45">
      <w:pPr>
        <w:rPr>
          <w:rFonts w:asciiTheme="minorHAnsi" w:hAnsiTheme="minorHAnsi"/>
          <w:sz w:val="28"/>
          <w:szCs w:val="28"/>
        </w:rPr>
      </w:pPr>
      <w:r>
        <w:rPr>
          <w:rFonts w:asciiTheme="minorHAnsi" w:hAnsiTheme="minorHAnsi"/>
          <w:sz w:val="28"/>
          <w:szCs w:val="28"/>
        </w:rPr>
        <w:t>In the catacombs of a Catholic church in Hungary there is a huge hunk of grani</w:t>
      </w:r>
      <w:r w:rsidR="00784F2C">
        <w:rPr>
          <w:rFonts w:asciiTheme="minorHAnsi" w:hAnsiTheme="minorHAnsi"/>
          <w:sz w:val="28"/>
          <w:szCs w:val="28"/>
        </w:rPr>
        <w:t xml:space="preserve">te around which Christians have gathered to break bread and share a cup </w:t>
      </w:r>
      <w:r w:rsidR="00946A4F">
        <w:rPr>
          <w:rFonts w:asciiTheme="minorHAnsi" w:hAnsiTheme="minorHAnsi"/>
          <w:sz w:val="28"/>
          <w:szCs w:val="28"/>
        </w:rPr>
        <w:t>each and every day for 1</w:t>
      </w:r>
      <w:r w:rsidR="00784F2C">
        <w:rPr>
          <w:rFonts w:asciiTheme="minorHAnsi" w:hAnsiTheme="minorHAnsi"/>
          <w:sz w:val="28"/>
          <w:szCs w:val="28"/>
        </w:rPr>
        <w:t xml:space="preserve">500 years. Through wars, famine, storms and plagues the bread and wine have been shared in remembrance of the risen Lord. No matter how empty the fields or the streets or the </w:t>
      </w:r>
      <w:r w:rsidR="00946A4F">
        <w:rPr>
          <w:rFonts w:asciiTheme="minorHAnsi" w:hAnsiTheme="minorHAnsi"/>
          <w:sz w:val="28"/>
          <w:szCs w:val="28"/>
        </w:rPr>
        <w:t xml:space="preserve">tables or the </w:t>
      </w:r>
      <w:r w:rsidR="00784F2C">
        <w:rPr>
          <w:rFonts w:asciiTheme="minorHAnsi" w:hAnsiTheme="minorHAnsi"/>
          <w:sz w:val="28"/>
          <w:szCs w:val="28"/>
        </w:rPr>
        <w:t xml:space="preserve">hopes of the people, the bread and wine have been shared at that </w:t>
      </w:r>
      <w:r w:rsidR="00946A4F">
        <w:rPr>
          <w:rFonts w:asciiTheme="minorHAnsi" w:hAnsiTheme="minorHAnsi"/>
          <w:sz w:val="28"/>
          <w:szCs w:val="28"/>
        </w:rPr>
        <w:t xml:space="preserve">stone </w:t>
      </w:r>
      <w:r w:rsidR="00784F2C">
        <w:rPr>
          <w:rFonts w:asciiTheme="minorHAnsi" w:hAnsiTheme="minorHAnsi"/>
          <w:sz w:val="28"/>
          <w:szCs w:val="28"/>
        </w:rPr>
        <w:t>table as a sign of God’s presence with us and God’s promises for us.</w:t>
      </w:r>
    </w:p>
    <w:p w:rsidR="00784F2C" w:rsidRDefault="00784F2C" w:rsidP="00B67F45">
      <w:pPr>
        <w:rPr>
          <w:rFonts w:asciiTheme="minorHAnsi" w:hAnsiTheme="minorHAnsi"/>
          <w:sz w:val="28"/>
          <w:szCs w:val="28"/>
        </w:rPr>
      </w:pPr>
      <w:r>
        <w:rPr>
          <w:rFonts w:asciiTheme="minorHAnsi" w:hAnsiTheme="minorHAnsi"/>
          <w:sz w:val="28"/>
          <w:szCs w:val="28"/>
        </w:rPr>
        <w:lastRenderedPageBreak/>
        <w:tab/>
      </w:r>
      <w:r w:rsidR="00B67F45" w:rsidRPr="00B67F45">
        <w:rPr>
          <w:rFonts w:asciiTheme="minorHAnsi" w:hAnsiTheme="minorHAnsi"/>
          <w:sz w:val="28"/>
          <w:szCs w:val="28"/>
        </w:rPr>
        <w:t xml:space="preserve">Today in African villages and European cathedrals and </w:t>
      </w:r>
      <w:r>
        <w:rPr>
          <w:rFonts w:asciiTheme="minorHAnsi" w:hAnsiTheme="minorHAnsi"/>
          <w:sz w:val="28"/>
          <w:szCs w:val="28"/>
        </w:rPr>
        <w:t>Syrian</w:t>
      </w:r>
      <w:r w:rsidR="00B67F45" w:rsidRPr="00B67F45">
        <w:rPr>
          <w:rFonts w:asciiTheme="minorHAnsi" w:hAnsiTheme="minorHAnsi"/>
          <w:sz w:val="28"/>
          <w:szCs w:val="28"/>
        </w:rPr>
        <w:t xml:space="preserve"> tent cities and here at this table </w:t>
      </w:r>
      <w:r>
        <w:rPr>
          <w:rFonts w:asciiTheme="minorHAnsi" w:hAnsiTheme="minorHAnsi"/>
          <w:sz w:val="28"/>
          <w:szCs w:val="28"/>
        </w:rPr>
        <w:t>Christians gather to continue that tradition – to boldly proclaim</w:t>
      </w:r>
      <w:r w:rsidR="00946A4F">
        <w:rPr>
          <w:rFonts w:asciiTheme="minorHAnsi" w:hAnsiTheme="minorHAnsi"/>
          <w:sz w:val="28"/>
          <w:szCs w:val="28"/>
        </w:rPr>
        <w:t xml:space="preserve"> that in the midst of joys and sorrows, sickness and health, prosperity and poverty, war and peace, laments and hallelujahs, God is present with us and we are still full of the hope we find at this table. </w:t>
      </w:r>
      <w:r w:rsidR="009A5883">
        <w:rPr>
          <w:rFonts w:asciiTheme="minorHAnsi" w:hAnsiTheme="minorHAnsi"/>
          <w:sz w:val="28"/>
          <w:szCs w:val="28"/>
        </w:rPr>
        <w:t>We began with a lament of Jeremiah and we close with another lament of Ann Weems, a lament I found long after I had titled this sermon. She writes:</w:t>
      </w:r>
    </w:p>
    <w:p w:rsidR="00784F2C" w:rsidRPr="00784F2C" w:rsidRDefault="00784F2C" w:rsidP="00946A4F">
      <w:pPr>
        <w:jc w:val="center"/>
        <w:rPr>
          <w:rFonts w:asciiTheme="minorHAnsi" w:hAnsiTheme="minorHAnsi"/>
          <w:i/>
          <w:sz w:val="28"/>
          <w:szCs w:val="28"/>
        </w:rPr>
      </w:pPr>
      <w:r w:rsidRPr="00784F2C">
        <w:rPr>
          <w:rFonts w:asciiTheme="minorHAnsi" w:hAnsiTheme="minorHAnsi"/>
          <w:i/>
          <w:sz w:val="28"/>
          <w:szCs w:val="28"/>
        </w:rPr>
        <w:t>I stand at your empty table, O Holy One, and ask to be fed.</w:t>
      </w:r>
    </w:p>
    <w:p w:rsidR="00784F2C" w:rsidRPr="00784F2C" w:rsidRDefault="00784F2C" w:rsidP="00946A4F">
      <w:pPr>
        <w:jc w:val="center"/>
        <w:rPr>
          <w:rFonts w:asciiTheme="minorHAnsi" w:hAnsiTheme="minorHAnsi"/>
          <w:i/>
          <w:sz w:val="28"/>
          <w:szCs w:val="28"/>
        </w:rPr>
      </w:pPr>
      <w:r w:rsidRPr="00784F2C">
        <w:rPr>
          <w:rFonts w:asciiTheme="minorHAnsi" w:hAnsiTheme="minorHAnsi"/>
          <w:i/>
          <w:sz w:val="28"/>
          <w:szCs w:val="28"/>
        </w:rPr>
        <w:t xml:space="preserve">But there is no bread, no wine, </w:t>
      </w:r>
      <w:proofErr w:type="gramStart"/>
      <w:r w:rsidRPr="00784F2C">
        <w:rPr>
          <w:rFonts w:asciiTheme="minorHAnsi" w:hAnsiTheme="minorHAnsi"/>
          <w:i/>
          <w:sz w:val="28"/>
          <w:szCs w:val="28"/>
        </w:rPr>
        <w:t>no</w:t>
      </w:r>
      <w:proofErr w:type="gramEnd"/>
      <w:r w:rsidRPr="00784F2C">
        <w:rPr>
          <w:rFonts w:asciiTheme="minorHAnsi" w:hAnsiTheme="minorHAnsi"/>
          <w:i/>
          <w:sz w:val="28"/>
          <w:szCs w:val="28"/>
        </w:rPr>
        <w:t xml:space="preserve"> priest.</w:t>
      </w:r>
    </w:p>
    <w:p w:rsidR="00784F2C" w:rsidRPr="00784F2C" w:rsidRDefault="00784F2C" w:rsidP="00946A4F">
      <w:pPr>
        <w:jc w:val="center"/>
        <w:rPr>
          <w:rFonts w:asciiTheme="minorHAnsi" w:hAnsiTheme="minorHAnsi"/>
          <w:i/>
          <w:sz w:val="28"/>
          <w:szCs w:val="28"/>
        </w:rPr>
      </w:pPr>
      <w:r w:rsidRPr="00784F2C">
        <w:rPr>
          <w:rFonts w:asciiTheme="minorHAnsi" w:hAnsiTheme="minorHAnsi"/>
          <w:i/>
          <w:sz w:val="28"/>
          <w:szCs w:val="28"/>
        </w:rPr>
        <w:t>Is there no one to minister to me?</w:t>
      </w:r>
    </w:p>
    <w:p w:rsidR="00784F2C" w:rsidRPr="00784F2C" w:rsidRDefault="00784F2C" w:rsidP="00946A4F">
      <w:pPr>
        <w:jc w:val="center"/>
        <w:rPr>
          <w:rFonts w:asciiTheme="minorHAnsi" w:hAnsiTheme="minorHAnsi"/>
          <w:i/>
          <w:sz w:val="28"/>
          <w:szCs w:val="28"/>
        </w:rPr>
      </w:pPr>
      <w:r w:rsidRPr="00784F2C">
        <w:rPr>
          <w:rFonts w:asciiTheme="minorHAnsi" w:hAnsiTheme="minorHAnsi"/>
          <w:i/>
          <w:sz w:val="28"/>
          <w:szCs w:val="28"/>
        </w:rPr>
        <w:t>Is there no place at the table for damaged hearts and scarred souls?</w:t>
      </w:r>
    </w:p>
    <w:p w:rsidR="00784F2C" w:rsidRPr="00784F2C" w:rsidRDefault="00784F2C" w:rsidP="00946A4F">
      <w:pPr>
        <w:jc w:val="center"/>
        <w:rPr>
          <w:rFonts w:asciiTheme="minorHAnsi" w:hAnsiTheme="minorHAnsi"/>
          <w:i/>
          <w:sz w:val="28"/>
          <w:szCs w:val="28"/>
        </w:rPr>
      </w:pPr>
      <w:r w:rsidRPr="00784F2C">
        <w:rPr>
          <w:rFonts w:asciiTheme="minorHAnsi" w:hAnsiTheme="minorHAnsi"/>
          <w:i/>
          <w:sz w:val="28"/>
          <w:szCs w:val="28"/>
        </w:rPr>
        <w:t>Do you not invite everyone who believes?</w:t>
      </w:r>
    </w:p>
    <w:p w:rsidR="00784F2C" w:rsidRPr="00784F2C" w:rsidRDefault="00784F2C" w:rsidP="00946A4F">
      <w:pPr>
        <w:jc w:val="center"/>
        <w:rPr>
          <w:rFonts w:asciiTheme="minorHAnsi" w:hAnsiTheme="minorHAnsi"/>
          <w:i/>
          <w:sz w:val="28"/>
          <w:szCs w:val="28"/>
        </w:rPr>
      </w:pPr>
      <w:r w:rsidRPr="00784F2C">
        <w:rPr>
          <w:rFonts w:asciiTheme="minorHAnsi" w:hAnsiTheme="minorHAnsi"/>
          <w:i/>
          <w:sz w:val="28"/>
          <w:szCs w:val="28"/>
        </w:rPr>
        <w:t>I believe.</w:t>
      </w:r>
    </w:p>
    <w:p w:rsidR="00784F2C" w:rsidRPr="00784F2C" w:rsidRDefault="00784F2C" w:rsidP="00946A4F">
      <w:pPr>
        <w:jc w:val="center"/>
        <w:rPr>
          <w:rFonts w:asciiTheme="minorHAnsi" w:hAnsiTheme="minorHAnsi"/>
          <w:i/>
          <w:sz w:val="28"/>
          <w:szCs w:val="28"/>
        </w:rPr>
      </w:pPr>
      <w:r w:rsidRPr="00784F2C">
        <w:rPr>
          <w:rFonts w:asciiTheme="minorHAnsi" w:hAnsiTheme="minorHAnsi"/>
          <w:i/>
          <w:sz w:val="28"/>
          <w:szCs w:val="28"/>
        </w:rPr>
        <w:t>O God, I believe.</w:t>
      </w:r>
    </w:p>
    <w:p w:rsidR="00784F2C" w:rsidRPr="00784F2C" w:rsidRDefault="00784F2C" w:rsidP="00946A4F">
      <w:pPr>
        <w:jc w:val="center"/>
        <w:rPr>
          <w:rFonts w:asciiTheme="minorHAnsi" w:hAnsiTheme="minorHAnsi"/>
          <w:i/>
          <w:sz w:val="28"/>
          <w:szCs w:val="28"/>
        </w:rPr>
      </w:pPr>
      <w:r w:rsidRPr="00784F2C">
        <w:rPr>
          <w:rFonts w:asciiTheme="minorHAnsi" w:hAnsiTheme="minorHAnsi"/>
          <w:i/>
          <w:sz w:val="28"/>
          <w:szCs w:val="28"/>
        </w:rPr>
        <w:t>In spite of an empty table, I believe.</w:t>
      </w:r>
    </w:p>
    <w:p w:rsidR="00784F2C" w:rsidRPr="00784F2C" w:rsidRDefault="00784F2C" w:rsidP="00946A4F">
      <w:pPr>
        <w:jc w:val="center"/>
        <w:rPr>
          <w:rFonts w:asciiTheme="minorHAnsi" w:hAnsiTheme="minorHAnsi"/>
          <w:i/>
          <w:sz w:val="28"/>
          <w:szCs w:val="28"/>
        </w:rPr>
      </w:pPr>
      <w:r w:rsidRPr="00784F2C">
        <w:rPr>
          <w:rFonts w:asciiTheme="minorHAnsi" w:hAnsiTheme="minorHAnsi"/>
          <w:i/>
          <w:sz w:val="28"/>
          <w:szCs w:val="28"/>
        </w:rPr>
        <w:t>In spite of those who laugh at me as I wait for you, I believe.</w:t>
      </w:r>
    </w:p>
    <w:p w:rsidR="00784F2C" w:rsidRPr="00784F2C" w:rsidRDefault="00784F2C" w:rsidP="00946A4F">
      <w:pPr>
        <w:jc w:val="center"/>
        <w:rPr>
          <w:rFonts w:asciiTheme="minorHAnsi" w:hAnsiTheme="minorHAnsi"/>
          <w:i/>
          <w:sz w:val="28"/>
          <w:szCs w:val="28"/>
        </w:rPr>
      </w:pPr>
      <w:r w:rsidRPr="00784F2C">
        <w:rPr>
          <w:rFonts w:asciiTheme="minorHAnsi" w:hAnsiTheme="minorHAnsi"/>
          <w:i/>
          <w:sz w:val="28"/>
          <w:szCs w:val="28"/>
        </w:rPr>
        <w:t>In spite of evidence to the contrary that they scream in my face,</w:t>
      </w:r>
    </w:p>
    <w:p w:rsidR="00784F2C" w:rsidRPr="00784F2C" w:rsidRDefault="00784F2C" w:rsidP="00946A4F">
      <w:pPr>
        <w:jc w:val="center"/>
        <w:rPr>
          <w:rFonts w:asciiTheme="minorHAnsi" w:hAnsiTheme="minorHAnsi"/>
          <w:i/>
          <w:sz w:val="28"/>
          <w:szCs w:val="28"/>
        </w:rPr>
      </w:pPr>
      <w:r w:rsidRPr="00784F2C">
        <w:rPr>
          <w:rFonts w:asciiTheme="minorHAnsi" w:hAnsiTheme="minorHAnsi"/>
          <w:i/>
          <w:sz w:val="28"/>
          <w:szCs w:val="28"/>
        </w:rPr>
        <w:t>I will stand at your empty table,</w:t>
      </w:r>
    </w:p>
    <w:p w:rsidR="00784F2C" w:rsidRPr="00784F2C" w:rsidRDefault="00784F2C" w:rsidP="00946A4F">
      <w:pPr>
        <w:jc w:val="center"/>
        <w:rPr>
          <w:rFonts w:asciiTheme="minorHAnsi" w:hAnsiTheme="minorHAnsi"/>
          <w:i/>
          <w:sz w:val="28"/>
          <w:szCs w:val="28"/>
        </w:rPr>
      </w:pPr>
      <w:proofErr w:type="gramStart"/>
      <w:r w:rsidRPr="00784F2C">
        <w:rPr>
          <w:rFonts w:asciiTheme="minorHAnsi" w:hAnsiTheme="minorHAnsi"/>
          <w:i/>
          <w:sz w:val="28"/>
          <w:szCs w:val="28"/>
        </w:rPr>
        <w:t>and</w:t>
      </w:r>
      <w:proofErr w:type="gramEnd"/>
      <w:r w:rsidRPr="00784F2C">
        <w:rPr>
          <w:rFonts w:asciiTheme="minorHAnsi" w:hAnsiTheme="minorHAnsi"/>
          <w:i/>
          <w:sz w:val="28"/>
          <w:szCs w:val="28"/>
        </w:rPr>
        <w:t xml:space="preserve"> wait until you come,</w:t>
      </w:r>
    </w:p>
    <w:p w:rsidR="00784F2C" w:rsidRPr="00784F2C" w:rsidRDefault="00784F2C" w:rsidP="00946A4F">
      <w:pPr>
        <w:jc w:val="center"/>
        <w:rPr>
          <w:rFonts w:asciiTheme="minorHAnsi" w:hAnsiTheme="minorHAnsi"/>
          <w:i/>
          <w:sz w:val="28"/>
          <w:szCs w:val="28"/>
        </w:rPr>
      </w:pPr>
      <w:proofErr w:type="gramStart"/>
      <w:r w:rsidRPr="00784F2C">
        <w:rPr>
          <w:rFonts w:asciiTheme="minorHAnsi" w:hAnsiTheme="minorHAnsi"/>
          <w:i/>
          <w:sz w:val="28"/>
          <w:szCs w:val="28"/>
        </w:rPr>
        <w:t>your</w:t>
      </w:r>
      <w:proofErr w:type="gramEnd"/>
      <w:r w:rsidRPr="00784F2C">
        <w:rPr>
          <w:rFonts w:asciiTheme="minorHAnsi" w:hAnsiTheme="minorHAnsi"/>
          <w:i/>
          <w:sz w:val="28"/>
          <w:szCs w:val="28"/>
        </w:rPr>
        <w:t xml:space="preserve"> arms full of bread,</w:t>
      </w:r>
    </w:p>
    <w:p w:rsidR="00784F2C" w:rsidRPr="00784F2C" w:rsidRDefault="00784F2C" w:rsidP="00946A4F">
      <w:pPr>
        <w:jc w:val="center"/>
        <w:rPr>
          <w:rFonts w:asciiTheme="minorHAnsi" w:hAnsiTheme="minorHAnsi"/>
          <w:i/>
          <w:sz w:val="28"/>
          <w:szCs w:val="28"/>
        </w:rPr>
      </w:pPr>
      <w:proofErr w:type="gramStart"/>
      <w:r w:rsidRPr="00784F2C">
        <w:rPr>
          <w:rFonts w:asciiTheme="minorHAnsi" w:hAnsiTheme="minorHAnsi"/>
          <w:i/>
          <w:sz w:val="28"/>
          <w:szCs w:val="28"/>
        </w:rPr>
        <w:t>the</w:t>
      </w:r>
      <w:proofErr w:type="gramEnd"/>
      <w:r w:rsidRPr="00784F2C">
        <w:rPr>
          <w:rFonts w:asciiTheme="minorHAnsi" w:hAnsiTheme="minorHAnsi"/>
          <w:i/>
          <w:sz w:val="28"/>
          <w:szCs w:val="28"/>
        </w:rPr>
        <w:t xml:space="preserve"> wine splashing as you walk.</w:t>
      </w:r>
    </w:p>
    <w:p w:rsidR="00784F2C" w:rsidRPr="00784F2C" w:rsidRDefault="00784F2C" w:rsidP="00946A4F">
      <w:pPr>
        <w:jc w:val="center"/>
        <w:rPr>
          <w:rFonts w:asciiTheme="minorHAnsi" w:hAnsiTheme="minorHAnsi"/>
          <w:sz w:val="28"/>
          <w:szCs w:val="28"/>
        </w:rPr>
      </w:pPr>
      <w:r w:rsidRPr="00784F2C">
        <w:rPr>
          <w:rFonts w:asciiTheme="minorHAnsi" w:hAnsiTheme="minorHAnsi"/>
          <w:i/>
          <w:sz w:val="28"/>
          <w:szCs w:val="28"/>
        </w:rPr>
        <w:t>Come, O Holy One, and feed me.</w:t>
      </w:r>
      <w:r>
        <w:rPr>
          <w:rStyle w:val="EndnoteReference"/>
          <w:rFonts w:asciiTheme="minorHAnsi" w:hAnsiTheme="minorHAnsi"/>
          <w:i/>
          <w:sz w:val="28"/>
          <w:szCs w:val="28"/>
        </w:rPr>
        <w:endnoteReference w:id="2"/>
      </w:r>
    </w:p>
    <w:p w:rsidR="00B67F45" w:rsidRPr="00B67F45" w:rsidRDefault="00946A4F" w:rsidP="00B67F45">
      <w:pPr>
        <w:rPr>
          <w:rFonts w:asciiTheme="minorHAnsi" w:hAnsiTheme="minorHAnsi"/>
          <w:sz w:val="28"/>
          <w:szCs w:val="28"/>
        </w:rPr>
      </w:pPr>
      <w:r>
        <w:rPr>
          <w:rFonts w:asciiTheme="minorHAnsi" w:hAnsiTheme="minorHAnsi"/>
          <w:sz w:val="28"/>
          <w:szCs w:val="28"/>
        </w:rPr>
        <w:t>Come, O Holy One, and feed us</w:t>
      </w:r>
      <w:r w:rsidR="00FF55FA">
        <w:rPr>
          <w:rFonts w:asciiTheme="minorHAnsi" w:hAnsiTheme="minorHAnsi"/>
          <w:sz w:val="28"/>
          <w:szCs w:val="28"/>
        </w:rPr>
        <w:t xml:space="preserve"> – all of us</w:t>
      </w:r>
      <w:r>
        <w:rPr>
          <w:rFonts w:asciiTheme="minorHAnsi" w:hAnsiTheme="minorHAnsi"/>
          <w:sz w:val="28"/>
          <w:szCs w:val="28"/>
        </w:rPr>
        <w:t xml:space="preserve">! </w:t>
      </w:r>
      <w:r w:rsidR="00B67F45" w:rsidRPr="00B67F45">
        <w:rPr>
          <w:rFonts w:asciiTheme="minorHAnsi" w:hAnsiTheme="minorHAnsi"/>
          <w:sz w:val="28"/>
          <w:szCs w:val="28"/>
        </w:rPr>
        <w:t>Amen</w:t>
      </w:r>
    </w:p>
    <w:p w:rsidR="00256EAF" w:rsidRPr="003B5963" w:rsidRDefault="00256EAF">
      <w:pPr>
        <w:rPr>
          <w:rFonts w:asciiTheme="minorHAnsi" w:hAnsiTheme="minorHAnsi"/>
          <w:sz w:val="28"/>
          <w:szCs w:val="28"/>
        </w:rPr>
      </w:pPr>
      <w:r>
        <w:rPr>
          <w:rFonts w:asciiTheme="minorHAnsi" w:hAnsiTheme="minorHAnsi"/>
          <w:sz w:val="28"/>
          <w:szCs w:val="28"/>
        </w:rPr>
        <w:tab/>
      </w:r>
    </w:p>
    <w:sectPr w:rsidR="00256EAF" w:rsidRPr="003B596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92C" w:rsidRDefault="00D7192C" w:rsidP="003F0A41">
      <w:r>
        <w:separator/>
      </w:r>
    </w:p>
  </w:endnote>
  <w:endnote w:type="continuationSeparator" w:id="0">
    <w:p w:rsidR="00D7192C" w:rsidRDefault="00D7192C" w:rsidP="003F0A41">
      <w:r>
        <w:continuationSeparator/>
      </w:r>
    </w:p>
  </w:endnote>
  <w:endnote w:id="1">
    <w:p w:rsidR="003B5963" w:rsidRDefault="003B5963" w:rsidP="003B5963">
      <w:pPr>
        <w:pStyle w:val="EndnoteText"/>
      </w:pPr>
      <w:r>
        <w:rPr>
          <w:rStyle w:val="EndnoteReference"/>
        </w:rPr>
        <w:endnoteRef/>
      </w:r>
      <w:r>
        <w:t xml:space="preserve"> </w:t>
      </w:r>
      <w:r w:rsidRPr="003B5963">
        <w:rPr>
          <w:rFonts w:asciiTheme="minorHAnsi" w:hAnsiTheme="minorHAnsi"/>
        </w:rPr>
        <w:t xml:space="preserve">Ann Weems, “Lament Psalm 38”, </w:t>
      </w:r>
      <w:r w:rsidRPr="003B5963">
        <w:rPr>
          <w:rFonts w:asciiTheme="minorHAnsi" w:hAnsiTheme="minorHAnsi"/>
          <w:i/>
        </w:rPr>
        <w:t>Psalms of Lament</w:t>
      </w:r>
      <w:r w:rsidRPr="003B5963">
        <w:rPr>
          <w:rFonts w:asciiTheme="minorHAnsi" w:hAnsiTheme="minorHAnsi"/>
        </w:rPr>
        <w:t xml:space="preserve">, Westminster John Knox Press: </w:t>
      </w:r>
      <w:smartTag w:uri="urn:schemas-microsoft-com:office:smarttags" w:element="City">
        <w:smartTag w:uri="urn:schemas-microsoft-com:office:smarttags" w:element="place">
          <w:r w:rsidRPr="003B5963">
            <w:rPr>
              <w:rFonts w:asciiTheme="minorHAnsi" w:hAnsiTheme="minorHAnsi"/>
            </w:rPr>
            <w:t>Louisville</w:t>
          </w:r>
        </w:smartTag>
      </w:smartTag>
      <w:r w:rsidRPr="003B5963">
        <w:rPr>
          <w:rFonts w:asciiTheme="minorHAnsi" w:hAnsiTheme="minorHAnsi"/>
        </w:rPr>
        <w:t>, 1995, p.76</w:t>
      </w:r>
    </w:p>
  </w:endnote>
  <w:endnote w:id="2">
    <w:p w:rsidR="00784F2C" w:rsidRPr="00784F2C" w:rsidRDefault="00784F2C">
      <w:pPr>
        <w:pStyle w:val="EndnoteText"/>
        <w:rPr>
          <w:rFonts w:asciiTheme="minorHAnsi" w:hAnsiTheme="minorHAnsi" w:cstheme="minorHAnsi"/>
        </w:rPr>
      </w:pPr>
      <w:r>
        <w:rPr>
          <w:rStyle w:val="EndnoteReference"/>
        </w:rPr>
        <w:endnoteRef/>
      </w:r>
      <w:r>
        <w:t xml:space="preserve"> </w:t>
      </w:r>
      <w:r>
        <w:rPr>
          <w:rFonts w:asciiTheme="minorHAnsi" w:hAnsiTheme="minorHAnsi"/>
        </w:rPr>
        <w:t>Ann Weems, “Lament Psalm 4</w:t>
      </w:r>
      <w:r w:rsidR="00C44942">
        <w:rPr>
          <w:rFonts w:asciiTheme="minorHAnsi" w:hAnsiTheme="minorHAnsi"/>
        </w:rPr>
        <w:t>7</w:t>
      </w:r>
      <w:r w:rsidRPr="003B5963">
        <w:rPr>
          <w:rFonts w:asciiTheme="minorHAnsi" w:hAnsiTheme="minorHAnsi"/>
        </w:rPr>
        <w:t xml:space="preserve">”, </w:t>
      </w:r>
      <w:r w:rsidRPr="003B5963">
        <w:rPr>
          <w:rFonts w:asciiTheme="minorHAnsi" w:hAnsiTheme="minorHAnsi"/>
          <w:i/>
        </w:rPr>
        <w:t>Psalms of Lament</w:t>
      </w:r>
      <w:r w:rsidRPr="003B5963">
        <w:rPr>
          <w:rFonts w:asciiTheme="minorHAnsi" w:hAnsiTheme="minorHAnsi"/>
        </w:rPr>
        <w:t xml:space="preserve">, Westminster John Knox Press: </w:t>
      </w:r>
      <w:r w:rsidR="00F75F44">
        <w:rPr>
          <w:rFonts w:asciiTheme="minorHAnsi" w:hAnsiTheme="minorHAnsi"/>
        </w:rPr>
        <w:t>Louisville, 1995, pp.99-100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49278"/>
      <w:docPartObj>
        <w:docPartGallery w:val="Page Numbers (Bottom of Page)"/>
        <w:docPartUnique/>
      </w:docPartObj>
    </w:sdtPr>
    <w:sdtEndPr>
      <w:rPr>
        <w:noProof/>
      </w:rPr>
    </w:sdtEndPr>
    <w:sdtContent>
      <w:p w:rsidR="003F0A41" w:rsidRDefault="003F0A41">
        <w:pPr>
          <w:pStyle w:val="Footer"/>
          <w:jc w:val="right"/>
        </w:pPr>
        <w:r>
          <w:fldChar w:fldCharType="begin"/>
        </w:r>
        <w:r>
          <w:instrText xml:space="preserve"> PAGE   \* MERGEFORMAT </w:instrText>
        </w:r>
        <w:r>
          <w:fldChar w:fldCharType="separate"/>
        </w:r>
        <w:r w:rsidR="0044269C">
          <w:rPr>
            <w:noProof/>
          </w:rPr>
          <w:t>5</w:t>
        </w:r>
        <w:r>
          <w:rPr>
            <w:noProof/>
          </w:rPr>
          <w:fldChar w:fldCharType="end"/>
        </w:r>
      </w:p>
    </w:sdtContent>
  </w:sdt>
  <w:p w:rsidR="003F0A41" w:rsidRDefault="003F0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92C" w:rsidRDefault="00D7192C" w:rsidP="003F0A41">
      <w:r>
        <w:separator/>
      </w:r>
    </w:p>
  </w:footnote>
  <w:footnote w:type="continuationSeparator" w:id="0">
    <w:p w:rsidR="00D7192C" w:rsidRDefault="00D7192C" w:rsidP="003F0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41"/>
    <w:rsid w:val="000550DB"/>
    <w:rsid w:val="00181393"/>
    <w:rsid w:val="001A3C84"/>
    <w:rsid w:val="00256EAF"/>
    <w:rsid w:val="00380490"/>
    <w:rsid w:val="003B5963"/>
    <w:rsid w:val="003F0A41"/>
    <w:rsid w:val="0044269C"/>
    <w:rsid w:val="004A1352"/>
    <w:rsid w:val="005C59D3"/>
    <w:rsid w:val="006076EA"/>
    <w:rsid w:val="00784F2C"/>
    <w:rsid w:val="007F6A9E"/>
    <w:rsid w:val="008107FC"/>
    <w:rsid w:val="00844889"/>
    <w:rsid w:val="00886D2F"/>
    <w:rsid w:val="008D2E4C"/>
    <w:rsid w:val="00946A4F"/>
    <w:rsid w:val="009A5883"/>
    <w:rsid w:val="00A570AE"/>
    <w:rsid w:val="00B2135B"/>
    <w:rsid w:val="00B67F45"/>
    <w:rsid w:val="00C44942"/>
    <w:rsid w:val="00D7192C"/>
    <w:rsid w:val="00DB1631"/>
    <w:rsid w:val="00F75F44"/>
    <w:rsid w:val="00FF5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A41"/>
    <w:pPr>
      <w:tabs>
        <w:tab w:val="center" w:pos="4680"/>
        <w:tab w:val="right" w:pos="9360"/>
      </w:tabs>
    </w:pPr>
  </w:style>
  <w:style w:type="character" w:customStyle="1" w:styleId="HeaderChar">
    <w:name w:val="Header Char"/>
    <w:basedOn w:val="DefaultParagraphFont"/>
    <w:link w:val="Header"/>
    <w:uiPriority w:val="99"/>
    <w:rsid w:val="003F0A41"/>
  </w:style>
  <w:style w:type="paragraph" w:styleId="Footer">
    <w:name w:val="footer"/>
    <w:basedOn w:val="Normal"/>
    <w:link w:val="FooterChar"/>
    <w:uiPriority w:val="99"/>
    <w:unhideWhenUsed/>
    <w:rsid w:val="003F0A41"/>
    <w:pPr>
      <w:tabs>
        <w:tab w:val="center" w:pos="4680"/>
        <w:tab w:val="right" w:pos="9360"/>
      </w:tabs>
    </w:pPr>
  </w:style>
  <w:style w:type="character" w:customStyle="1" w:styleId="FooterChar">
    <w:name w:val="Footer Char"/>
    <w:basedOn w:val="DefaultParagraphFont"/>
    <w:link w:val="Footer"/>
    <w:uiPriority w:val="99"/>
    <w:rsid w:val="003F0A41"/>
  </w:style>
  <w:style w:type="paragraph" w:styleId="EndnoteText">
    <w:name w:val="endnote text"/>
    <w:basedOn w:val="Normal"/>
    <w:link w:val="EndnoteTextChar"/>
    <w:semiHidden/>
    <w:rsid w:val="003B5963"/>
  </w:style>
  <w:style w:type="character" w:customStyle="1" w:styleId="EndnoteTextChar">
    <w:name w:val="Endnote Text Char"/>
    <w:basedOn w:val="DefaultParagraphFont"/>
    <w:link w:val="EndnoteText"/>
    <w:semiHidden/>
    <w:rsid w:val="003B5963"/>
  </w:style>
  <w:style w:type="character" w:styleId="EndnoteReference">
    <w:name w:val="endnote reference"/>
    <w:basedOn w:val="DefaultParagraphFont"/>
    <w:semiHidden/>
    <w:rsid w:val="003B59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A41"/>
    <w:pPr>
      <w:tabs>
        <w:tab w:val="center" w:pos="4680"/>
        <w:tab w:val="right" w:pos="9360"/>
      </w:tabs>
    </w:pPr>
  </w:style>
  <w:style w:type="character" w:customStyle="1" w:styleId="HeaderChar">
    <w:name w:val="Header Char"/>
    <w:basedOn w:val="DefaultParagraphFont"/>
    <w:link w:val="Header"/>
    <w:uiPriority w:val="99"/>
    <w:rsid w:val="003F0A41"/>
  </w:style>
  <w:style w:type="paragraph" w:styleId="Footer">
    <w:name w:val="footer"/>
    <w:basedOn w:val="Normal"/>
    <w:link w:val="FooterChar"/>
    <w:uiPriority w:val="99"/>
    <w:unhideWhenUsed/>
    <w:rsid w:val="003F0A41"/>
    <w:pPr>
      <w:tabs>
        <w:tab w:val="center" w:pos="4680"/>
        <w:tab w:val="right" w:pos="9360"/>
      </w:tabs>
    </w:pPr>
  </w:style>
  <w:style w:type="character" w:customStyle="1" w:styleId="FooterChar">
    <w:name w:val="Footer Char"/>
    <w:basedOn w:val="DefaultParagraphFont"/>
    <w:link w:val="Footer"/>
    <w:uiPriority w:val="99"/>
    <w:rsid w:val="003F0A41"/>
  </w:style>
  <w:style w:type="paragraph" w:styleId="EndnoteText">
    <w:name w:val="endnote text"/>
    <w:basedOn w:val="Normal"/>
    <w:link w:val="EndnoteTextChar"/>
    <w:semiHidden/>
    <w:rsid w:val="003B5963"/>
  </w:style>
  <w:style w:type="character" w:customStyle="1" w:styleId="EndnoteTextChar">
    <w:name w:val="Endnote Text Char"/>
    <w:basedOn w:val="DefaultParagraphFont"/>
    <w:link w:val="EndnoteText"/>
    <w:semiHidden/>
    <w:rsid w:val="003B5963"/>
  </w:style>
  <w:style w:type="character" w:styleId="EndnoteReference">
    <w:name w:val="endnote reference"/>
    <w:basedOn w:val="DefaultParagraphFont"/>
    <w:semiHidden/>
    <w:rsid w:val="003B5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F3D7C-B420-4DD6-B100-AABC21B5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8</cp:revision>
  <dcterms:created xsi:type="dcterms:W3CDTF">2016-09-30T20:43:00Z</dcterms:created>
  <dcterms:modified xsi:type="dcterms:W3CDTF">2016-10-02T16:31:00Z</dcterms:modified>
</cp:coreProperties>
</file>