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589" w:rsidRPr="00DA1B2A" w:rsidRDefault="00952036" w:rsidP="00387589">
      <w:pPr>
        <w:jc w:val="center"/>
        <w:rPr>
          <w:rFonts w:asciiTheme="minorHAnsi" w:hAnsiTheme="minorHAnsi"/>
          <w:b/>
          <w:i/>
          <w:sz w:val="28"/>
          <w:szCs w:val="28"/>
        </w:rPr>
      </w:pPr>
      <w:bookmarkStart w:id="0" w:name="_GoBack"/>
      <w:bookmarkEnd w:id="0"/>
      <w:r w:rsidRPr="00DA1B2A">
        <w:rPr>
          <w:rFonts w:asciiTheme="minorHAnsi" w:hAnsiTheme="minorHAnsi"/>
          <w:b/>
          <w:i/>
          <w:sz w:val="28"/>
          <w:szCs w:val="28"/>
        </w:rPr>
        <w:t>TOO PROUD TO BE HEALED?</w:t>
      </w:r>
    </w:p>
    <w:p w:rsidR="00387589" w:rsidRPr="00DA1B2A" w:rsidRDefault="00387589" w:rsidP="00387589">
      <w:pPr>
        <w:jc w:val="center"/>
        <w:rPr>
          <w:rFonts w:asciiTheme="minorHAnsi" w:hAnsiTheme="minorHAnsi"/>
          <w:sz w:val="28"/>
          <w:szCs w:val="28"/>
        </w:rPr>
      </w:pPr>
      <w:r w:rsidRPr="00DA1B2A">
        <w:rPr>
          <w:rFonts w:asciiTheme="minorHAnsi" w:hAnsiTheme="minorHAnsi"/>
          <w:sz w:val="28"/>
          <w:szCs w:val="28"/>
        </w:rPr>
        <w:t>John C. Peterson</w:t>
      </w:r>
    </w:p>
    <w:p w:rsidR="00387589" w:rsidRPr="00DA1B2A" w:rsidRDefault="00387589" w:rsidP="00387589">
      <w:pPr>
        <w:jc w:val="center"/>
        <w:rPr>
          <w:rFonts w:asciiTheme="minorHAnsi" w:hAnsiTheme="minorHAnsi"/>
          <w:sz w:val="28"/>
          <w:szCs w:val="28"/>
        </w:rPr>
      </w:pPr>
      <w:r w:rsidRPr="00DA1B2A">
        <w:rPr>
          <w:rFonts w:asciiTheme="minorHAnsi" w:hAnsiTheme="minorHAnsi"/>
          <w:sz w:val="28"/>
          <w:szCs w:val="28"/>
        </w:rPr>
        <w:t>Covenant Presbyterian Church</w:t>
      </w:r>
    </w:p>
    <w:p w:rsidR="00387589" w:rsidRPr="00DA1B2A" w:rsidRDefault="00952036" w:rsidP="00387589">
      <w:pPr>
        <w:jc w:val="center"/>
        <w:rPr>
          <w:rFonts w:asciiTheme="minorHAnsi" w:hAnsiTheme="minorHAnsi"/>
          <w:sz w:val="28"/>
          <w:szCs w:val="28"/>
        </w:rPr>
      </w:pPr>
      <w:r w:rsidRPr="00DA1B2A">
        <w:rPr>
          <w:rFonts w:asciiTheme="minorHAnsi" w:hAnsiTheme="minorHAnsi"/>
          <w:sz w:val="28"/>
          <w:szCs w:val="28"/>
        </w:rPr>
        <w:t>July 3, 2016</w:t>
      </w:r>
    </w:p>
    <w:p w:rsidR="00387589" w:rsidRPr="00DA1B2A" w:rsidRDefault="00387589" w:rsidP="00387589">
      <w:pPr>
        <w:jc w:val="center"/>
        <w:rPr>
          <w:rFonts w:asciiTheme="minorHAnsi" w:hAnsiTheme="minorHAnsi"/>
          <w:sz w:val="28"/>
          <w:szCs w:val="28"/>
        </w:rPr>
      </w:pPr>
      <w:r w:rsidRPr="00DA1B2A">
        <w:rPr>
          <w:rFonts w:asciiTheme="minorHAnsi" w:hAnsiTheme="minorHAnsi"/>
          <w:sz w:val="28"/>
          <w:szCs w:val="28"/>
        </w:rPr>
        <w:t xml:space="preserve">Texts: 2 Kings 5:1-14 and </w:t>
      </w:r>
      <w:r w:rsidR="00952036" w:rsidRPr="00DA1B2A">
        <w:rPr>
          <w:rFonts w:asciiTheme="minorHAnsi" w:hAnsiTheme="minorHAnsi"/>
          <w:sz w:val="28"/>
          <w:szCs w:val="28"/>
        </w:rPr>
        <w:t>1 Peter 5:5b-6</w:t>
      </w:r>
    </w:p>
    <w:p w:rsidR="00387589" w:rsidRPr="00DA1B2A" w:rsidRDefault="00387589">
      <w:pPr>
        <w:rPr>
          <w:rFonts w:asciiTheme="minorHAnsi" w:hAnsiTheme="minorHAnsi"/>
          <w:sz w:val="28"/>
          <w:szCs w:val="28"/>
        </w:rPr>
      </w:pPr>
    </w:p>
    <w:p w:rsidR="0049481E" w:rsidRPr="00DA1B2A" w:rsidRDefault="0049481E">
      <w:pPr>
        <w:rPr>
          <w:rFonts w:asciiTheme="minorHAnsi" w:hAnsiTheme="minorHAnsi"/>
          <w:sz w:val="28"/>
          <w:szCs w:val="28"/>
        </w:rPr>
      </w:pPr>
      <w:r w:rsidRPr="00DA1B2A">
        <w:rPr>
          <w:rFonts w:asciiTheme="minorHAnsi" w:hAnsiTheme="minorHAnsi"/>
          <w:sz w:val="28"/>
          <w:szCs w:val="28"/>
        </w:rPr>
        <w:tab/>
        <w:t>Tomorrow Americans will celebrate with pride our nation’s 240</w:t>
      </w:r>
      <w:r w:rsidRPr="00DA1B2A">
        <w:rPr>
          <w:rFonts w:asciiTheme="minorHAnsi" w:hAnsiTheme="minorHAnsi"/>
          <w:sz w:val="28"/>
          <w:szCs w:val="28"/>
          <w:vertAlign w:val="superscript"/>
        </w:rPr>
        <w:t>th</w:t>
      </w:r>
      <w:r w:rsidRPr="00DA1B2A">
        <w:rPr>
          <w:rFonts w:asciiTheme="minorHAnsi" w:hAnsiTheme="minorHAnsi"/>
          <w:sz w:val="28"/>
          <w:szCs w:val="28"/>
        </w:rPr>
        <w:t xml:space="preserve"> birthday. Fireworks will blaze, bands will play</w:t>
      </w:r>
      <w:r w:rsidR="008D0E22" w:rsidRPr="00DA1B2A">
        <w:rPr>
          <w:rFonts w:asciiTheme="minorHAnsi" w:hAnsiTheme="minorHAnsi"/>
          <w:sz w:val="28"/>
          <w:szCs w:val="28"/>
        </w:rPr>
        <w:t>,</w:t>
      </w:r>
      <w:r w:rsidRPr="00DA1B2A">
        <w:rPr>
          <w:rFonts w:asciiTheme="minorHAnsi" w:hAnsiTheme="minorHAnsi"/>
          <w:sz w:val="28"/>
          <w:szCs w:val="28"/>
        </w:rPr>
        <w:t xml:space="preserve"> and parades will parade amid a sea of red, white and blue. We are rightfully proud of our nation, its heritage and the freedoms we enjoy, including the freedom to gather here for worship each week. </w:t>
      </w:r>
      <w:r w:rsidR="008D0E22" w:rsidRPr="00DA1B2A">
        <w:rPr>
          <w:rFonts w:asciiTheme="minorHAnsi" w:hAnsiTheme="minorHAnsi"/>
          <w:sz w:val="28"/>
          <w:szCs w:val="28"/>
        </w:rPr>
        <w:t xml:space="preserve">Our nation is not perfect, but there is much for which to be proud. </w:t>
      </w:r>
      <w:r w:rsidRPr="00DA1B2A">
        <w:rPr>
          <w:rFonts w:asciiTheme="minorHAnsi" w:hAnsiTheme="minorHAnsi"/>
          <w:sz w:val="28"/>
          <w:szCs w:val="28"/>
        </w:rPr>
        <w:t>This weekend is our national opportunity to express that pride in a multitude of ways</w:t>
      </w:r>
      <w:r w:rsidR="008D0E22" w:rsidRPr="00DA1B2A">
        <w:rPr>
          <w:rFonts w:asciiTheme="minorHAnsi" w:hAnsiTheme="minorHAnsi"/>
          <w:sz w:val="28"/>
          <w:szCs w:val="28"/>
        </w:rPr>
        <w:t>.</w:t>
      </w:r>
      <w:r w:rsidRPr="00DA1B2A">
        <w:rPr>
          <w:rFonts w:asciiTheme="minorHAnsi" w:hAnsiTheme="minorHAnsi"/>
          <w:sz w:val="28"/>
          <w:szCs w:val="28"/>
        </w:rPr>
        <w:t xml:space="preserve"> </w:t>
      </w:r>
      <w:r w:rsidR="008D0E22" w:rsidRPr="00DA1B2A">
        <w:rPr>
          <w:rFonts w:asciiTheme="minorHAnsi" w:hAnsiTheme="minorHAnsi"/>
          <w:sz w:val="28"/>
          <w:szCs w:val="28"/>
        </w:rPr>
        <w:t>In the context of this weekend</w:t>
      </w:r>
      <w:r w:rsidR="00952036" w:rsidRPr="00DA1B2A">
        <w:rPr>
          <w:rFonts w:asciiTheme="minorHAnsi" w:hAnsiTheme="minorHAnsi"/>
          <w:sz w:val="28"/>
          <w:szCs w:val="28"/>
        </w:rPr>
        <w:t>,</w:t>
      </w:r>
      <w:r w:rsidRPr="00DA1B2A">
        <w:rPr>
          <w:rFonts w:asciiTheme="minorHAnsi" w:hAnsiTheme="minorHAnsi"/>
          <w:sz w:val="28"/>
          <w:szCs w:val="28"/>
        </w:rPr>
        <w:t xml:space="preserve"> it is of more than passing interest that the Old Testament lectionary passage for today is this obscure story of Naaman and Elisha. </w:t>
      </w:r>
      <w:r w:rsidR="008D0E22" w:rsidRPr="00DA1B2A">
        <w:rPr>
          <w:rFonts w:asciiTheme="minorHAnsi" w:hAnsiTheme="minorHAnsi"/>
          <w:sz w:val="28"/>
          <w:szCs w:val="28"/>
        </w:rPr>
        <w:t>L</w:t>
      </w:r>
      <w:r w:rsidRPr="00DA1B2A">
        <w:rPr>
          <w:rFonts w:asciiTheme="minorHAnsi" w:hAnsiTheme="minorHAnsi"/>
          <w:sz w:val="28"/>
          <w:szCs w:val="28"/>
        </w:rPr>
        <w:t>ectionary readi</w:t>
      </w:r>
      <w:r w:rsidR="008D0E22" w:rsidRPr="00DA1B2A">
        <w:rPr>
          <w:rFonts w:asciiTheme="minorHAnsi" w:hAnsiTheme="minorHAnsi"/>
          <w:sz w:val="28"/>
          <w:szCs w:val="28"/>
        </w:rPr>
        <w:t xml:space="preserve">ngs have no connection with </w:t>
      </w:r>
      <w:r w:rsidRPr="00DA1B2A">
        <w:rPr>
          <w:rFonts w:asciiTheme="minorHAnsi" w:hAnsiTheme="minorHAnsi"/>
          <w:sz w:val="28"/>
          <w:szCs w:val="28"/>
        </w:rPr>
        <w:t xml:space="preserve">national celebrations; the same reading will be read today in churches all around the world. Yet this story has particular relevance for us </w:t>
      </w:r>
      <w:r w:rsidR="008D0E22" w:rsidRPr="00DA1B2A">
        <w:rPr>
          <w:rFonts w:asciiTheme="minorHAnsi" w:hAnsiTheme="minorHAnsi"/>
          <w:sz w:val="28"/>
          <w:szCs w:val="28"/>
        </w:rPr>
        <w:t xml:space="preserve">as we celebrate </w:t>
      </w:r>
      <w:r w:rsidRPr="00DA1B2A">
        <w:rPr>
          <w:rFonts w:asciiTheme="minorHAnsi" w:hAnsiTheme="minorHAnsi"/>
          <w:sz w:val="28"/>
          <w:szCs w:val="28"/>
        </w:rPr>
        <w:t>this Fourth of July weekend, for it speaks a word of warning about the dangers of pride that is not tempered with humility.</w:t>
      </w:r>
    </w:p>
    <w:p w:rsidR="00387589" w:rsidRPr="00DA1B2A" w:rsidRDefault="00387589">
      <w:pPr>
        <w:rPr>
          <w:rFonts w:asciiTheme="minorHAnsi" w:hAnsiTheme="minorHAnsi"/>
          <w:sz w:val="28"/>
          <w:szCs w:val="28"/>
        </w:rPr>
      </w:pPr>
      <w:r w:rsidRPr="00DA1B2A">
        <w:rPr>
          <w:rFonts w:asciiTheme="minorHAnsi" w:hAnsiTheme="minorHAnsi"/>
          <w:sz w:val="28"/>
          <w:szCs w:val="28"/>
        </w:rPr>
        <w:tab/>
        <w:t xml:space="preserve">Naaman, </w:t>
      </w:r>
      <w:r w:rsidR="0049481E" w:rsidRPr="00DA1B2A">
        <w:rPr>
          <w:rFonts w:asciiTheme="minorHAnsi" w:hAnsiTheme="minorHAnsi"/>
          <w:sz w:val="28"/>
          <w:szCs w:val="28"/>
        </w:rPr>
        <w:t xml:space="preserve">was the </w:t>
      </w:r>
      <w:r w:rsidRPr="00DA1B2A">
        <w:rPr>
          <w:rFonts w:asciiTheme="minorHAnsi" w:hAnsiTheme="minorHAnsi"/>
          <w:sz w:val="28"/>
          <w:szCs w:val="28"/>
        </w:rPr>
        <w:t>commander of the army of the King of Syria</w:t>
      </w:r>
      <w:r w:rsidR="007A6F81" w:rsidRPr="00DA1B2A">
        <w:rPr>
          <w:rFonts w:asciiTheme="minorHAnsi" w:hAnsiTheme="minorHAnsi"/>
          <w:sz w:val="28"/>
          <w:szCs w:val="28"/>
        </w:rPr>
        <w:t xml:space="preserve">. </w:t>
      </w:r>
      <w:r w:rsidR="00952036" w:rsidRPr="00DA1B2A">
        <w:rPr>
          <w:rFonts w:asciiTheme="minorHAnsi" w:hAnsiTheme="minorHAnsi"/>
          <w:sz w:val="28"/>
          <w:szCs w:val="28"/>
        </w:rPr>
        <w:t>Naaman</w:t>
      </w:r>
      <w:r w:rsidR="0049481E" w:rsidRPr="00DA1B2A">
        <w:rPr>
          <w:rFonts w:asciiTheme="minorHAnsi" w:hAnsiTheme="minorHAnsi"/>
          <w:sz w:val="28"/>
          <w:szCs w:val="28"/>
        </w:rPr>
        <w:t xml:space="preserve"> was highly regarded and well-respected as </w:t>
      </w:r>
      <w:r w:rsidR="00556B85" w:rsidRPr="00DA1B2A">
        <w:rPr>
          <w:rFonts w:asciiTheme="minorHAnsi" w:hAnsiTheme="minorHAnsi"/>
          <w:sz w:val="28"/>
          <w:szCs w:val="28"/>
        </w:rPr>
        <w:t xml:space="preserve">a superior warrior and capable leader of the troops. He had risen to a place of prominence in the king’s eyes in large part because the king’s treasury was stocked with the fruits of Naaman’s conquests. </w:t>
      </w:r>
      <w:r w:rsidR="0049481E" w:rsidRPr="00DA1B2A">
        <w:rPr>
          <w:rFonts w:asciiTheme="minorHAnsi" w:hAnsiTheme="minorHAnsi"/>
          <w:sz w:val="28"/>
          <w:szCs w:val="28"/>
        </w:rPr>
        <w:t xml:space="preserve">Naaman had a lot going for him by the king’s (and the world’s) standards. But he had one </w:t>
      </w:r>
      <w:r w:rsidR="008D0E22" w:rsidRPr="00DA1B2A">
        <w:rPr>
          <w:rFonts w:asciiTheme="minorHAnsi" w:hAnsiTheme="minorHAnsi"/>
          <w:sz w:val="28"/>
          <w:szCs w:val="28"/>
        </w:rPr>
        <w:t>bi</w:t>
      </w:r>
      <w:r w:rsidR="0049481E" w:rsidRPr="00DA1B2A">
        <w:rPr>
          <w:rFonts w:asciiTheme="minorHAnsi" w:hAnsiTheme="minorHAnsi"/>
          <w:sz w:val="28"/>
          <w:szCs w:val="28"/>
        </w:rPr>
        <w:t xml:space="preserve">g problem: </w:t>
      </w:r>
      <w:r w:rsidR="000934C5" w:rsidRPr="00DA1B2A">
        <w:rPr>
          <w:rFonts w:asciiTheme="minorHAnsi" w:hAnsiTheme="minorHAnsi"/>
          <w:sz w:val="28"/>
          <w:szCs w:val="28"/>
        </w:rPr>
        <w:t>Naaman</w:t>
      </w:r>
      <w:r w:rsidR="00556B85" w:rsidRPr="00DA1B2A">
        <w:rPr>
          <w:rFonts w:asciiTheme="minorHAnsi" w:hAnsiTheme="minorHAnsi"/>
          <w:sz w:val="28"/>
          <w:szCs w:val="28"/>
        </w:rPr>
        <w:t xml:space="preserve"> was a leper. He suffered from </w:t>
      </w:r>
      <w:r w:rsidR="007A6F81" w:rsidRPr="00DA1B2A">
        <w:rPr>
          <w:rFonts w:asciiTheme="minorHAnsi" w:hAnsiTheme="minorHAnsi"/>
          <w:sz w:val="28"/>
          <w:szCs w:val="28"/>
        </w:rPr>
        <w:t>some</w:t>
      </w:r>
      <w:r w:rsidR="00556B85" w:rsidRPr="00DA1B2A">
        <w:rPr>
          <w:rFonts w:asciiTheme="minorHAnsi" w:hAnsiTheme="minorHAnsi"/>
          <w:sz w:val="28"/>
          <w:szCs w:val="28"/>
        </w:rPr>
        <w:t xml:space="preserve"> skin disorder</w:t>
      </w:r>
      <w:r w:rsidR="007A6F81" w:rsidRPr="00DA1B2A">
        <w:rPr>
          <w:rFonts w:asciiTheme="minorHAnsi" w:hAnsiTheme="minorHAnsi"/>
          <w:sz w:val="28"/>
          <w:szCs w:val="28"/>
        </w:rPr>
        <w:t xml:space="preserve"> that was more serious than chronic acne, though</w:t>
      </w:r>
      <w:r w:rsidR="00556B85" w:rsidRPr="00DA1B2A">
        <w:rPr>
          <w:rFonts w:asciiTheme="minorHAnsi" w:hAnsiTheme="minorHAnsi"/>
          <w:sz w:val="28"/>
          <w:szCs w:val="28"/>
        </w:rPr>
        <w:t xml:space="preserve"> not </w:t>
      </w:r>
      <w:r w:rsidR="007A6F81" w:rsidRPr="00DA1B2A">
        <w:rPr>
          <w:rFonts w:asciiTheme="minorHAnsi" w:hAnsiTheme="minorHAnsi"/>
          <w:sz w:val="28"/>
          <w:szCs w:val="28"/>
        </w:rPr>
        <w:t xml:space="preserve">as </w:t>
      </w:r>
      <w:r w:rsidR="000934C5" w:rsidRPr="00DA1B2A">
        <w:rPr>
          <w:rFonts w:asciiTheme="minorHAnsi" w:hAnsiTheme="minorHAnsi"/>
          <w:sz w:val="28"/>
          <w:szCs w:val="28"/>
        </w:rPr>
        <w:t xml:space="preserve">dire </w:t>
      </w:r>
      <w:r w:rsidR="007A6F81" w:rsidRPr="00DA1B2A">
        <w:rPr>
          <w:rFonts w:asciiTheme="minorHAnsi" w:hAnsiTheme="minorHAnsi"/>
          <w:sz w:val="28"/>
          <w:szCs w:val="28"/>
        </w:rPr>
        <w:t xml:space="preserve">as the </w:t>
      </w:r>
      <w:r w:rsidR="00556B85" w:rsidRPr="00DA1B2A">
        <w:rPr>
          <w:rFonts w:asciiTheme="minorHAnsi" w:hAnsiTheme="minorHAnsi"/>
          <w:sz w:val="28"/>
          <w:szCs w:val="28"/>
        </w:rPr>
        <w:t xml:space="preserve">disease we now </w:t>
      </w:r>
      <w:r w:rsidR="000934C5" w:rsidRPr="00DA1B2A">
        <w:rPr>
          <w:rFonts w:asciiTheme="minorHAnsi" w:hAnsiTheme="minorHAnsi"/>
          <w:sz w:val="28"/>
          <w:szCs w:val="28"/>
        </w:rPr>
        <w:t>call</w:t>
      </w:r>
      <w:r w:rsidR="00556B85" w:rsidRPr="00DA1B2A">
        <w:rPr>
          <w:rFonts w:asciiTheme="minorHAnsi" w:hAnsiTheme="minorHAnsi"/>
          <w:sz w:val="28"/>
          <w:szCs w:val="28"/>
        </w:rPr>
        <w:t xml:space="preserve"> leprosy. </w:t>
      </w:r>
      <w:r w:rsidR="007A6F81" w:rsidRPr="00DA1B2A">
        <w:rPr>
          <w:rFonts w:asciiTheme="minorHAnsi" w:hAnsiTheme="minorHAnsi"/>
          <w:sz w:val="28"/>
          <w:szCs w:val="28"/>
        </w:rPr>
        <w:t>It was the one foe he could not conquer</w:t>
      </w:r>
      <w:r w:rsidR="00556B85" w:rsidRPr="00DA1B2A">
        <w:rPr>
          <w:rFonts w:asciiTheme="minorHAnsi" w:hAnsiTheme="minorHAnsi"/>
          <w:sz w:val="28"/>
          <w:szCs w:val="28"/>
        </w:rPr>
        <w:t xml:space="preserve"> – this leprosy that waged war on his skin.</w:t>
      </w:r>
    </w:p>
    <w:p w:rsidR="005A0A5F" w:rsidRPr="00DA1B2A" w:rsidRDefault="00556B85">
      <w:pPr>
        <w:rPr>
          <w:rFonts w:asciiTheme="minorHAnsi" w:hAnsiTheme="minorHAnsi"/>
          <w:sz w:val="28"/>
          <w:szCs w:val="28"/>
        </w:rPr>
      </w:pPr>
      <w:r w:rsidRPr="00DA1B2A">
        <w:rPr>
          <w:rFonts w:asciiTheme="minorHAnsi" w:hAnsiTheme="minorHAnsi"/>
          <w:sz w:val="28"/>
          <w:szCs w:val="28"/>
        </w:rPr>
        <w:tab/>
        <w:t>Naaman knew nothing</w:t>
      </w:r>
      <w:r w:rsidR="0049481E" w:rsidRPr="00DA1B2A">
        <w:rPr>
          <w:rFonts w:asciiTheme="minorHAnsi" w:hAnsiTheme="minorHAnsi"/>
          <w:sz w:val="28"/>
          <w:szCs w:val="28"/>
        </w:rPr>
        <w:t xml:space="preserve"> good</w:t>
      </w:r>
      <w:r w:rsidRPr="00DA1B2A">
        <w:rPr>
          <w:rFonts w:asciiTheme="minorHAnsi" w:hAnsiTheme="minorHAnsi"/>
          <w:sz w:val="28"/>
          <w:szCs w:val="28"/>
        </w:rPr>
        <w:t xml:space="preserve"> of the God of Abraham and Moses. He was from Syria, not Israel. Yet so desperate for healing was he, that when an Israelite slave girl suggested that a Hebrew prophet in Samaria might cure him, he jumped at the</w:t>
      </w:r>
      <w:r w:rsidR="007A6F81" w:rsidRPr="00DA1B2A">
        <w:rPr>
          <w:rFonts w:asciiTheme="minorHAnsi" w:hAnsiTheme="minorHAnsi"/>
          <w:sz w:val="28"/>
          <w:szCs w:val="28"/>
        </w:rPr>
        <w:t xml:space="preserve"> possibility</w:t>
      </w:r>
      <w:r w:rsidRPr="00DA1B2A">
        <w:rPr>
          <w:rFonts w:asciiTheme="minorHAnsi" w:hAnsiTheme="minorHAnsi"/>
          <w:sz w:val="28"/>
          <w:szCs w:val="28"/>
        </w:rPr>
        <w:t xml:space="preserve">. With the consent of </w:t>
      </w:r>
      <w:r w:rsidR="00952036" w:rsidRPr="00DA1B2A">
        <w:rPr>
          <w:rFonts w:asciiTheme="minorHAnsi" w:hAnsiTheme="minorHAnsi"/>
          <w:sz w:val="28"/>
          <w:szCs w:val="28"/>
        </w:rPr>
        <w:t>his</w:t>
      </w:r>
      <w:r w:rsidRPr="00DA1B2A">
        <w:rPr>
          <w:rFonts w:asciiTheme="minorHAnsi" w:hAnsiTheme="minorHAnsi"/>
          <w:sz w:val="28"/>
          <w:szCs w:val="28"/>
        </w:rPr>
        <w:t xml:space="preserve"> king he </w:t>
      </w:r>
      <w:r w:rsidR="00296090">
        <w:rPr>
          <w:rFonts w:asciiTheme="minorHAnsi" w:hAnsiTheme="minorHAnsi"/>
          <w:sz w:val="28"/>
          <w:szCs w:val="28"/>
        </w:rPr>
        <w:t xml:space="preserve">left Syria and </w:t>
      </w:r>
      <w:r w:rsidRPr="00DA1B2A">
        <w:rPr>
          <w:rFonts w:asciiTheme="minorHAnsi" w:hAnsiTheme="minorHAnsi"/>
          <w:sz w:val="28"/>
          <w:szCs w:val="28"/>
        </w:rPr>
        <w:t>headed for Israel with horses and chariots loaded with silver and gold to purchase a cure for his pain. He was not too proud to seek help</w:t>
      </w:r>
      <w:r w:rsidR="00296090">
        <w:rPr>
          <w:rFonts w:asciiTheme="minorHAnsi" w:hAnsiTheme="minorHAnsi"/>
          <w:sz w:val="28"/>
          <w:szCs w:val="28"/>
        </w:rPr>
        <w:t xml:space="preserve"> from a foreigner</w:t>
      </w:r>
      <w:r w:rsidRPr="00DA1B2A">
        <w:rPr>
          <w:rFonts w:asciiTheme="minorHAnsi" w:hAnsiTheme="minorHAnsi"/>
          <w:sz w:val="28"/>
          <w:szCs w:val="28"/>
        </w:rPr>
        <w:t xml:space="preserve">, but </w:t>
      </w:r>
      <w:r w:rsidR="005A0A5F" w:rsidRPr="00DA1B2A">
        <w:rPr>
          <w:rFonts w:asciiTheme="minorHAnsi" w:hAnsiTheme="minorHAnsi"/>
          <w:sz w:val="28"/>
          <w:szCs w:val="28"/>
        </w:rPr>
        <w:t xml:space="preserve">he would </w:t>
      </w:r>
      <w:r w:rsidR="007A6F81" w:rsidRPr="00DA1B2A">
        <w:rPr>
          <w:rFonts w:asciiTheme="minorHAnsi" w:hAnsiTheme="minorHAnsi"/>
          <w:sz w:val="28"/>
          <w:szCs w:val="28"/>
        </w:rPr>
        <w:t xml:space="preserve">not </w:t>
      </w:r>
      <w:r w:rsidR="005A0A5F" w:rsidRPr="00DA1B2A">
        <w:rPr>
          <w:rFonts w:asciiTheme="minorHAnsi" w:hAnsiTheme="minorHAnsi"/>
          <w:sz w:val="28"/>
          <w:szCs w:val="28"/>
        </w:rPr>
        <w:t>ask for a handout. H</w:t>
      </w:r>
      <w:r w:rsidRPr="00DA1B2A">
        <w:rPr>
          <w:rFonts w:asciiTheme="minorHAnsi" w:hAnsiTheme="minorHAnsi"/>
          <w:sz w:val="28"/>
          <w:szCs w:val="28"/>
        </w:rPr>
        <w:t xml:space="preserve">e would pay for </w:t>
      </w:r>
      <w:r w:rsidR="005A0A5F" w:rsidRPr="00DA1B2A">
        <w:rPr>
          <w:rFonts w:asciiTheme="minorHAnsi" w:hAnsiTheme="minorHAnsi"/>
          <w:sz w:val="28"/>
          <w:szCs w:val="28"/>
        </w:rPr>
        <w:t>his healing</w:t>
      </w:r>
      <w:r w:rsidRPr="00DA1B2A">
        <w:rPr>
          <w:rFonts w:asciiTheme="minorHAnsi" w:hAnsiTheme="minorHAnsi"/>
          <w:sz w:val="28"/>
          <w:szCs w:val="28"/>
        </w:rPr>
        <w:t xml:space="preserve"> in silver and gold. </w:t>
      </w:r>
      <w:r w:rsidR="00296090">
        <w:rPr>
          <w:rFonts w:asciiTheme="minorHAnsi" w:hAnsiTheme="minorHAnsi"/>
          <w:sz w:val="28"/>
          <w:szCs w:val="28"/>
        </w:rPr>
        <w:t>Naaman</w:t>
      </w:r>
      <w:r w:rsidR="005A0A5F" w:rsidRPr="00DA1B2A">
        <w:rPr>
          <w:rFonts w:asciiTheme="minorHAnsi" w:hAnsiTheme="minorHAnsi"/>
          <w:sz w:val="28"/>
          <w:szCs w:val="28"/>
        </w:rPr>
        <w:t xml:space="preserve"> also carried</w:t>
      </w:r>
      <w:r w:rsidRPr="00DA1B2A">
        <w:rPr>
          <w:rFonts w:asciiTheme="minorHAnsi" w:hAnsiTheme="minorHAnsi"/>
          <w:sz w:val="28"/>
          <w:szCs w:val="28"/>
        </w:rPr>
        <w:t xml:space="preserve"> </w:t>
      </w:r>
      <w:r w:rsidR="000934C5" w:rsidRPr="00DA1B2A">
        <w:rPr>
          <w:rFonts w:asciiTheme="minorHAnsi" w:hAnsiTheme="minorHAnsi"/>
          <w:sz w:val="28"/>
          <w:szCs w:val="28"/>
        </w:rPr>
        <w:t>a</w:t>
      </w:r>
      <w:r w:rsidRPr="00DA1B2A">
        <w:rPr>
          <w:rFonts w:asciiTheme="minorHAnsi" w:hAnsiTheme="minorHAnsi"/>
          <w:sz w:val="28"/>
          <w:szCs w:val="28"/>
        </w:rPr>
        <w:t xml:space="preserve"> letter from </w:t>
      </w:r>
      <w:r w:rsidR="005A0A5F" w:rsidRPr="00DA1B2A">
        <w:rPr>
          <w:rFonts w:asciiTheme="minorHAnsi" w:hAnsiTheme="minorHAnsi"/>
          <w:sz w:val="28"/>
          <w:szCs w:val="28"/>
        </w:rPr>
        <w:t xml:space="preserve">the King of </w:t>
      </w:r>
      <w:r w:rsidR="005A0A5F" w:rsidRPr="00DA1B2A">
        <w:rPr>
          <w:rFonts w:asciiTheme="minorHAnsi" w:hAnsiTheme="minorHAnsi"/>
          <w:sz w:val="28"/>
          <w:szCs w:val="28"/>
        </w:rPr>
        <w:lastRenderedPageBreak/>
        <w:t>Syria</w:t>
      </w:r>
      <w:r w:rsidRPr="00DA1B2A">
        <w:rPr>
          <w:rFonts w:asciiTheme="minorHAnsi" w:hAnsiTheme="minorHAnsi"/>
          <w:sz w:val="28"/>
          <w:szCs w:val="28"/>
        </w:rPr>
        <w:t xml:space="preserve"> asking</w:t>
      </w:r>
      <w:r w:rsidR="007A6F81" w:rsidRPr="00DA1B2A">
        <w:rPr>
          <w:rFonts w:asciiTheme="minorHAnsi" w:hAnsiTheme="minorHAnsi"/>
          <w:sz w:val="28"/>
          <w:szCs w:val="28"/>
        </w:rPr>
        <w:t xml:space="preserve"> the King of Israel to cure the leprosy. The slave girl had </w:t>
      </w:r>
      <w:r w:rsidR="00296090">
        <w:rPr>
          <w:rFonts w:asciiTheme="minorHAnsi" w:hAnsiTheme="minorHAnsi"/>
          <w:sz w:val="28"/>
          <w:szCs w:val="28"/>
        </w:rPr>
        <w:t>suggested</w:t>
      </w:r>
      <w:r w:rsidR="007A6F81" w:rsidRPr="00DA1B2A">
        <w:rPr>
          <w:rFonts w:asciiTheme="minorHAnsi" w:hAnsiTheme="minorHAnsi"/>
          <w:sz w:val="28"/>
          <w:szCs w:val="28"/>
        </w:rPr>
        <w:t xml:space="preserve"> </w:t>
      </w:r>
      <w:r w:rsidR="008D0E22" w:rsidRPr="00DA1B2A">
        <w:rPr>
          <w:rFonts w:asciiTheme="minorHAnsi" w:hAnsiTheme="minorHAnsi"/>
          <w:sz w:val="28"/>
          <w:szCs w:val="28"/>
        </w:rPr>
        <w:t xml:space="preserve">that Naaman see </w:t>
      </w:r>
      <w:r w:rsidR="007A6F81" w:rsidRPr="00DA1B2A">
        <w:rPr>
          <w:rFonts w:asciiTheme="minorHAnsi" w:hAnsiTheme="minorHAnsi"/>
          <w:sz w:val="28"/>
          <w:szCs w:val="28"/>
        </w:rPr>
        <w:t xml:space="preserve">the </w:t>
      </w:r>
      <w:r w:rsidR="007A6F81" w:rsidRPr="00296090">
        <w:rPr>
          <w:rFonts w:asciiTheme="minorHAnsi" w:hAnsiTheme="minorHAnsi"/>
          <w:i/>
          <w:sz w:val="28"/>
          <w:szCs w:val="28"/>
        </w:rPr>
        <w:t>prophet</w:t>
      </w:r>
      <w:r w:rsidR="000063DD" w:rsidRPr="00DA1B2A">
        <w:rPr>
          <w:rFonts w:asciiTheme="minorHAnsi" w:hAnsiTheme="minorHAnsi"/>
          <w:sz w:val="28"/>
          <w:szCs w:val="28"/>
        </w:rPr>
        <w:t xml:space="preserve"> in Samaria</w:t>
      </w:r>
      <w:r w:rsidR="007A6F81" w:rsidRPr="00DA1B2A">
        <w:rPr>
          <w:rFonts w:asciiTheme="minorHAnsi" w:hAnsiTheme="minorHAnsi"/>
          <w:sz w:val="28"/>
          <w:szCs w:val="28"/>
        </w:rPr>
        <w:t>, but Naaman was the commander of the Syrian army; he would go right to the top, to the king!</w:t>
      </w:r>
    </w:p>
    <w:p w:rsidR="00556B85" w:rsidRPr="00DA1B2A" w:rsidRDefault="005A0A5F">
      <w:pPr>
        <w:rPr>
          <w:rFonts w:asciiTheme="minorHAnsi" w:hAnsiTheme="minorHAnsi"/>
          <w:sz w:val="28"/>
          <w:szCs w:val="28"/>
        </w:rPr>
      </w:pPr>
      <w:r w:rsidRPr="00DA1B2A">
        <w:rPr>
          <w:rFonts w:asciiTheme="minorHAnsi" w:hAnsiTheme="minorHAnsi"/>
          <w:sz w:val="28"/>
          <w:szCs w:val="28"/>
        </w:rPr>
        <w:tab/>
      </w:r>
      <w:r w:rsidR="00047FFD" w:rsidRPr="00DA1B2A">
        <w:rPr>
          <w:rFonts w:asciiTheme="minorHAnsi" w:hAnsiTheme="minorHAnsi"/>
          <w:sz w:val="28"/>
          <w:szCs w:val="28"/>
        </w:rPr>
        <w:t xml:space="preserve">This was not </w:t>
      </w:r>
      <w:r w:rsidR="008D0E22" w:rsidRPr="00DA1B2A">
        <w:rPr>
          <w:rFonts w:asciiTheme="minorHAnsi" w:hAnsiTheme="minorHAnsi"/>
          <w:sz w:val="28"/>
          <w:szCs w:val="28"/>
        </w:rPr>
        <w:t xml:space="preserve">particularly </w:t>
      </w:r>
      <w:r w:rsidR="00047FFD" w:rsidRPr="00DA1B2A">
        <w:rPr>
          <w:rFonts w:asciiTheme="minorHAnsi" w:hAnsiTheme="minorHAnsi"/>
          <w:sz w:val="28"/>
          <w:szCs w:val="28"/>
        </w:rPr>
        <w:t>good news for the King of Israel. He</w:t>
      </w:r>
      <w:r w:rsidR="007A6F81" w:rsidRPr="00DA1B2A">
        <w:rPr>
          <w:rFonts w:asciiTheme="minorHAnsi" w:hAnsiTheme="minorHAnsi"/>
          <w:sz w:val="28"/>
          <w:szCs w:val="28"/>
        </w:rPr>
        <w:t xml:space="preserve"> was</w:t>
      </w:r>
      <w:r w:rsidRPr="00DA1B2A">
        <w:rPr>
          <w:rFonts w:asciiTheme="minorHAnsi" w:hAnsiTheme="minorHAnsi"/>
          <w:sz w:val="28"/>
          <w:szCs w:val="28"/>
        </w:rPr>
        <w:t xml:space="preserve"> </w:t>
      </w:r>
      <w:r w:rsidR="008D0E22" w:rsidRPr="00DA1B2A">
        <w:rPr>
          <w:rFonts w:asciiTheme="minorHAnsi" w:hAnsiTheme="minorHAnsi"/>
          <w:sz w:val="28"/>
          <w:szCs w:val="28"/>
        </w:rPr>
        <w:t>f</w:t>
      </w:r>
      <w:r w:rsidRPr="00DA1B2A">
        <w:rPr>
          <w:rFonts w:asciiTheme="minorHAnsi" w:hAnsiTheme="minorHAnsi"/>
          <w:sz w:val="28"/>
          <w:szCs w:val="28"/>
        </w:rPr>
        <w:t>earful</w:t>
      </w:r>
      <w:r w:rsidR="000063DD" w:rsidRPr="00DA1B2A">
        <w:rPr>
          <w:rFonts w:asciiTheme="minorHAnsi" w:hAnsiTheme="minorHAnsi"/>
          <w:sz w:val="28"/>
          <w:szCs w:val="28"/>
        </w:rPr>
        <w:t xml:space="preserve"> of Naaman</w:t>
      </w:r>
      <w:r w:rsidR="00047FFD" w:rsidRPr="00DA1B2A">
        <w:rPr>
          <w:rFonts w:asciiTheme="minorHAnsi" w:hAnsiTheme="minorHAnsi"/>
          <w:sz w:val="28"/>
          <w:szCs w:val="28"/>
        </w:rPr>
        <w:t>, and th</w:t>
      </w:r>
      <w:r w:rsidR="00082360" w:rsidRPr="00DA1B2A">
        <w:rPr>
          <w:rFonts w:asciiTheme="minorHAnsi" w:hAnsiTheme="minorHAnsi"/>
          <w:sz w:val="28"/>
          <w:szCs w:val="28"/>
        </w:rPr>
        <w:t>e</w:t>
      </w:r>
      <w:r w:rsidR="00990DEA" w:rsidRPr="00DA1B2A">
        <w:rPr>
          <w:rFonts w:asciiTheme="minorHAnsi" w:hAnsiTheme="minorHAnsi"/>
          <w:sz w:val="28"/>
          <w:szCs w:val="28"/>
        </w:rPr>
        <w:t xml:space="preserve"> letter from the King of Syria </w:t>
      </w:r>
      <w:r w:rsidR="00082360" w:rsidRPr="00DA1B2A">
        <w:rPr>
          <w:rFonts w:asciiTheme="minorHAnsi" w:hAnsiTheme="minorHAnsi"/>
          <w:sz w:val="28"/>
          <w:szCs w:val="28"/>
        </w:rPr>
        <w:t xml:space="preserve">demanded from him </w:t>
      </w:r>
      <w:r w:rsidR="00990DEA" w:rsidRPr="00DA1B2A">
        <w:rPr>
          <w:rFonts w:asciiTheme="minorHAnsi" w:hAnsiTheme="minorHAnsi"/>
          <w:sz w:val="28"/>
          <w:szCs w:val="28"/>
        </w:rPr>
        <w:t xml:space="preserve">a miracle </w:t>
      </w:r>
      <w:r w:rsidR="000063DD" w:rsidRPr="00DA1B2A">
        <w:rPr>
          <w:rFonts w:asciiTheme="minorHAnsi" w:hAnsiTheme="minorHAnsi"/>
          <w:sz w:val="28"/>
          <w:szCs w:val="28"/>
        </w:rPr>
        <w:t xml:space="preserve">that </w:t>
      </w:r>
      <w:r w:rsidR="00990DEA" w:rsidRPr="00DA1B2A">
        <w:rPr>
          <w:rFonts w:asciiTheme="minorHAnsi" w:hAnsiTheme="minorHAnsi"/>
          <w:sz w:val="28"/>
          <w:szCs w:val="28"/>
        </w:rPr>
        <w:t xml:space="preserve">he could not provide. </w:t>
      </w:r>
      <w:r w:rsidR="00047FFD" w:rsidRPr="00DA1B2A">
        <w:rPr>
          <w:rFonts w:asciiTheme="minorHAnsi" w:hAnsiTheme="minorHAnsi"/>
          <w:sz w:val="28"/>
          <w:szCs w:val="28"/>
        </w:rPr>
        <w:t>Israel’s</w:t>
      </w:r>
      <w:r w:rsidR="000934C5" w:rsidRPr="00DA1B2A">
        <w:rPr>
          <w:rFonts w:asciiTheme="minorHAnsi" w:hAnsiTheme="minorHAnsi"/>
          <w:sz w:val="28"/>
          <w:szCs w:val="28"/>
        </w:rPr>
        <w:t xml:space="preserve"> king had no healing powers</w:t>
      </w:r>
      <w:r w:rsidR="00990DEA" w:rsidRPr="00DA1B2A">
        <w:rPr>
          <w:rFonts w:asciiTheme="minorHAnsi" w:hAnsiTheme="minorHAnsi"/>
          <w:sz w:val="28"/>
          <w:szCs w:val="28"/>
        </w:rPr>
        <w:t>; he</w:t>
      </w:r>
      <w:r w:rsidR="00047FFD" w:rsidRPr="00DA1B2A">
        <w:rPr>
          <w:rFonts w:asciiTheme="minorHAnsi" w:hAnsiTheme="minorHAnsi"/>
          <w:sz w:val="28"/>
          <w:szCs w:val="28"/>
        </w:rPr>
        <w:t xml:space="preserve"> had </w:t>
      </w:r>
      <w:r w:rsidR="000934C5" w:rsidRPr="00DA1B2A">
        <w:rPr>
          <w:rFonts w:asciiTheme="minorHAnsi" w:hAnsiTheme="minorHAnsi"/>
          <w:sz w:val="28"/>
          <w:szCs w:val="28"/>
        </w:rPr>
        <w:t>no cure for leprosy</w:t>
      </w:r>
      <w:r w:rsidR="00990DEA" w:rsidRPr="00DA1B2A">
        <w:rPr>
          <w:rFonts w:asciiTheme="minorHAnsi" w:hAnsiTheme="minorHAnsi"/>
          <w:sz w:val="28"/>
          <w:szCs w:val="28"/>
        </w:rPr>
        <w:t xml:space="preserve">. </w:t>
      </w:r>
      <w:r w:rsidR="00082360" w:rsidRPr="00DA1B2A">
        <w:rPr>
          <w:rFonts w:asciiTheme="minorHAnsi" w:hAnsiTheme="minorHAnsi"/>
          <w:sz w:val="28"/>
          <w:szCs w:val="28"/>
        </w:rPr>
        <w:t>In this</w:t>
      </w:r>
      <w:r w:rsidR="000934C5" w:rsidRPr="00DA1B2A">
        <w:rPr>
          <w:rFonts w:asciiTheme="minorHAnsi" w:hAnsiTheme="minorHAnsi"/>
          <w:sz w:val="28"/>
          <w:szCs w:val="28"/>
        </w:rPr>
        <w:t xml:space="preserve"> </w:t>
      </w:r>
      <w:r w:rsidRPr="00DA1B2A">
        <w:rPr>
          <w:rFonts w:asciiTheme="minorHAnsi" w:hAnsiTheme="minorHAnsi"/>
          <w:sz w:val="28"/>
          <w:szCs w:val="28"/>
        </w:rPr>
        <w:t xml:space="preserve">impossible </w:t>
      </w:r>
      <w:r w:rsidR="000934C5" w:rsidRPr="00DA1B2A">
        <w:rPr>
          <w:rFonts w:asciiTheme="minorHAnsi" w:hAnsiTheme="minorHAnsi"/>
          <w:sz w:val="28"/>
          <w:szCs w:val="28"/>
        </w:rPr>
        <w:t>request</w:t>
      </w:r>
      <w:r w:rsidR="00990DEA" w:rsidRPr="00DA1B2A">
        <w:rPr>
          <w:rFonts w:asciiTheme="minorHAnsi" w:hAnsiTheme="minorHAnsi"/>
          <w:sz w:val="28"/>
          <w:szCs w:val="28"/>
        </w:rPr>
        <w:t xml:space="preserve"> for healing</w:t>
      </w:r>
      <w:r w:rsidR="000934C5" w:rsidRPr="00DA1B2A">
        <w:rPr>
          <w:rFonts w:asciiTheme="minorHAnsi" w:hAnsiTheme="minorHAnsi"/>
          <w:sz w:val="28"/>
          <w:szCs w:val="28"/>
        </w:rPr>
        <w:t xml:space="preserve"> </w:t>
      </w:r>
      <w:r w:rsidR="000063DD" w:rsidRPr="00DA1B2A">
        <w:rPr>
          <w:rFonts w:asciiTheme="minorHAnsi" w:hAnsiTheme="minorHAnsi"/>
          <w:sz w:val="28"/>
          <w:szCs w:val="28"/>
        </w:rPr>
        <w:t>t</w:t>
      </w:r>
      <w:r w:rsidR="00082360" w:rsidRPr="00DA1B2A">
        <w:rPr>
          <w:rFonts w:asciiTheme="minorHAnsi" w:hAnsiTheme="minorHAnsi"/>
          <w:sz w:val="28"/>
          <w:szCs w:val="28"/>
        </w:rPr>
        <w:t xml:space="preserve">he </w:t>
      </w:r>
      <w:r w:rsidR="000063DD" w:rsidRPr="00DA1B2A">
        <w:rPr>
          <w:rFonts w:asciiTheme="minorHAnsi" w:hAnsiTheme="minorHAnsi"/>
          <w:sz w:val="28"/>
          <w:szCs w:val="28"/>
        </w:rPr>
        <w:t xml:space="preserve">King of Israel </w:t>
      </w:r>
      <w:r w:rsidR="00082360" w:rsidRPr="00DA1B2A">
        <w:rPr>
          <w:rFonts w:asciiTheme="minorHAnsi" w:hAnsiTheme="minorHAnsi"/>
          <w:sz w:val="28"/>
          <w:szCs w:val="28"/>
        </w:rPr>
        <w:t xml:space="preserve">saw </w:t>
      </w:r>
      <w:r w:rsidR="000934C5" w:rsidRPr="00DA1B2A">
        <w:rPr>
          <w:rFonts w:asciiTheme="minorHAnsi" w:hAnsiTheme="minorHAnsi"/>
          <w:sz w:val="28"/>
          <w:szCs w:val="28"/>
        </w:rPr>
        <w:t>a pretext for war</w:t>
      </w:r>
      <w:r w:rsidR="00990DEA" w:rsidRPr="00DA1B2A">
        <w:rPr>
          <w:rFonts w:asciiTheme="minorHAnsi" w:hAnsiTheme="minorHAnsi"/>
          <w:sz w:val="28"/>
          <w:szCs w:val="28"/>
        </w:rPr>
        <w:t>, anticipating that w</w:t>
      </w:r>
      <w:r w:rsidRPr="00DA1B2A">
        <w:rPr>
          <w:rFonts w:asciiTheme="minorHAnsi" w:hAnsiTheme="minorHAnsi"/>
          <w:sz w:val="28"/>
          <w:szCs w:val="28"/>
        </w:rPr>
        <w:t xml:space="preserve">hen </w:t>
      </w:r>
      <w:r w:rsidR="00990DEA" w:rsidRPr="00DA1B2A">
        <w:rPr>
          <w:rFonts w:asciiTheme="minorHAnsi" w:hAnsiTheme="minorHAnsi"/>
          <w:sz w:val="28"/>
          <w:szCs w:val="28"/>
        </w:rPr>
        <w:t>he</w:t>
      </w:r>
      <w:r w:rsidRPr="00DA1B2A">
        <w:rPr>
          <w:rFonts w:asciiTheme="minorHAnsi" w:hAnsiTheme="minorHAnsi"/>
          <w:sz w:val="28"/>
          <w:szCs w:val="28"/>
        </w:rPr>
        <w:t xml:space="preserve"> denied the request of the King of Syria</w:t>
      </w:r>
      <w:r w:rsidR="000063DD" w:rsidRPr="00DA1B2A">
        <w:rPr>
          <w:rFonts w:asciiTheme="minorHAnsi" w:hAnsiTheme="minorHAnsi"/>
          <w:sz w:val="28"/>
          <w:szCs w:val="28"/>
        </w:rPr>
        <w:t xml:space="preserve"> because he could not heal the commander of his troops</w:t>
      </w:r>
      <w:r w:rsidR="00990DEA" w:rsidRPr="00DA1B2A">
        <w:rPr>
          <w:rFonts w:asciiTheme="minorHAnsi" w:hAnsiTheme="minorHAnsi"/>
          <w:sz w:val="28"/>
          <w:szCs w:val="28"/>
        </w:rPr>
        <w:t>, the incensed king would let loose Naaman and his army upon Israel</w:t>
      </w:r>
      <w:r w:rsidR="00A43D36" w:rsidRPr="00DA1B2A">
        <w:rPr>
          <w:rFonts w:asciiTheme="minorHAnsi" w:hAnsiTheme="minorHAnsi"/>
          <w:sz w:val="28"/>
          <w:szCs w:val="28"/>
        </w:rPr>
        <w:t>. The K</w:t>
      </w:r>
      <w:r w:rsidR="000934C5" w:rsidRPr="00DA1B2A">
        <w:rPr>
          <w:rFonts w:asciiTheme="minorHAnsi" w:hAnsiTheme="minorHAnsi"/>
          <w:sz w:val="28"/>
          <w:szCs w:val="28"/>
        </w:rPr>
        <w:t>ing of Syria had asked for more than Israel’s king could possibly give</w:t>
      </w:r>
      <w:r w:rsidR="00990DEA" w:rsidRPr="00DA1B2A">
        <w:rPr>
          <w:rFonts w:asciiTheme="minorHAnsi" w:hAnsiTheme="minorHAnsi"/>
          <w:sz w:val="28"/>
          <w:szCs w:val="28"/>
        </w:rPr>
        <w:t>,</w:t>
      </w:r>
      <w:r w:rsidR="000934C5" w:rsidRPr="00DA1B2A">
        <w:rPr>
          <w:rFonts w:asciiTheme="minorHAnsi" w:hAnsiTheme="minorHAnsi"/>
          <w:sz w:val="28"/>
          <w:szCs w:val="28"/>
        </w:rPr>
        <w:t xml:space="preserve"> and </w:t>
      </w:r>
      <w:r w:rsidR="00990DEA" w:rsidRPr="00DA1B2A">
        <w:rPr>
          <w:rFonts w:asciiTheme="minorHAnsi" w:hAnsiTheme="minorHAnsi"/>
          <w:sz w:val="28"/>
          <w:szCs w:val="28"/>
        </w:rPr>
        <w:t xml:space="preserve">he </w:t>
      </w:r>
      <w:r w:rsidR="000934C5" w:rsidRPr="00DA1B2A">
        <w:rPr>
          <w:rFonts w:asciiTheme="minorHAnsi" w:hAnsiTheme="minorHAnsi"/>
          <w:sz w:val="28"/>
          <w:szCs w:val="28"/>
        </w:rPr>
        <w:t>had sent his five-star general as collection agent.</w:t>
      </w:r>
    </w:p>
    <w:p w:rsidR="000934C5" w:rsidRPr="00DA1B2A" w:rsidRDefault="00082360">
      <w:pPr>
        <w:rPr>
          <w:rFonts w:asciiTheme="minorHAnsi" w:hAnsiTheme="minorHAnsi"/>
          <w:sz w:val="28"/>
          <w:szCs w:val="28"/>
        </w:rPr>
      </w:pPr>
      <w:r w:rsidRPr="00DA1B2A">
        <w:rPr>
          <w:rFonts w:asciiTheme="minorHAnsi" w:hAnsiTheme="minorHAnsi"/>
          <w:sz w:val="28"/>
          <w:szCs w:val="28"/>
        </w:rPr>
        <w:tab/>
        <w:t xml:space="preserve">At first </w:t>
      </w:r>
      <w:r w:rsidR="000063DD" w:rsidRPr="00DA1B2A">
        <w:rPr>
          <w:rFonts w:asciiTheme="minorHAnsi" w:hAnsiTheme="minorHAnsi"/>
          <w:sz w:val="28"/>
          <w:szCs w:val="28"/>
        </w:rPr>
        <w:t xml:space="preserve">reading </w:t>
      </w:r>
      <w:r w:rsidR="00990DEA" w:rsidRPr="00DA1B2A">
        <w:rPr>
          <w:rFonts w:asciiTheme="minorHAnsi" w:hAnsiTheme="minorHAnsi"/>
          <w:sz w:val="28"/>
          <w:szCs w:val="28"/>
        </w:rPr>
        <w:t>I wondered why the K</w:t>
      </w:r>
      <w:r w:rsidR="000934C5" w:rsidRPr="00DA1B2A">
        <w:rPr>
          <w:rFonts w:asciiTheme="minorHAnsi" w:hAnsiTheme="minorHAnsi"/>
          <w:sz w:val="28"/>
          <w:szCs w:val="28"/>
        </w:rPr>
        <w:t xml:space="preserve">ing of Israel didn’t </w:t>
      </w:r>
      <w:r w:rsidR="000063DD" w:rsidRPr="00DA1B2A">
        <w:rPr>
          <w:rFonts w:asciiTheme="minorHAnsi" w:hAnsiTheme="minorHAnsi"/>
          <w:sz w:val="28"/>
          <w:szCs w:val="28"/>
        </w:rPr>
        <w:t xml:space="preserve">think </w:t>
      </w:r>
      <w:r w:rsidR="00296090">
        <w:rPr>
          <w:rFonts w:asciiTheme="minorHAnsi" w:hAnsiTheme="minorHAnsi"/>
          <w:sz w:val="28"/>
          <w:szCs w:val="28"/>
        </w:rPr>
        <w:t xml:space="preserve">immediately </w:t>
      </w:r>
      <w:r w:rsidR="000063DD" w:rsidRPr="00DA1B2A">
        <w:rPr>
          <w:rFonts w:asciiTheme="minorHAnsi" w:hAnsiTheme="minorHAnsi"/>
          <w:sz w:val="28"/>
          <w:szCs w:val="28"/>
        </w:rPr>
        <w:t xml:space="preserve">of the Lord and </w:t>
      </w:r>
      <w:r w:rsidR="004A5569" w:rsidRPr="00DA1B2A">
        <w:rPr>
          <w:rFonts w:asciiTheme="minorHAnsi" w:hAnsiTheme="minorHAnsi"/>
          <w:sz w:val="28"/>
          <w:szCs w:val="28"/>
        </w:rPr>
        <w:t>the</w:t>
      </w:r>
      <w:r w:rsidR="000063DD" w:rsidRPr="00DA1B2A">
        <w:rPr>
          <w:rFonts w:asciiTheme="minorHAnsi" w:hAnsiTheme="minorHAnsi"/>
          <w:sz w:val="28"/>
          <w:szCs w:val="28"/>
        </w:rPr>
        <w:t xml:space="preserve"> prophet Elisha. Why did </w:t>
      </w:r>
      <w:r w:rsidR="000934C5" w:rsidRPr="00DA1B2A">
        <w:rPr>
          <w:rFonts w:asciiTheme="minorHAnsi" w:hAnsiTheme="minorHAnsi"/>
          <w:sz w:val="28"/>
          <w:szCs w:val="28"/>
        </w:rPr>
        <w:t xml:space="preserve">he panic instead of turning to God for help? </w:t>
      </w:r>
      <w:r w:rsidRPr="00DA1B2A">
        <w:rPr>
          <w:rFonts w:asciiTheme="minorHAnsi" w:hAnsiTheme="minorHAnsi"/>
          <w:sz w:val="28"/>
          <w:szCs w:val="28"/>
        </w:rPr>
        <w:t xml:space="preserve">Perhaps he was just weak, or perhaps he was just like us. </w:t>
      </w:r>
      <w:r w:rsidR="000934C5" w:rsidRPr="00DA1B2A">
        <w:rPr>
          <w:rFonts w:asciiTheme="minorHAnsi" w:hAnsiTheme="minorHAnsi"/>
          <w:sz w:val="28"/>
          <w:szCs w:val="28"/>
        </w:rPr>
        <w:t>Faced with a</w:t>
      </w:r>
      <w:r w:rsidR="00296090">
        <w:rPr>
          <w:rFonts w:asciiTheme="minorHAnsi" w:hAnsiTheme="minorHAnsi"/>
          <w:sz w:val="28"/>
          <w:szCs w:val="28"/>
        </w:rPr>
        <w:t xml:space="preserve"> difficult</w:t>
      </w:r>
      <w:r w:rsidR="000934C5" w:rsidRPr="00DA1B2A">
        <w:rPr>
          <w:rFonts w:asciiTheme="minorHAnsi" w:hAnsiTheme="minorHAnsi"/>
          <w:sz w:val="28"/>
          <w:szCs w:val="28"/>
        </w:rPr>
        <w:t xml:space="preserve"> demand with no rational solution, with a crisis on the horizon and no earthly idea of</w:t>
      </w:r>
      <w:r w:rsidR="005A0A5F" w:rsidRPr="00DA1B2A">
        <w:rPr>
          <w:rFonts w:asciiTheme="minorHAnsi" w:hAnsiTheme="minorHAnsi"/>
          <w:sz w:val="28"/>
          <w:szCs w:val="28"/>
        </w:rPr>
        <w:t xml:space="preserve"> </w:t>
      </w:r>
      <w:r w:rsidR="000063DD" w:rsidRPr="00DA1B2A">
        <w:rPr>
          <w:rFonts w:asciiTheme="minorHAnsi" w:hAnsiTheme="minorHAnsi"/>
          <w:sz w:val="28"/>
          <w:szCs w:val="28"/>
        </w:rPr>
        <w:t xml:space="preserve">how </w:t>
      </w:r>
      <w:r w:rsidR="005A0A5F" w:rsidRPr="00DA1B2A">
        <w:rPr>
          <w:rFonts w:asciiTheme="minorHAnsi" w:hAnsiTheme="minorHAnsi"/>
          <w:sz w:val="28"/>
          <w:szCs w:val="28"/>
        </w:rPr>
        <w:t xml:space="preserve">to avoid it, </w:t>
      </w:r>
      <w:r w:rsidR="000934C5" w:rsidRPr="00DA1B2A">
        <w:rPr>
          <w:rFonts w:asciiTheme="minorHAnsi" w:hAnsiTheme="minorHAnsi"/>
          <w:sz w:val="28"/>
          <w:szCs w:val="28"/>
        </w:rPr>
        <w:t xml:space="preserve">doubt and despair tend to drown out the voice of faith that says </w:t>
      </w:r>
      <w:r w:rsidR="00296090">
        <w:rPr>
          <w:rFonts w:asciiTheme="minorHAnsi" w:hAnsiTheme="minorHAnsi"/>
          <w:sz w:val="28"/>
          <w:szCs w:val="28"/>
        </w:rPr>
        <w:t>with</w:t>
      </w:r>
      <w:r w:rsidR="005A0A5F" w:rsidRPr="00DA1B2A">
        <w:rPr>
          <w:rFonts w:asciiTheme="minorHAnsi" w:hAnsiTheme="minorHAnsi"/>
          <w:sz w:val="28"/>
          <w:szCs w:val="28"/>
        </w:rPr>
        <w:t xml:space="preserve"> God all things are possible.</w:t>
      </w:r>
      <w:r w:rsidR="00990DEA" w:rsidRPr="00DA1B2A">
        <w:rPr>
          <w:rFonts w:asciiTheme="minorHAnsi" w:hAnsiTheme="minorHAnsi"/>
          <w:sz w:val="28"/>
          <w:szCs w:val="28"/>
        </w:rPr>
        <w:t xml:space="preserve"> </w:t>
      </w:r>
      <w:r w:rsidRPr="00DA1B2A">
        <w:rPr>
          <w:rFonts w:asciiTheme="minorHAnsi" w:hAnsiTheme="minorHAnsi"/>
          <w:sz w:val="28"/>
          <w:szCs w:val="28"/>
        </w:rPr>
        <w:t>Fe</w:t>
      </w:r>
      <w:r w:rsidR="005A0A5F" w:rsidRPr="00DA1B2A">
        <w:rPr>
          <w:rFonts w:asciiTheme="minorHAnsi" w:hAnsiTheme="minorHAnsi"/>
          <w:sz w:val="28"/>
          <w:szCs w:val="28"/>
        </w:rPr>
        <w:t>ars</w:t>
      </w:r>
      <w:r w:rsidR="000934C5" w:rsidRPr="00DA1B2A">
        <w:rPr>
          <w:rFonts w:asciiTheme="minorHAnsi" w:hAnsiTheme="minorHAnsi"/>
          <w:sz w:val="28"/>
          <w:szCs w:val="28"/>
        </w:rPr>
        <w:t xml:space="preserve"> fill our hearts and </w:t>
      </w:r>
      <w:r w:rsidRPr="00DA1B2A">
        <w:rPr>
          <w:rFonts w:asciiTheme="minorHAnsi" w:hAnsiTheme="minorHAnsi"/>
          <w:sz w:val="28"/>
          <w:szCs w:val="28"/>
        </w:rPr>
        <w:t xml:space="preserve">our </w:t>
      </w:r>
      <w:r w:rsidR="000934C5" w:rsidRPr="00DA1B2A">
        <w:rPr>
          <w:rFonts w:asciiTheme="minorHAnsi" w:hAnsiTheme="minorHAnsi"/>
          <w:sz w:val="28"/>
          <w:szCs w:val="28"/>
        </w:rPr>
        <w:t xml:space="preserve">ears </w:t>
      </w:r>
      <w:r w:rsidRPr="00DA1B2A">
        <w:rPr>
          <w:rFonts w:asciiTheme="minorHAnsi" w:hAnsiTheme="minorHAnsi"/>
          <w:sz w:val="28"/>
          <w:szCs w:val="28"/>
        </w:rPr>
        <w:t xml:space="preserve">with dire predictions </w:t>
      </w:r>
      <w:r w:rsidR="000934C5" w:rsidRPr="00DA1B2A">
        <w:rPr>
          <w:rFonts w:asciiTheme="minorHAnsi" w:hAnsiTheme="minorHAnsi"/>
          <w:sz w:val="28"/>
          <w:szCs w:val="28"/>
        </w:rPr>
        <w:t xml:space="preserve">until the still, small voice of God </w:t>
      </w:r>
      <w:r w:rsidR="00990DEA" w:rsidRPr="00DA1B2A">
        <w:rPr>
          <w:rFonts w:asciiTheme="minorHAnsi" w:hAnsiTheme="minorHAnsi"/>
          <w:sz w:val="28"/>
          <w:szCs w:val="28"/>
        </w:rPr>
        <w:t>can be</w:t>
      </w:r>
      <w:r w:rsidR="000934C5" w:rsidRPr="00DA1B2A">
        <w:rPr>
          <w:rFonts w:asciiTheme="minorHAnsi" w:hAnsiTheme="minorHAnsi"/>
          <w:sz w:val="28"/>
          <w:szCs w:val="28"/>
        </w:rPr>
        <w:t xml:space="preserve"> heard</w:t>
      </w:r>
      <w:r w:rsidR="00990DEA" w:rsidRPr="00DA1B2A">
        <w:rPr>
          <w:rFonts w:asciiTheme="minorHAnsi" w:hAnsiTheme="minorHAnsi"/>
          <w:sz w:val="28"/>
          <w:szCs w:val="28"/>
        </w:rPr>
        <w:t xml:space="preserve"> to say</w:t>
      </w:r>
      <w:r w:rsidRPr="00DA1B2A">
        <w:rPr>
          <w:rFonts w:asciiTheme="minorHAnsi" w:hAnsiTheme="minorHAnsi"/>
          <w:sz w:val="28"/>
          <w:szCs w:val="28"/>
        </w:rPr>
        <w:t>, “</w:t>
      </w:r>
      <w:r w:rsidR="000063DD" w:rsidRPr="00DA1B2A">
        <w:rPr>
          <w:rFonts w:asciiTheme="minorHAnsi" w:hAnsiTheme="minorHAnsi"/>
          <w:sz w:val="28"/>
          <w:szCs w:val="28"/>
        </w:rPr>
        <w:t>Do not be afraid</w:t>
      </w:r>
      <w:r w:rsidRPr="00DA1B2A">
        <w:rPr>
          <w:rFonts w:asciiTheme="minorHAnsi" w:hAnsiTheme="minorHAnsi"/>
          <w:sz w:val="28"/>
          <w:szCs w:val="28"/>
        </w:rPr>
        <w:t>! I will be with you!”</w:t>
      </w:r>
      <w:r w:rsidR="004A5569" w:rsidRPr="00DA1B2A">
        <w:rPr>
          <w:rFonts w:asciiTheme="minorHAnsi" w:hAnsiTheme="minorHAnsi"/>
          <w:sz w:val="28"/>
          <w:szCs w:val="28"/>
        </w:rPr>
        <w:t xml:space="preserve"> Even hearing that voice we may doubt it.</w:t>
      </w:r>
    </w:p>
    <w:p w:rsidR="00E35BF7" w:rsidRPr="00DA1B2A" w:rsidRDefault="004A5569">
      <w:pPr>
        <w:rPr>
          <w:rFonts w:asciiTheme="minorHAnsi" w:hAnsiTheme="minorHAnsi"/>
          <w:sz w:val="28"/>
          <w:szCs w:val="28"/>
        </w:rPr>
      </w:pPr>
      <w:r w:rsidRPr="00DA1B2A">
        <w:rPr>
          <w:rFonts w:asciiTheme="minorHAnsi" w:hAnsiTheme="minorHAnsi"/>
          <w:sz w:val="28"/>
          <w:szCs w:val="28"/>
        </w:rPr>
        <w:tab/>
      </w:r>
      <w:r w:rsidR="00A142B1">
        <w:rPr>
          <w:rFonts w:asciiTheme="minorHAnsi" w:hAnsiTheme="minorHAnsi"/>
          <w:sz w:val="28"/>
          <w:szCs w:val="28"/>
        </w:rPr>
        <w:t xml:space="preserve">Israel’s king </w:t>
      </w:r>
      <w:r w:rsidR="00296090">
        <w:rPr>
          <w:rFonts w:asciiTheme="minorHAnsi" w:hAnsiTheme="minorHAnsi"/>
          <w:sz w:val="28"/>
          <w:szCs w:val="28"/>
        </w:rPr>
        <w:t xml:space="preserve">had major doubts; he </w:t>
      </w:r>
      <w:r w:rsidR="00A142B1">
        <w:rPr>
          <w:rFonts w:asciiTheme="minorHAnsi" w:hAnsiTheme="minorHAnsi"/>
          <w:sz w:val="28"/>
          <w:szCs w:val="28"/>
        </w:rPr>
        <w:t xml:space="preserve">needed a miracle, but it would not come from his hand. The prophet Elisha </w:t>
      </w:r>
      <w:r w:rsidRPr="00DA1B2A">
        <w:rPr>
          <w:rFonts w:asciiTheme="minorHAnsi" w:hAnsiTheme="minorHAnsi"/>
          <w:sz w:val="28"/>
          <w:szCs w:val="28"/>
        </w:rPr>
        <w:t>heard about Naaman’s visit and told</w:t>
      </w:r>
      <w:r w:rsidR="00082360" w:rsidRPr="00DA1B2A">
        <w:rPr>
          <w:rFonts w:asciiTheme="minorHAnsi" w:hAnsiTheme="minorHAnsi"/>
          <w:sz w:val="28"/>
          <w:szCs w:val="28"/>
        </w:rPr>
        <w:t xml:space="preserve"> the king </w:t>
      </w:r>
      <w:r w:rsidR="00047FFD" w:rsidRPr="00DA1B2A">
        <w:rPr>
          <w:rFonts w:asciiTheme="minorHAnsi" w:hAnsiTheme="minorHAnsi"/>
          <w:sz w:val="28"/>
          <w:szCs w:val="28"/>
        </w:rPr>
        <w:t>to</w:t>
      </w:r>
      <w:r w:rsidR="000934C5" w:rsidRPr="00DA1B2A">
        <w:rPr>
          <w:rFonts w:asciiTheme="minorHAnsi" w:hAnsiTheme="minorHAnsi"/>
          <w:sz w:val="28"/>
          <w:szCs w:val="28"/>
        </w:rPr>
        <w:t xml:space="preserve"> send Naaman to him</w:t>
      </w:r>
      <w:r w:rsidR="00A142B1">
        <w:rPr>
          <w:rFonts w:asciiTheme="minorHAnsi" w:hAnsiTheme="minorHAnsi"/>
          <w:sz w:val="28"/>
          <w:szCs w:val="28"/>
        </w:rPr>
        <w:t>. T</w:t>
      </w:r>
      <w:r w:rsidRPr="00DA1B2A">
        <w:rPr>
          <w:rFonts w:asciiTheme="minorHAnsi" w:hAnsiTheme="minorHAnsi"/>
          <w:sz w:val="28"/>
          <w:szCs w:val="28"/>
        </w:rPr>
        <w:t>he king was happy to do so – happy to send the commander of Syria’</w:t>
      </w:r>
      <w:r w:rsidR="00047FFD" w:rsidRPr="00DA1B2A">
        <w:rPr>
          <w:rFonts w:asciiTheme="minorHAnsi" w:hAnsiTheme="minorHAnsi"/>
          <w:sz w:val="28"/>
          <w:szCs w:val="28"/>
        </w:rPr>
        <w:t>s army anywhere – and so h</w:t>
      </w:r>
      <w:r w:rsidR="005114DC" w:rsidRPr="00DA1B2A">
        <w:rPr>
          <w:rFonts w:asciiTheme="minorHAnsi" w:hAnsiTheme="minorHAnsi"/>
          <w:sz w:val="28"/>
          <w:szCs w:val="28"/>
        </w:rPr>
        <w:t>e</w:t>
      </w:r>
      <w:r w:rsidR="000934C5" w:rsidRPr="00DA1B2A">
        <w:rPr>
          <w:rFonts w:asciiTheme="minorHAnsi" w:hAnsiTheme="minorHAnsi"/>
          <w:sz w:val="28"/>
          <w:szCs w:val="28"/>
        </w:rPr>
        <w:t xml:space="preserve"> d</w:t>
      </w:r>
      <w:r w:rsidR="00120704" w:rsidRPr="00DA1B2A">
        <w:rPr>
          <w:rFonts w:asciiTheme="minorHAnsi" w:hAnsiTheme="minorHAnsi"/>
          <w:sz w:val="28"/>
          <w:szCs w:val="28"/>
        </w:rPr>
        <w:t xml:space="preserve">id </w:t>
      </w:r>
      <w:r w:rsidR="00386760" w:rsidRPr="00DA1B2A">
        <w:rPr>
          <w:rFonts w:asciiTheme="minorHAnsi" w:hAnsiTheme="minorHAnsi"/>
          <w:sz w:val="28"/>
          <w:szCs w:val="28"/>
        </w:rPr>
        <w:t>as Elisha suggested</w:t>
      </w:r>
      <w:r w:rsidR="00A43D36" w:rsidRPr="00DA1B2A">
        <w:rPr>
          <w:rFonts w:asciiTheme="minorHAnsi" w:hAnsiTheme="minorHAnsi"/>
          <w:sz w:val="28"/>
          <w:szCs w:val="28"/>
        </w:rPr>
        <w:t xml:space="preserve"> and sent Naaman to the prophet</w:t>
      </w:r>
      <w:r w:rsidR="000934C5" w:rsidRPr="00DA1B2A">
        <w:rPr>
          <w:rFonts w:asciiTheme="minorHAnsi" w:hAnsiTheme="minorHAnsi"/>
          <w:sz w:val="28"/>
          <w:szCs w:val="28"/>
        </w:rPr>
        <w:t xml:space="preserve">. </w:t>
      </w:r>
      <w:r w:rsidR="00047FFD" w:rsidRPr="00DA1B2A">
        <w:rPr>
          <w:rFonts w:asciiTheme="minorHAnsi" w:hAnsiTheme="minorHAnsi"/>
          <w:sz w:val="28"/>
          <w:szCs w:val="28"/>
        </w:rPr>
        <w:t>S</w:t>
      </w:r>
      <w:r w:rsidR="000934C5" w:rsidRPr="00DA1B2A">
        <w:rPr>
          <w:rFonts w:asciiTheme="minorHAnsi" w:hAnsiTheme="minorHAnsi"/>
          <w:sz w:val="28"/>
          <w:szCs w:val="28"/>
        </w:rPr>
        <w:t xml:space="preserve">o </w:t>
      </w:r>
      <w:r w:rsidR="00082360" w:rsidRPr="00DA1B2A">
        <w:rPr>
          <w:rFonts w:asciiTheme="minorHAnsi" w:hAnsiTheme="minorHAnsi"/>
          <w:sz w:val="28"/>
          <w:szCs w:val="28"/>
        </w:rPr>
        <w:t>it wa</w:t>
      </w:r>
      <w:r w:rsidR="00386760" w:rsidRPr="00DA1B2A">
        <w:rPr>
          <w:rFonts w:asciiTheme="minorHAnsi" w:hAnsiTheme="minorHAnsi"/>
          <w:sz w:val="28"/>
          <w:szCs w:val="28"/>
        </w:rPr>
        <w:t xml:space="preserve">s that </w:t>
      </w:r>
      <w:r w:rsidR="00A43D36" w:rsidRPr="00DA1B2A">
        <w:rPr>
          <w:rFonts w:asciiTheme="minorHAnsi" w:hAnsiTheme="minorHAnsi"/>
          <w:sz w:val="28"/>
          <w:szCs w:val="28"/>
        </w:rPr>
        <w:t xml:space="preserve">the commander of the Syrian army </w:t>
      </w:r>
      <w:r w:rsidR="000934C5" w:rsidRPr="00DA1B2A">
        <w:rPr>
          <w:rFonts w:asciiTheme="minorHAnsi" w:hAnsiTheme="minorHAnsi"/>
          <w:sz w:val="28"/>
          <w:szCs w:val="28"/>
        </w:rPr>
        <w:t>a</w:t>
      </w:r>
      <w:r w:rsidR="00082360" w:rsidRPr="00DA1B2A">
        <w:rPr>
          <w:rFonts w:asciiTheme="minorHAnsi" w:hAnsiTheme="minorHAnsi"/>
          <w:sz w:val="28"/>
          <w:szCs w:val="28"/>
        </w:rPr>
        <w:t>rrived</w:t>
      </w:r>
      <w:r w:rsidR="00120704" w:rsidRPr="00DA1B2A">
        <w:rPr>
          <w:rFonts w:asciiTheme="minorHAnsi" w:hAnsiTheme="minorHAnsi"/>
          <w:sz w:val="28"/>
          <w:szCs w:val="28"/>
        </w:rPr>
        <w:t xml:space="preserve"> </w:t>
      </w:r>
      <w:r w:rsidR="00386760" w:rsidRPr="00DA1B2A">
        <w:rPr>
          <w:rFonts w:asciiTheme="minorHAnsi" w:hAnsiTheme="minorHAnsi"/>
          <w:sz w:val="28"/>
          <w:szCs w:val="28"/>
        </w:rPr>
        <w:t xml:space="preserve">at Elisha’s door </w:t>
      </w:r>
      <w:r w:rsidR="00120704" w:rsidRPr="00DA1B2A">
        <w:rPr>
          <w:rFonts w:asciiTheme="minorHAnsi" w:hAnsiTheme="minorHAnsi"/>
          <w:sz w:val="28"/>
          <w:szCs w:val="28"/>
        </w:rPr>
        <w:t xml:space="preserve">with </w:t>
      </w:r>
      <w:r w:rsidR="000934C5" w:rsidRPr="00DA1B2A">
        <w:rPr>
          <w:rFonts w:asciiTheme="minorHAnsi" w:hAnsiTheme="minorHAnsi"/>
          <w:sz w:val="28"/>
          <w:szCs w:val="28"/>
        </w:rPr>
        <w:t>his entourage of horses, chariots, g</w:t>
      </w:r>
      <w:r w:rsidR="00386760" w:rsidRPr="00DA1B2A">
        <w:rPr>
          <w:rFonts w:asciiTheme="minorHAnsi" w:hAnsiTheme="minorHAnsi"/>
          <w:sz w:val="28"/>
          <w:szCs w:val="28"/>
        </w:rPr>
        <w:t>old, silver and brass band</w:t>
      </w:r>
      <w:r w:rsidR="000934C5" w:rsidRPr="00DA1B2A">
        <w:rPr>
          <w:rFonts w:asciiTheme="minorHAnsi" w:hAnsiTheme="minorHAnsi"/>
          <w:sz w:val="28"/>
          <w:szCs w:val="28"/>
        </w:rPr>
        <w:t>, read</w:t>
      </w:r>
      <w:r w:rsidR="00386760" w:rsidRPr="00DA1B2A">
        <w:rPr>
          <w:rFonts w:asciiTheme="minorHAnsi" w:hAnsiTheme="minorHAnsi"/>
          <w:sz w:val="28"/>
          <w:szCs w:val="28"/>
        </w:rPr>
        <w:t xml:space="preserve">y </w:t>
      </w:r>
      <w:r w:rsidR="00082360" w:rsidRPr="00DA1B2A">
        <w:rPr>
          <w:rFonts w:asciiTheme="minorHAnsi" w:hAnsiTheme="minorHAnsi"/>
          <w:sz w:val="28"/>
          <w:szCs w:val="28"/>
        </w:rPr>
        <w:t xml:space="preserve">to impress this prophet who </w:t>
      </w:r>
      <w:r w:rsidR="00A142B1">
        <w:rPr>
          <w:rFonts w:asciiTheme="minorHAnsi" w:hAnsiTheme="minorHAnsi"/>
          <w:sz w:val="28"/>
          <w:szCs w:val="28"/>
        </w:rPr>
        <w:t>might</w:t>
      </w:r>
      <w:r w:rsidR="00082360" w:rsidRPr="00DA1B2A">
        <w:rPr>
          <w:rFonts w:asciiTheme="minorHAnsi" w:hAnsiTheme="minorHAnsi"/>
          <w:sz w:val="28"/>
          <w:szCs w:val="28"/>
        </w:rPr>
        <w:t xml:space="preserve"> heal him; he knocked</w:t>
      </w:r>
      <w:r w:rsidR="000934C5" w:rsidRPr="00DA1B2A">
        <w:rPr>
          <w:rFonts w:asciiTheme="minorHAnsi" w:hAnsiTheme="minorHAnsi"/>
          <w:sz w:val="28"/>
          <w:szCs w:val="28"/>
        </w:rPr>
        <w:t xml:space="preserve"> at the door and st</w:t>
      </w:r>
      <w:r w:rsidR="00082360" w:rsidRPr="00DA1B2A">
        <w:rPr>
          <w:rFonts w:asciiTheme="minorHAnsi" w:hAnsiTheme="minorHAnsi"/>
          <w:sz w:val="28"/>
          <w:szCs w:val="28"/>
        </w:rPr>
        <w:t>ood</w:t>
      </w:r>
      <w:r w:rsidR="000934C5" w:rsidRPr="00DA1B2A">
        <w:rPr>
          <w:rFonts w:asciiTheme="minorHAnsi" w:hAnsiTheme="minorHAnsi"/>
          <w:sz w:val="28"/>
          <w:szCs w:val="28"/>
        </w:rPr>
        <w:t xml:space="preserve"> back, ready to give the prophet a chance to heal the might</w:t>
      </w:r>
      <w:r w:rsidR="00120704" w:rsidRPr="00DA1B2A">
        <w:rPr>
          <w:rFonts w:asciiTheme="minorHAnsi" w:hAnsiTheme="minorHAnsi"/>
          <w:sz w:val="28"/>
          <w:szCs w:val="28"/>
        </w:rPr>
        <w:t>y</w:t>
      </w:r>
      <w:r w:rsidR="000934C5" w:rsidRPr="00DA1B2A">
        <w:rPr>
          <w:rFonts w:asciiTheme="minorHAnsi" w:hAnsiTheme="minorHAnsi"/>
          <w:sz w:val="28"/>
          <w:szCs w:val="28"/>
        </w:rPr>
        <w:t xml:space="preserve"> Naaman</w:t>
      </w:r>
      <w:r w:rsidR="00386760" w:rsidRPr="00DA1B2A">
        <w:rPr>
          <w:rFonts w:asciiTheme="minorHAnsi" w:hAnsiTheme="minorHAnsi"/>
          <w:sz w:val="28"/>
          <w:szCs w:val="28"/>
        </w:rPr>
        <w:t>, commander of the army of Syria</w:t>
      </w:r>
      <w:r w:rsidR="00082360" w:rsidRPr="00DA1B2A">
        <w:rPr>
          <w:rFonts w:asciiTheme="minorHAnsi" w:hAnsiTheme="minorHAnsi"/>
          <w:sz w:val="28"/>
          <w:szCs w:val="28"/>
        </w:rPr>
        <w:t xml:space="preserve">. But </w:t>
      </w:r>
      <w:r w:rsidR="00047FFD" w:rsidRPr="00DA1B2A">
        <w:rPr>
          <w:rFonts w:asciiTheme="minorHAnsi" w:hAnsiTheme="minorHAnsi"/>
          <w:sz w:val="28"/>
          <w:szCs w:val="28"/>
        </w:rPr>
        <w:t xml:space="preserve">when the door opened, it was not the prophet but a lowly servant bearing </w:t>
      </w:r>
      <w:r w:rsidR="000934C5" w:rsidRPr="00DA1B2A">
        <w:rPr>
          <w:rFonts w:asciiTheme="minorHAnsi" w:hAnsiTheme="minorHAnsi"/>
          <w:sz w:val="28"/>
          <w:szCs w:val="28"/>
        </w:rPr>
        <w:t>a message: “Elisha says</w:t>
      </w:r>
      <w:r w:rsidR="005114DC" w:rsidRPr="00DA1B2A">
        <w:rPr>
          <w:rFonts w:asciiTheme="minorHAnsi" w:hAnsiTheme="minorHAnsi"/>
          <w:sz w:val="28"/>
          <w:szCs w:val="28"/>
        </w:rPr>
        <w:t xml:space="preserve"> you are to</w:t>
      </w:r>
      <w:r w:rsidR="000934C5" w:rsidRPr="00DA1B2A">
        <w:rPr>
          <w:rFonts w:asciiTheme="minorHAnsi" w:hAnsiTheme="minorHAnsi"/>
          <w:sz w:val="28"/>
          <w:szCs w:val="28"/>
        </w:rPr>
        <w:t xml:space="preserve"> go, wash in the Jordan seven times</w:t>
      </w:r>
      <w:r w:rsidR="00D04DA2" w:rsidRPr="00DA1B2A">
        <w:rPr>
          <w:rFonts w:asciiTheme="minorHAnsi" w:hAnsiTheme="minorHAnsi"/>
          <w:sz w:val="28"/>
          <w:szCs w:val="28"/>
        </w:rPr>
        <w:t>;</w:t>
      </w:r>
      <w:r w:rsidR="000934C5" w:rsidRPr="00DA1B2A">
        <w:rPr>
          <w:rFonts w:asciiTheme="minorHAnsi" w:hAnsiTheme="minorHAnsi"/>
          <w:sz w:val="28"/>
          <w:szCs w:val="28"/>
        </w:rPr>
        <w:t xml:space="preserve"> your flesh will be restored and you will be clean. </w:t>
      </w:r>
      <w:r w:rsidR="00D04DA2" w:rsidRPr="00DA1B2A">
        <w:rPr>
          <w:rFonts w:asciiTheme="minorHAnsi" w:hAnsiTheme="minorHAnsi"/>
          <w:sz w:val="28"/>
          <w:szCs w:val="28"/>
        </w:rPr>
        <w:t xml:space="preserve">Thanks for stopping. </w:t>
      </w:r>
      <w:r w:rsidR="000934C5" w:rsidRPr="00DA1B2A">
        <w:rPr>
          <w:rFonts w:asciiTheme="minorHAnsi" w:hAnsiTheme="minorHAnsi"/>
          <w:sz w:val="28"/>
          <w:szCs w:val="28"/>
        </w:rPr>
        <w:t>Have a nice day.”</w:t>
      </w:r>
      <w:r w:rsidR="00120704" w:rsidRPr="00DA1B2A">
        <w:rPr>
          <w:rFonts w:asciiTheme="minorHAnsi" w:hAnsiTheme="minorHAnsi"/>
          <w:sz w:val="28"/>
          <w:szCs w:val="28"/>
        </w:rPr>
        <w:t xml:space="preserve"> </w:t>
      </w:r>
      <w:r w:rsidR="00082360" w:rsidRPr="00DA1B2A">
        <w:rPr>
          <w:rFonts w:asciiTheme="minorHAnsi" w:hAnsiTheme="minorHAnsi"/>
          <w:sz w:val="28"/>
          <w:szCs w:val="28"/>
        </w:rPr>
        <w:t>T</w:t>
      </w:r>
      <w:r w:rsidR="00120704" w:rsidRPr="00DA1B2A">
        <w:rPr>
          <w:rFonts w:asciiTheme="minorHAnsi" w:hAnsiTheme="minorHAnsi"/>
          <w:sz w:val="28"/>
          <w:szCs w:val="28"/>
        </w:rPr>
        <w:t>hen the door closed.</w:t>
      </w:r>
    </w:p>
    <w:p w:rsidR="00E35BF7" w:rsidRPr="00DA1B2A" w:rsidRDefault="00E35BF7">
      <w:pPr>
        <w:rPr>
          <w:rFonts w:asciiTheme="minorHAnsi" w:hAnsiTheme="minorHAnsi"/>
          <w:sz w:val="28"/>
          <w:szCs w:val="28"/>
        </w:rPr>
      </w:pPr>
      <w:r w:rsidRPr="00DA1B2A">
        <w:rPr>
          <w:rFonts w:asciiTheme="minorHAnsi" w:hAnsiTheme="minorHAnsi"/>
          <w:sz w:val="28"/>
          <w:szCs w:val="28"/>
        </w:rPr>
        <w:tab/>
      </w:r>
      <w:r w:rsidR="00120704" w:rsidRPr="00DA1B2A">
        <w:rPr>
          <w:rFonts w:asciiTheme="minorHAnsi" w:hAnsiTheme="minorHAnsi"/>
          <w:sz w:val="28"/>
          <w:szCs w:val="28"/>
        </w:rPr>
        <w:t>I wonder what shade of purple Na</w:t>
      </w:r>
      <w:r w:rsidR="005114DC" w:rsidRPr="00DA1B2A">
        <w:rPr>
          <w:rFonts w:asciiTheme="minorHAnsi" w:hAnsiTheme="minorHAnsi"/>
          <w:sz w:val="28"/>
          <w:szCs w:val="28"/>
        </w:rPr>
        <w:t>aman</w:t>
      </w:r>
      <w:r w:rsidR="00120704" w:rsidRPr="00DA1B2A">
        <w:rPr>
          <w:rFonts w:asciiTheme="minorHAnsi" w:hAnsiTheme="minorHAnsi"/>
          <w:sz w:val="28"/>
          <w:szCs w:val="28"/>
        </w:rPr>
        <w:t>’s f</w:t>
      </w:r>
      <w:r w:rsidR="00386760" w:rsidRPr="00DA1B2A">
        <w:rPr>
          <w:rFonts w:asciiTheme="minorHAnsi" w:hAnsiTheme="minorHAnsi"/>
          <w:sz w:val="28"/>
          <w:szCs w:val="28"/>
        </w:rPr>
        <w:t>ace turned at that moment. P</w:t>
      </w:r>
      <w:r w:rsidR="00120704" w:rsidRPr="00DA1B2A">
        <w:rPr>
          <w:rFonts w:asciiTheme="minorHAnsi" w:hAnsiTheme="minorHAnsi"/>
          <w:sz w:val="28"/>
          <w:szCs w:val="28"/>
        </w:rPr>
        <w:t xml:space="preserve">ride </w:t>
      </w:r>
      <w:r w:rsidR="00386760" w:rsidRPr="00DA1B2A">
        <w:rPr>
          <w:rFonts w:asciiTheme="minorHAnsi" w:hAnsiTheme="minorHAnsi"/>
          <w:sz w:val="28"/>
          <w:szCs w:val="28"/>
        </w:rPr>
        <w:t>which had swelled with his military victories</w:t>
      </w:r>
      <w:r w:rsidR="00D04DA2" w:rsidRPr="00DA1B2A">
        <w:rPr>
          <w:rFonts w:asciiTheme="minorHAnsi" w:hAnsiTheme="minorHAnsi"/>
          <w:sz w:val="28"/>
          <w:szCs w:val="28"/>
        </w:rPr>
        <w:t xml:space="preserve"> had convinced him that he was someone of importance. He had </w:t>
      </w:r>
      <w:r w:rsidR="00120704" w:rsidRPr="00DA1B2A">
        <w:rPr>
          <w:rFonts w:asciiTheme="minorHAnsi" w:hAnsiTheme="minorHAnsi"/>
          <w:sz w:val="28"/>
          <w:szCs w:val="28"/>
        </w:rPr>
        <w:t>come</w:t>
      </w:r>
      <w:r w:rsidR="00D04DA2" w:rsidRPr="00DA1B2A">
        <w:rPr>
          <w:rFonts w:asciiTheme="minorHAnsi" w:hAnsiTheme="minorHAnsi"/>
          <w:sz w:val="28"/>
          <w:szCs w:val="28"/>
        </w:rPr>
        <w:t xml:space="preserve"> to believe</w:t>
      </w:r>
      <w:r w:rsidR="00120704" w:rsidRPr="00DA1B2A">
        <w:rPr>
          <w:rFonts w:asciiTheme="minorHAnsi" w:hAnsiTheme="minorHAnsi"/>
          <w:sz w:val="28"/>
          <w:szCs w:val="28"/>
        </w:rPr>
        <w:t xml:space="preserve"> </w:t>
      </w:r>
      <w:r w:rsidR="00D04DA2" w:rsidRPr="00DA1B2A">
        <w:rPr>
          <w:rFonts w:asciiTheme="minorHAnsi" w:hAnsiTheme="minorHAnsi"/>
          <w:sz w:val="28"/>
          <w:szCs w:val="28"/>
        </w:rPr>
        <w:t xml:space="preserve">the press </w:t>
      </w:r>
      <w:r w:rsidR="00D04DA2" w:rsidRPr="00DA1B2A">
        <w:rPr>
          <w:rFonts w:asciiTheme="minorHAnsi" w:hAnsiTheme="minorHAnsi"/>
          <w:sz w:val="28"/>
          <w:szCs w:val="28"/>
        </w:rPr>
        <w:lastRenderedPageBreak/>
        <w:t xml:space="preserve">clippings and glowing comments about him back home. </w:t>
      </w:r>
      <w:r w:rsidR="00082360" w:rsidRPr="00DA1B2A">
        <w:rPr>
          <w:rFonts w:asciiTheme="minorHAnsi" w:hAnsiTheme="minorHAnsi"/>
          <w:sz w:val="28"/>
          <w:szCs w:val="28"/>
        </w:rPr>
        <w:t>H</w:t>
      </w:r>
      <w:r w:rsidR="00120704" w:rsidRPr="00DA1B2A">
        <w:rPr>
          <w:rFonts w:asciiTheme="minorHAnsi" w:hAnsiTheme="minorHAnsi"/>
          <w:sz w:val="28"/>
          <w:szCs w:val="28"/>
        </w:rPr>
        <w:t>e stood</w:t>
      </w:r>
      <w:r w:rsidR="00D04DA2" w:rsidRPr="00DA1B2A">
        <w:rPr>
          <w:rFonts w:asciiTheme="minorHAnsi" w:hAnsiTheme="minorHAnsi"/>
          <w:sz w:val="28"/>
          <w:szCs w:val="28"/>
        </w:rPr>
        <w:t xml:space="preserve"> at Elisha’s closed door</w:t>
      </w:r>
      <w:r w:rsidR="00082360" w:rsidRPr="00DA1B2A">
        <w:rPr>
          <w:rFonts w:asciiTheme="minorHAnsi" w:hAnsiTheme="minorHAnsi"/>
          <w:sz w:val="28"/>
          <w:szCs w:val="28"/>
        </w:rPr>
        <w:t>,</w:t>
      </w:r>
      <w:r w:rsidR="00D04DA2" w:rsidRPr="00DA1B2A">
        <w:rPr>
          <w:rFonts w:asciiTheme="minorHAnsi" w:hAnsiTheme="minorHAnsi"/>
          <w:sz w:val="28"/>
          <w:szCs w:val="28"/>
        </w:rPr>
        <w:t xml:space="preserve"> </w:t>
      </w:r>
      <w:r w:rsidR="00120704" w:rsidRPr="00DA1B2A">
        <w:rPr>
          <w:rFonts w:asciiTheme="minorHAnsi" w:hAnsiTheme="minorHAnsi"/>
          <w:sz w:val="28"/>
          <w:szCs w:val="28"/>
        </w:rPr>
        <w:t>treated like a common leper</w:t>
      </w:r>
      <w:r w:rsidR="00082360" w:rsidRPr="00DA1B2A">
        <w:rPr>
          <w:rFonts w:asciiTheme="minorHAnsi" w:hAnsiTheme="minorHAnsi"/>
          <w:sz w:val="28"/>
          <w:szCs w:val="28"/>
        </w:rPr>
        <w:t xml:space="preserve"> by a lowly prophet</w:t>
      </w:r>
      <w:r w:rsidR="00D04DA2" w:rsidRPr="00DA1B2A">
        <w:rPr>
          <w:rFonts w:asciiTheme="minorHAnsi" w:hAnsiTheme="minorHAnsi"/>
          <w:sz w:val="28"/>
          <w:szCs w:val="28"/>
        </w:rPr>
        <w:t xml:space="preserve">. </w:t>
      </w:r>
      <w:r w:rsidR="00082360" w:rsidRPr="00DA1B2A">
        <w:rPr>
          <w:rFonts w:asciiTheme="minorHAnsi" w:hAnsiTheme="minorHAnsi"/>
          <w:sz w:val="28"/>
          <w:szCs w:val="28"/>
        </w:rPr>
        <w:t>Naaman’s</w:t>
      </w:r>
      <w:r w:rsidR="00D04DA2" w:rsidRPr="00DA1B2A">
        <w:rPr>
          <w:rFonts w:asciiTheme="minorHAnsi" w:hAnsiTheme="minorHAnsi"/>
          <w:sz w:val="28"/>
          <w:szCs w:val="28"/>
        </w:rPr>
        <w:t xml:space="preserve"> pride had been wounded </w:t>
      </w:r>
      <w:r w:rsidR="00120704" w:rsidRPr="00DA1B2A">
        <w:rPr>
          <w:rFonts w:asciiTheme="minorHAnsi" w:hAnsiTheme="minorHAnsi"/>
          <w:sz w:val="28"/>
          <w:szCs w:val="28"/>
        </w:rPr>
        <w:t>in two respects</w:t>
      </w:r>
      <w:r w:rsidR="00D04DA2" w:rsidRPr="00DA1B2A">
        <w:rPr>
          <w:rFonts w:asciiTheme="minorHAnsi" w:hAnsiTheme="minorHAnsi"/>
          <w:sz w:val="28"/>
          <w:szCs w:val="28"/>
        </w:rPr>
        <w:t xml:space="preserve"> – by Elisha’s failure to appear </w:t>
      </w:r>
      <w:r w:rsidR="00047FFD" w:rsidRPr="00DA1B2A">
        <w:rPr>
          <w:rFonts w:asciiTheme="minorHAnsi" w:hAnsiTheme="minorHAnsi"/>
          <w:sz w:val="28"/>
          <w:szCs w:val="28"/>
        </w:rPr>
        <w:t>in person</w:t>
      </w:r>
      <w:r w:rsidR="005114DC" w:rsidRPr="00DA1B2A">
        <w:rPr>
          <w:rFonts w:asciiTheme="minorHAnsi" w:hAnsiTheme="minorHAnsi"/>
          <w:sz w:val="28"/>
          <w:szCs w:val="28"/>
        </w:rPr>
        <w:t xml:space="preserve"> </w:t>
      </w:r>
      <w:r w:rsidR="00D04DA2" w:rsidRPr="00DA1B2A">
        <w:rPr>
          <w:rFonts w:asciiTheme="minorHAnsi" w:hAnsiTheme="minorHAnsi"/>
          <w:sz w:val="28"/>
          <w:szCs w:val="28"/>
        </w:rPr>
        <w:t xml:space="preserve">and by Elisha’s request that </w:t>
      </w:r>
      <w:r w:rsidR="005114DC" w:rsidRPr="00DA1B2A">
        <w:rPr>
          <w:rFonts w:asciiTheme="minorHAnsi" w:hAnsiTheme="minorHAnsi"/>
          <w:sz w:val="28"/>
          <w:szCs w:val="28"/>
        </w:rPr>
        <w:t>Naaman</w:t>
      </w:r>
      <w:r w:rsidR="00D04DA2" w:rsidRPr="00DA1B2A">
        <w:rPr>
          <w:rFonts w:asciiTheme="minorHAnsi" w:hAnsiTheme="minorHAnsi"/>
          <w:sz w:val="28"/>
          <w:szCs w:val="28"/>
        </w:rPr>
        <w:t xml:space="preserve"> do something </w:t>
      </w:r>
      <w:r w:rsidR="00120704" w:rsidRPr="00DA1B2A">
        <w:rPr>
          <w:rFonts w:asciiTheme="minorHAnsi" w:hAnsiTheme="minorHAnsi"/>
          <w:sz w:val="28"/>
          <w:szCs w:val="28"/>
        </w:rPr>
        <w:t>as</w:t>
      </w:r>
      <w:r w:rsidR="00D04DA2" w:rsidRPr="00DA1B2A">
        <w:rPr>
          <w:rFonts w:asciiTheme="minorHAnsi" w:hAnsiTheme="minorHAnsi"/>
          <w:sz w:val="28"/>
          <w:szCs w:val="28"/>
        </w:rPr>
        <w:t xml:space="preserve"> simple as </w:t>
      </w:r>
      <w:r w:rsidR="00120704" w:rsidRPr="00DA1B2A">
        <w:rPr>
          <w:rFonts w:asciiTheme="minorHAnsi" w:hAnsiTheme="minorHAnsi"/>
          <w:sz w:val="28"/>
          <w:szCs w:val="28"/>
        </w:rPr>
        <w:t>washing</w:t>
      </w:r>
      <w:r w:rsidR="00D04DA2" w:rsidRPr="00DA1B2A">
        <w:rPr>
          <w:rFonts w:asciiTheme="minorHAnsi" w:hAnsiTheme="minorHAnsi"/>
          <w:sz w:val="28"/>
          <w:szCs w:val="28"/>
        </w:rPr>
        <w:t xml:space="preserve"> in th</w:t>
      </w:r>
      <w:r w:rsidR="00047FFD" w:rsidRPr="00DA1B2A">
        <w:rPr>
          <w:rFonts w:asciiTheme="minorHAnsi" w:hAnsiTheme="minorHAnsi"/>
          <w:sz w:val="28"/>
          <w:szCs w:val="28"/>
        </w:rPr>
        <w:t>e Jordan River</w:t>
      </w:r>
      <w:r w:rsidR="00D04DA2" w:rsidRPr="00DA1B2A">
        <w:rPr>
          <w:rFonts w:asciiTheme="minorHAnsi" w:hAnsiTheme="minorHAnsi"/>
          <w:sz w:val="28"/>
          <w:szCs w:val="28"/>
        </w:rPr>
        <w:t xml:space="preserve">. </w:t>
      </w:r>
      <w:r w:rsidR="00082360" w:rsidRPr="00DA1B2A">
        <w:rPr>
          <w:rFonts w:asciiTheme="minorHAnsi" w:hAnsiTheme="minorHAnsi"/>
          <w:sz w:val="28"/>
          <w:szCs w:val="28"/>
        </w:rPr>
        <w:t>Naaman was a warrior, a doer of great deeds</w:t>
      </w:r>
      <w:r w:rsidR="00047FFD" w:rsidRPr="00DA1B2A">
        <w:rPr>
          <w:rFonts w:asciiTheme="minorHAnsi" w:hAnsiTheme="minorHAnsi"/>
          <w:sz w:val="28"/>
          <w:szCs w:val="28"/>
        </w:rPr>
        <w:t>, but t</w:t>
      </w:r>
      <w:r w:rsidR="00082360" w:rsidRPr="00DA1B2A">
        <w:rPr>
          <w:rFonts w:asciiTheme="minorHAnsi" w:hAnsiTheme="minorHAnsi"/>
          <w:sz w:val="28"/>
          <w:szCs w:val="28"/>
        </w:rPr>
        <w:t>he healing</w:t>
      </w:r>
      <w:r w:rsidR="00D04DA2" w:rsidRPr="00DA1B2A">
        <w:rPr>
          <w:rFonts w:asciiTheme="minorHAnsi" w:hAnsiTheme="minorHAnsi"/>
          <w:sz w:val="28"/>
          <w:szCs w:val="28"/>
        </w:rPr>
        <w:t xml:space="preserve"> </w:t>
      </w:r>
      <w:r w:rsidR="00082360" w:rsidRPr="00DA1B2A">
        <w:rPr>
          <w:rFonts w:asciiTheme="minorHAnsi" w:hAnsiTheme="minorHAnsi"/>
          <w:sz w:val="28"/>
          <w:szCs w:val="28"/>
        </w:rPr>
        <w:t xml:space="preserve">of his leprosy </w:t>
      </w:r>
      <w:r w:rsidR="00D04DA2" w:rsidRPr="00DA1B2A">
        <w:rPr>
          <w:rFonts w:asciiTheme="minorHAnsi" w:hAnsiTheme="minorHAnsi"/>
          <w:sz w:val="28"/>
          <w:szCs w:val="28"/>
        </w:rPr>
        <w:t xml:space="preserve">demanded humility that was </w:t>
      </w:r>
      <w:r w:rsidR="00120704" w:rsidRPr="00DA1B2A">
        <w:rPr>
          <w:rFonts w:asciiTheme="minorHAnsi" w:hAnsiTheme="minorHAnsi"/>
          <w:sz w:val="28"/>
          <w:szCs w:val="28"/>
        </w:rPr>
        <w:t xml:space="preserve">beyond his reach </w:t>
      </w:r>
      <w:r w:rsidR="00386760" w:rsidRPr="00DA1B2A">
        <w:rPr>
          <w:rFonts w:asciiTheme="minorHAnsi" w:hAnsiTheme="minorHAnsi"/>
          <w:sz w:val="28"/>
          <w:szCs w:val="28"/>
        </w:rPr>
        <w:t>at</w:t>
      </w:r>
      <w:r w:rsidR="00120704" w:rsidRPr="00DA1B2A">
        <w:rPr>
          <w:rFonts w:asciiTheme="minorHAnsi" w:hAnsiTheme="minorHAnsi"/>
          <w:sz w:val="28"/>
          <w:szCs w:val="28"/>
        </w:rPr>
        <w:t xml:space="preserve"> that moment</w:t>
      </w:r>
      <w:r w:rsidR="00D04DA2" w:rsidRPr="00DA1B2A">
        <w:rPr>
          <w:rFonts w:asciiTheme="minorHAnsi" w:hAnsiTheme="minorHAnsi"/>
          <w:sz w:val="28"/>
          <w:szCs w:val="28"/>
        </w:rPr>
        <w:t xml:space="preserve">. It demanded that he acknowledge that </w:t>
      </w:r>
      <w:r w:rsidR="00120704" w:rsidRPr="00DA1B2A">
        <w:rPr>
          <w:rFonts w:asciiTheme="minorHAnsi" w:hAnsiTheme="minorHAnsi"/>
          <w:sz w:val="28"/>
          <w:szCs w:val="28"/>
        </w:rPr>
        <w:t>t</w:t>
      </w:r>
      <w:r w:rsidR="00D04DA2" w:rsidRPr="00DA1B2A">
        <w:rPr>
          <w:rFonts w:asciiTheme="minorHAnsi" w:hAnsiTheme="minorHAnsi"/>
          <w:sz w:val="28"/>
          <w:szCs w:val="28"/>
        </w:rPr>
        <w:t xml:space="preserve">he prophet </w:t>
      </w:r>
      <w:r w:rsidR="007A6F81" w:rsidRPr="00DA1B2A">
        <w:rPr>
          <w:rFonts w:asciiTheme="minorHAnsi" w:hAnsiTheme="minorHAnsi"/>
          <w:sz w:val="28"/>
          <w:szCs w:val="28"/>
        </w:rPr>
        <w:t>of</w:t>
      </w:r>
      <w:r w:rsidR="00120704" w:rsidRPr="00DA1B2A">
        <w:rPr>
          <w:rFonts w:asciiTheme="minorHAnsi" w:hAnsiTheme="minorHAnsi"/>
          <w:sz w:val="28"/>
          <w:szCs w:val="28"/>
        </w:rPr>
        <w:t xml:space="preserve"> Israel </w:t>
      </w:r>
      <w:r w:rsidR="00D04DA2" w:rsidRPr="00DA1B2A">
        <w:rPr>
          <w:rFonts w:asciiTheme="minorHAnsi" w:hAnsiTheme="minorHAnsi"/>
          <w:sz w:val="28"/>
          <w:szCs w:val="28"/>
        </w:rPr>
        <w:t xml:space="preserve">was greater than </w:t>
      </w:r>
      <w:r w:rsidR="00120704" w:rsidRPr="00DA1B2A">
        <w:rPr>
          <w:rFonts w:asciiTheme="minorHAnsi" w:hAnsiTheme="minorHAnsi"/>
          <w:sz w:val="28"/>
          <w:szCs w:val="28"/>
        </w:rPr>
        <w:t>t</w:t>
      </w:r>
      <w:r w:rsidR="00D04DA2" w:rsidRPr="00DA1B2A">
        <w:rPr>
          <w:rFonts w:asciiTheme="minorHAnsi" w:hAnsiTheme="minorHAnsi"/>
          <w:sz w:val="28"/>
          <w:szCs w:val="28"/>
        </w:rPr>
        <w:t xml:space="preserve">he </w:t>
      </w:r>
      <w:r w:rsidR="00120704" w:rsidRPr="00DA1B2A">
        <w:rPr>
          <w:rFonts w:asciiTheme="minorHAnsi" w:hAnsiTheme="minorHAnsi"/>
          <w:sz w:val="28"/>
          <w:szCs w:val="28"/>
        </w:rPr>
        <w:t xml:space="preserve">commander of the Syrian army </w:t>
      </w:r>
      <w:r w:rsidR="00D04DA2" w:rsidRPr="00DA1B2A">
        <w:rPr>
          <w:rFonts w:asciiTheme="minorHAnsi" w:hAnsiTheme="minorHAnsi"/>
          <w:sz w:val="28"/>
          <w:szCs w:val="28"/>
        </w:rPr>
        <w:t xml:space="preserve">and need not meet him in person. It demanded </w:t>
      </w:r>
      <w:r w:rsidR="00386760" w:rsidRPr="00DA1B2A">
        <w:rPr>
          <w:rFonts w:asciiTheme="minorHAnsi" w:hAnsiTheme="minorHAnsi"/>
          <w:sz w:val="28"/>
          <w:szCs w:val="28"/>
        </w:rPr>
        <w:t xml:space="preserve">that </w:t>
      </w:r>
      <w:r w:rsidR="00120704" w:rsidRPr="00DA1B2A">
        <w:rPr>
          <w:rFonts w:asciiTheme="minorHAnsi" w:hAnsiTheme="minorHAnsi"/>
          <w:sz w:val="28"/>
          <w:szCs w:val="28"/>
        </w:rPr>
        <w:t>Naaman</w:t>
      </w:r>
      <w:r w:rsidR="00D04DA2" w:rsidRPr="00DA1B2A">
        <w:rPr>
          <w:rFonts w:asciiTheme="minorHAnsi" w:hAnsiTheme="minorHAnsi"/>
          <w:sz w:val="28"/>
          <w:szCs w:val="28"/>
        </w:rPr>
        <w:t xml:space="preserve"> do </w:t>
      </w:r>
      <w:r w:rsidR="00120704" w:rsidRPr="00DA1B2A">
        <w:rPr>
          <w:rFonts w:asciiTheme="minorHAnsi" w:hAnsiTheme="minorHAnsi"/>
          <w:sz w:val="28"/>
          <w:szCs w:val="28"/>
        </w:rPr>
        <w:t xml:space="preserve">what </w:t>
      </w:r>
      <w:r w:rsidR="00D04DA2" w:rsidRPr="00DA1B2A">
        <w:rPr>
          <w:rFonts w:asciiTheme="minorHAnsi" w:hAnsiTheme="minorHAnsi"/>
          <w:sz w:val="28"/>
          <w:szCs w:val="28"/>
        </w:rPr>
        <w:t xml:space="preserve">was instructed, no matter how mundane. </w:t>
      </w:r>
      <w:r w:rsidR="00082360" w:rsidRPr="00DA1B2A">
        <w:rPr>
          <w:rFonts w:asciiTheme="minorHAnsi" w:hAnsiTheme="minorHAnsi"/>
          <w:sz w:val="28"/>
          <w:szCs w:val="28"/>
        </w:rPr>
        <w:t>It demanded that he wash in the Jordan River, a body of water that is less than pristine</w:t>
      </w:r>
      <w:r w:rsidR="00D04DA2" w:rsidRPr="00DA1B2A">
        <w:rPr>
          <w:rFonts w:asciiTheme="minorHAnsi" w:hAnsiTheme="minorHAnsi"/>
          <w:sz w:val="28"/>
          <w:szCs w:val="28"/>
        </w:rPr>
        <w:t xml:space="preserve">. One historian has described </w:t>
      </w:r>
      <w:r w:rsidR="00D34C8B" w:rsidRPr="00DA1B2A">
        <w:rPr>
          <w:rFonts w:asciiTheme="minorHAnsi" w:hAnsiTheme="minorHAnsi"/>
          <w:sz w:val="28"/>
          <w:szCs w:val="28"/>
        </w:rPr>
        <w:t>that river</w:t>
      </w:r>
      <w:r w:rsidR="00D04DA2" w:rsidRPr="00DA1B2A">
        <w:rPr>
          <w:rFonts w:asciiTheme="minorHAnsi" w:hAnsiTheme="minorHAnsi"/>
          <w:sz w:val="28"/>
          <w:szCs w:val="28"/>
        </w:rPr>
        <w:t xml:space="preserve"> in these terms:</w:t>
      </w:r>
    </w:p>
    <w:p w:rsidR="00D04DA2" w:rsidRPr="00DA1B2A" w:rsidRDefault="00D04DA2">
      <w:pPr>
        <w:rPr>
          <w:rFonts w:asciiTheme="minorHAnsi" w:hAnsiTheme="minorHAnsi"/>
          <w:sz w:val="28"/>
          <w:szCs w:val="28"/>
        </w:rPr>
      </w:pPr>
      <w:r w:rsidRPr="00DA1B2A">
        <w:rPr>
          <w:rFonts w:asciiTheme="minorHAnsi" w:hAnsiTheme="minorHAnsi"/>
          <w:sz w:val="28"/>
          <w:szCs w:val="28"/>
        </w:rPr>
        <w:tab/>
      </w:r>
      <w:r w:rsidRPr="00DA1B2A">
        <w:rPr>
          <w:rFonts w:asciiTheme="minorHAnsi" w:hAnsiTheme="minorHAnsi"/>
          <w:i/>
          <w:sz w:val="28"/>
          <w:szCs w:val="28"/>
        </w:rPr>
        <w:t xml:space="preserve">Mostly silent and black in spite of its speed, but now and then </w:t>
      </w:r>
      <w:r w:rsidRPr="00DA1B2A">
        <w:rPr>
          <w:rFonts w:asciiTheme="minorHAnsi" w:hAnsiTheme="minorHAnsi"/>
          <w:i/>
          <w:sz w:val="28"/>
          <w:szCs w:val="28"/>
        </w:rPr>
        <w:tab/>
        <w:t xml:space="preserve">breaking into praise and whitening foam, Jordan scours along muddy </w:t>
      </w:r>
      <w:r w:rsidRPr="00DA1B2A">
        <w:rPr>
          <w:rFonts w:asciiTheme="minorHAnsi" w:hAnsiTheme="minorHAnsi"/>
          <w:i/>
          <w:sz w:val="28"/>
          <w:szCs w:val="28"/>
        </w:rPr>
        <w:tab/>
        <w:t>between banks of mud, careless of beauty, careless of life.</w:t>
      </w:r>
      <w:r w:rsidRPr="00DA1B2A">
        <w:rPr>
          <w:rStyle w:val="EndnoteReference"/>
          <w:rFonts w:asciiTheme="minorHAnsi" w:hAnsiTheme="minorHAnsi"/>
          <w:i/>
          <w:sz w:val="28"/>
          <w:szCs w:val="28"/>
        </w:rPr>
        <w:endnoteReference w:id="1"/>
      </w:r>
    </w:p>
    <w:p w:rsidR="00D04DA2" w:rsidRPr="00DA1B2A" w:rsidRDefault="00D04DA2">
      <w:pPr>
        <w:rPr>
          <w:rFonts w:asciiTheme="minorHAnsi" w:hAnsiTheme="minorHAnsi"/>
          <w:sz w:val="28"/>
          <w:szCs w:val="28"/>
        </w:rPr>
      </w:pPr>
      <w:r w:rsidRPr="00DA1B2A">
        <w:rPr>
          <w:rFonts w:asciiTheme="minorHAnsi" w:hAnsiTheme="minorHAnsi"/>
          <w:sz w:val="28"/>
          <w:szCs w:val="28"/>
        </w:rPr>
        <w:t xml:space="preserve">Wash in the </w:t>
      </w:r>
      <w:r w:rsidR="00D34C8B" w:rsidRPr="00DA1B2A">
        <w:rPr>
          <w:rFonts w:asciiTheme="minorHAnsi" w:hAnsiTheme="minorHAnsi"/>
          <w:sz w:val="28"/>
          <w:szCs w:val="28"/>
        </w:rPr>
        <w:t>muddy</w:t>
      </w:r>
      <w:r w:rsidR="00120704" w:rsidRPr="00DA1B2A">
        <w:rPr>
          <w:rFonts w:asciiTheme="minorHAnsi" w:hAnsiTheme="minorHAnsi"/>
          <w:sz w:val="28"/>
          <w:szCs w:val="28"/>
        </w:rPr>
        <w:t xml:space="preserve"> waters of the </w:t>
      </w:r>
      <w:r w:rsidRPr="00DA1B2A">
        <w:rPr>
          <w:rFonts w:asciiTheme="minorHAnsi" w:hAnsiTheme="minorHAnsi"/>
          <w:sz w:val="28"/>
          <w:szCs w:val="28"/>
        </w:rPr>
        <w:t xml:space="preserve">Jordan! You would come out </w:t>
      </w:r>
      <w:r w:rsidR="00D34C8B" w:rsidRPr="00DA1B2A">
        <w:rPr>
          <w:rFonts w:asciiTheme="minorHAnsi" w:hAnsiTheme="minorHAnsi"/>
          <w:sz w:val="28"/>
          <w:szCs w:val="28"/>
        </w:rPr>
        <w:t>more diseased</w:t>
      </w:r>
      <w:r w:rsidRPr="00DA1B2A">
        <w:rPr>
          <w:rFonts w:asciiTheme="minorHAnsi" w:hAnsiTheme="minorHAnsi"/>
          <w:sz w:val="28"/>
          <w:szCs w:val="28"/>
        </w:rPr>
        <w:t xml:space="preserve"> than when you went in! </w:t>
      </w:r>
      <w:r w:rsidR="005114DC" w:rsidRPr="00DA1B2A">
        <w:rPr>
          <w:rFonts w:asciiTheme="minorHAnsi" w:hAnsiTheme="minorHAnsi"/>
          <w:sz w:val="28"/>
          <w:szCs w:val="28"/>
        </w:rPr>
        <w:t xml:space="preserve">You might as well drink water from </w:t>
      </w:r>
      <w:r w:rsidR="00A43D36" w:rsidRPr="00DA1B2A">
        <w:rPr>
          <w:rFonts w:asciiTheme="minorHAnsi" w:hAnsiTheme="minorHAnsi"/>
          <w:sz w:val="28"/>
          <w:szCs w:val="28"/>
        </w:rPr>
        <w:t>the tap in Flint, MI</w:t>
      </w:r>
      <w:r w:rsidR="005114DC" w:rsidRPr="00DA1B2A">
        <w:rPr>
          <w:rFonts w:asciiTheme="minorHAnsi" w:hAnsiTheme="minorHAnsi"/>
          <w:sz w:val="28"/>
          <w:szCs w:val="28"/>
        </w:rPr>
        <w:t xml:space="preserve">! </w:t>
      </w:r>
      <w:r w:rsidRPr="00DA1B2A">
        <w:rPr>
          <w:rFonts w:asciiTheme="minorHAnsi" w:hAnsiTheme="minorHAnsi"/>
          <w:sz w:val="28"/>
          <w:szCs w:val="28"/>
        </w:rPr>
        <w:t>There were waters back home in Syria</w:t>
      </w:r>
      <w:r w:rsidR="00D34C8B" w:rsidRPr="00DA1B2A">
        <w:rPr>
          <w:rFonts w:asciiTheme="minorHAnsi" w:hAnsiTheme="minorHAnsi"/>
          <w:sz w:val="28"/>
          <w:szCs w:val="28"/>
        </w:rPr>
        <w:t xml:space="preserve"> that were far better than this sluggish Jordan ditch.</w:t>
      </w:r>
      <w:r w:rsidRPr="00DA1B2A">
        <w:rPr>
          <w:rFonts w:asciiTheme="minorHAnsi" w:hAnsiTheme="minorHAnsi"/>
          <w:sz w:val="28"/>
          <w:szCs w:val="28"/>
        </w:rPr>
        <w:t xml:space="preserve"> What could </w:t>
      </w:r>
      <w:r w:rsidR="00D34C8B" w:rsidRPr="00DA1B2A">
        <w:rPr>
          <w:rFonts w:asciiTheme="minorHAnsi" w:hAnsiTheme="minorHAnsi"/>
          <w:sz w:val="28"/>
          <w:szCs w:val="28"/>
        </w:rPr>
        <w:t>th</w:t>
      </w:r>
      <w:r w:rsidR="00120704" w:rsidRPr="00DA1B2A">
        <w:rPr>
          <w:rFonts w:asciiTheme="minorHAnsi" w:hAnsiTheme="minorHAnsi"/>
          <w:sz w:val="28"/>
          <w:szCs w:val="28"/>
        </w:rPr>
        <w:t xml:space="preserve">e </w:t>
      </w:r>
      <w:r w:rsidR="00D34C8B" w:rsidRPr="00DA1B2A">
        <w:rPr>
          <w:rFonts w:asciiTheme="minorHAnsi" w:hAnsiTheme="minorHAnsi"/>
          <w:sz w:val="28"/>
          <w:szCs w:val="28"/>
        </w:rPr>
        <w:t>Jordan</w:t>
      </w:r>
      <w:r w:rsidR="00120704" w:rsidRPr="00DA1B2A">
        <w:rPr>
          <w:rFonts w:asciiTheme="minorHAnsi" w:hAnsiTheme="minorHAnsi"/>
          <w:sz w:val="28"/>
          <w:szCs w:val="28"/>
        </w:rPr>
        <w:t xml:space="preserve"> waters do that </w:t>
      </w:r>
      <w:r w:rsidR="003101C5" w:rsidRPr="00DA1B2A">
        <w:rPr>
          <w:rFonts w:asciiTheme="minorHAnsi" w:hAnsiTheme="minorHAnsi"/>
          <w:sz w:val="28"/>
          <w:szCs w:val="28"/>
        </w:rPr>
        <w:t>th</w:t>
      </w:r>
      <w:r w:rsidRPr="00DA1B2A">
        <w:rPr>
          <w:rFonts w:asciiTheme="minorHAnsi" w:hAnsiTheme="minorHAnsi"/>
          <w:sz w:val="28"/>
          <w:szCs w:val="28"/>
        </w:rPr>
        <w:t xml:space="preserve">e clear, pure waters back home could not do? </w:t>
      </w:r>
      <w:r w:rsidR="003E1912" w:rsidRPr="00DA1B2A">
        <w:rPr>
          <w:rFonts w:asciiTheme="minorHAnsi" w:hAnsiTheme="minorHAnsi"/>
          <w:sz w:val="28"/>
          <w:szCs w:val="28"/>
        </w:rPr>
        <w:t>Wading</w:t>
      </w:r>
      <w:r w:rsidR="003101C5" w:rsidRPr="00DA1B2A">
        <w:rPr>
          <w:rFonts w:asciiTheme="minorHAnsi" w:hAnsiTheme="minorHAnsi"/>
          <w:sz w:val="28"/>
          <w:szCs w:val="28"/>
        </w:rPr>
        <w:t xml:space="preserve"> into those </w:t>
      </w:r>
      <w:r w:rsidR="00D34C8B" w:rsidRPr="00DA1B2A">
        <w:rPr>
          <w:rFonts w:asciiTheme="minorHAnsi" w:hAnsiTheme="minorHAnsi"/>
          <w:sz w:val="28"/>
          <w:szCs w:val="28"/>
        </w:rPr>
        <w:t xml:space="preserve">filthy </w:t>
      </w:r>
      <w:r w:rsidR="003101C5" w:rsidRPr="00DA1B2A">
        <w:rPr>
          <w:rFonts w:asciiTheme="minorHAnsi" w:hAnsiTheme="minorHAnsi"/>
          <w:sz w:val="28"/>
          <w:szCs w:val="28"/>
        </w:rPr>
        <w:t xml:space="preserve">waters was asking </w:t>
      </w:r>
      <w:r w:rsidR="00120704" w:rsidRPr="00DA1B2A">
        <w:rPr>
          <w:rFonts w:asciiTheme="minorHAnsi" w:hAnsiTheme="minorHAnsi"/>
          <w:sz w:val="28"/>
          <w:szCs w:val="28"/>
        </w:rPr>
        <w:t>too</w:t>
      </w:r>
      <w:r w:rsidR="003E1912" w:rsidRPr="00DA1B2A">
        <w:rPr>
          <w:rFonts w:asciiTheme="minorHAnsi" w:hAnsiTheme="minorHAnsi"/>
          <w:sz w:val="28"/>
          <w:szCs w:val="28"/>
        </w:rPr>
        <w:t xml:space="preserve"> little of him, and so </w:t>
      </w:r>
      <w:r w:rsidR="00A43D36" w:rsidRPr="00DA1B2A">
        <w:rPr>
          <w:rFonts w:asciiTheme="minorHAnsi" w:hAnsiTheme="minorHAnsi"/>
          <w:sz w:val="28"/>
          <w:szCs w:val="28"/>
        </w:rPr>
        <w:t xml:space="preserve">was </w:t>
      </w:r>
      <w:r w:rsidR="003E1912" w:rsidRPr="00DA1B2A">
        <w:rPr>
          <w:rFonts w:asciiTheme="minorHAnsi" w:hAnsiTheme="minorHAnsi"/>
          <w:sz w:val="28"/>
          <w:szCs w:val="28"/>
        </w:rPr>
        <w:t>asking too</w:t>
      </w:r>
      <w:r w:rsidR="00120704" w:rsidRPr="00DA1B2A">
        <w:rPr>
          <w:rFonts w:asciiTheme="minorHAnsi" w:hAnsiTheme="minorHAnsi"/>
          <w:sz w:val="28"/>
          <w:szCs w:val="28"/>
        </w:rPr>
        <w:t xml:space="preserve"> much</w:t>
      </w:r>
      <w:r w:rsidRPr="00DA1B2A">
        <w:rPr>
          <w:rFonts w:asciiTheme="minorHAnsi" w:hAnsiTheme="minorHAnsi"/>
          <w:sz w:val="28"/>
          <w:szCs w:val="28"/>
        </w:rPr>
        <w:t>.</w:t>
      </w:r>
    </w:p>
    <w:p w:rsidR="003101C5" w:rsidRPr="00DA1B2A" w:rsidRDefault="003101C5">
      <w:pPr>
        <w:rPr>
          <w:rFonts w:asciiTheme="minorHAnsi" w:hAnsiTheme="minorHAnsi"/>
          <w:sz w:val="28"/>
          <w:szCs w:val="28"/>
        </w:rPr>
      </w:pPr>
      <w:r w:rsidRPr="00DA1B2A">
        <w:rPr>
          <w:rFonts w:asciiTheme="minorHAnsi" w:hAnsiTheme="minorHAnsi"/>
          <w:sz w:val="28"/>
          <w:szCs w:val="28"/>
        </w:rPr>
        <w:tab/>
      </w:r>
      <w:r w:rsidR="006B0B96" w:rsidRPr="00DA1B2A">
        <w:rPr>
          <w:rFonts w:asciiTheme="minorHAnsi" w:hAnsiTheme="minorHAnsi"/>
          <w:sz w:val="28"/>
          <w:szCs w:val="28"/>
        </w:rPr>
        <w:t>It is sometimes</w:t>
      </w:r>
      <w:r w:rsidR="00120704" w:rsidRPr="00DA1B2A">
        <w:rPr>
          <w:rFonts w:asciiTheme="minorHAnsi" w:hAnsiTheme="minorHAnsi"/>
          <w:sz w:val="28"/>
          <w:szCs w:val="28"/>
        </w:rPr>
        <w:t xml:space="preserve"> </w:t>
      </w:r>
      <w:r w:rsidR="006B0B96" w:rsidRPr="00DA1B2A">
        <w:rPr>
          <w:rFonts w:asciiTheme="minorHAnsi" w:hAnsiTheme="minorHAnsi"/>
          <w:sz w:val="28"/>
          <w:szCs w:val="28"/>
        </w:rPr>
        <w:t xml:space="preserve">hard to do the easy thing. </w:t>
      </w:r>
      <w:r w:rsidRPr="00DA1B2A">
        <w:rPr>
          <w:rFonts w:asciiTheme="minorHAnsi" w:hAnsiTheme="minorHAnsi"/>
          <w:sz w:val="28"/>
          <w:szCs w:val="28"/>
        </w:rPr>
        <w:t>We want something worthy of our talents, our skills, our place in life; we forego the blessings of the easy thing, the gif</w:t>
      </w:r>
      <w:r w:rsidR="003E1912" w:rsidRPr="00DA1B2A">
        <w:rPr>
          <w:rFonts w:asciiTheme="minorHAnsi" w:hAnsiTheme="minorHAnsi"/>
          <w:sz w:val="28"/>
          <w:szCs w:val="28"/>
        </w:rPr>
        <w:t xml:space="preserve">t of the simple thing </w:t>
      </w:r>
      <w:r w:rsidRPr="00DA1B2A">
        <w:rPr>
          <w:rFonts w:asciiTheme="minorHAnsi" w:hAnsiTheme="minorHAnsi"/>
          <w:sz w:val="28"/>
          <w:szCs w:val="28"/>
        </w:rPr>
        <w:t xml:space="preserve">asked of us. Perhaps that is why Jesus </w:t>
      </w:r>
      <w:r w:rsidR="003E1912" w:rsidRPr="00DA1B2A">
        <w:rPr>
          <w:rFonts w:asciiTheme="minorHAnsi" w:hAnsiTheme="minorHAnsi"/>
          <w:sz w:val="28"/>
          <w:szCs w:val="28"/>
        </w:rPr>
        <w:t xml:space="preserve">says </w:t>
      </w:r>
      <w:r w:rsidRPr="00DA1B2A">
        <w:rPr>
          <w:rFonts w:asciiTheme="minorHAnsi" w:hAnsiTheme="minorHAnsi"/>
          <w:sz w:val="28"/>
          <w:szCs w:val="28"/>
        </w:rPr>
        <w:t xml:space="preserve">that unless we become like children we can never enter the kingdom; we must be willing to do not only the heroic and courageous things, </w:t>
      </w:r>
      <w:r w:rsidR="00D34C8B" w:rsidRPr="00DA1B2A">
        <w:rPr>
          <w:rFonts w:asciiTheme="minorHAnsi" w:hAnsiTheme="minorHAnsi"/>
          <w:sz w:val="28"/>
          <w:szCs w:val="28"/>
        </w:rPr>
        <w:t xml:space="preserve">not only the noteworthy or praiseworthy things, </w:t>
      </w:r>
      <w:r w:rsidRPr="00DA1B2A">
        <w:rPr>
          <w:rFonts w:asciiTheme="minorHAnsi" w:hAnsiTheme="minorHAnsi"/>
          <w:sz w:val="28"/>
          <w:szCs w:val="28"/>
        </w:rPr>
        <w:t>but also the simple things that even a child might do</w:t>
      </w:r>
      <w:r w:rsidR="00D34C8B" w:rsidRPr="00DA1B2A">
        <w:rPr>
          <w:rFonts w:asciiTheme="minorHAnsi" w:hAnsiTheme="minorHAnsi"/>
          <w:sz w:val="28"/>
          <w:szCs w:val="28"/>
        </w:rPr>
        <w:t>. For Naaman, that meant washing</w:t>
      </w:r>
      <w:r w:rsidRPr="00DA1B2A">
        <w:rPr>
          <w:rFonts w:asciiTheme="minorHAnsi" w:hAnsiTheme="minorHAnsi"/>
          <w:sz w:val="28"/>
          <w:szCs w:val="28"/>
        </w:rPr>
        <w:t xml:space="preserve"> in the river</w:t>
      </w:r>
      <w:r w:rsidR="005114DC" w:rsidRPr="00DA1B2A">
        <w:rPr>
          <w:rFonts w:asciiTheme="minorHAnsi" w:hAnsiTheme="minorHAnsi"/>
          <w:sz w:val="28"/>
          <w:szCs w:val="28"/>
        </w:rPr>
        <w:t xml:space="preserve"> Jordan</w:t>
      </w:r>
      <w:r w:rsidRPr="00DA1B2A">
        <w:rPr>
          <w:rFonts w:asciiTheme="minorHAnsi" w:hAnsiTheme="minorHAnsi"/>
          <w:sz w:val="28"/>
          <w:szCs w:val="28"/>
        </w:rPr>
        <w:t>.</w:t>
      </w:r>
    </w:p>
    <w:p w:rsidR="000E1B5E" w:rsidRPr="00DA1B2A" w:rsidRDefault="00D04DA2">
      <w:pPr>
        <w:rPr>
          <w:rFonts w:asciiTheme="minorHAnsi" w:hAnsiTheme="minorHAnsi"/>
          <w:sz w:val="28"/>
          <w:szCs w:val="28"/>
        </w:rPr>
      </w:pPr>
      <w:r w:rsidRPr="00DA1B2A">
        <w:rPr>
          <w:rFonts w:asciiTheme="minorHAnsi" w:hAnsiTheme="minorHAnsi"/>
          <w:sz w:val="28"/>
          <w:szCs w:val="28"/>
        </w:rPr>
        <w:tab/>
      </w:r>
      <w:r w:rsidR="00D34C8B" w:rsidRPr="00DA1B2A">
        <w:rPr>
          <w:rFonts w:asciiTheme="minorHAnsi" w:hAnsiTheme="minorHAnsi"/>
          <w:sz w:val="28"/>
          <w:szCs w:val="28"/>
        </w:rPr>
        <w:t xml:space="preserve">Naaman </w:t>
      </w:r>
      <w:r w:rsidR="003101C5" w:rsidRPr="00DA1B2A">
        <w:rPr>
          <w:rFonts w:asciiTheme="minorHAnsi" w:hAnsiTheme="minorHAnsi"/>
          <w:sz w:val="28"/>
          <w:szCs w:val="28"/>
        </w:rPr>
        <w:t>would have turned his back on the Jordan and remained a leper for life</w:t>
      </w:r>
      <w:r w:rsidR="00D34C8B" w:rsidRPr="00DA1B2A">
        <w:rPr>
          <w:rFonts w:asciiTheme="minorHAnsi" w:hAnsiTheme="minorHAnsi"/>
          <w:sz w:val="28"/>
          <w:szCs w:val="28"/>
        </w:rPr>
        <w:t>, b</w:t>
      </w:r>
      <w:r w:rsidR="003E1912" w:rsidRPr="00DA1B2A">
        <w:rPr>
          <w:rFonts w:asciiTheme="minorHAnsi" w:hAnsiTheme="minorHAnsi"/>
          <w:sz w:val="28"/>
          <w:szCs w:val="28"/>
        </w:rPr>
        <w:t xml:space="preserve">ut his </w:t>
      </w:r>
      <w:r w:rsidR="003101C5" w:rsidRPr="00DA1B2A">
        <w:rPr>
          <w:rFonts w:asciiTheme="minorHAnsi" w:hAnsiTheme="minorHAnsi"/>
          <w:sz w:val="28"/>
          <w:szCs w:val="28"/>
        </w:rPr>
        <w:t>servants saved him from that fate</w:t>
      </w:r>
      <w:r w:rsidR="00D34C8B" w:rsidRPr="00DA1B2A">
        <w:rPr>
          <w:rFonts w:asciiTheme="minorHAnsi" w:hAnsiTheme="minorHAnsi"/>
          <w:sz w:val="28"/>
          <w:szCs w:val="28"/>
        </w:rPr>
        <w:t>.</w:t>
      </w:r>
      <w:r w:rsidRPr="00DA1B2A">
        <w:rPr>
          <w:rFonts w:asciiTheme="minorHAnsi" w:hAnsiTheme="minorHAnsi"/>
          <w:sz w:val="28"/>
          <w:szCs w:val="28"/>
        </w:rPr>
        <w:t xml:space="preserve"> “If the prophet had told you to do something difficul</w:t>
      </w:r>
      <w:r w:rsidR="00D34C8B" w:rsidRPr="00DA1B2A">
        <w:rPr>
          <w:rFonts w:asciiTheme="minorHAnsi" w:hAnsiTheme="minorHAnsi"/>
          <w:sz w:val="28"/>
          <w:szCs w:val="28"/>
        </w:rPr>
        <w:t>t or daring, you’d have done it,” they said.</w:t>
      </w:r>
      <w:r w:rsidRPr="00DA1B2A">
        <w:rPr>
          <w:rFonts w:asciiTheme="minorHAnsi" w:hAnsiTheme="minorHAnsi"/>
          <w:sz w:val="28"/>
          <w:szCs w:val="28"/>
        </w:rPr>
        <w:t xml:space="preserve"> </w:t>
      </w:r>
      <w:r w:rsidR="00D34C8B" w:rsidRPr="00DA1B2A">
        <w:rPr>
          <w:rFonts w:asciiTheme="minorHAnsi" w:hAnsiTheme="minorHAnsi"/>
          <w:sz w:val="28"/>
          <w:szCs w:val="28"/>
        </w:rPr>
        <w:t>“So w</w:t>
      </w:r>
      <w:r w:rsidRPr="00DA1B2A">
        <w:rPr>
          <w:rFonts w:asciiTheme="minorHAnsi" w:hAnsiTheme="minorHAnsi"/>
          <w:sz w:val="28"/>
          <w:szCs w:val="28"/>
        </w:rPr>
        <w:t>hy not do something so s</w:t>
      </w:r>
      <w:r w:rsidR="00D34C8B" w:rsidRPr="00DA1B2A">
        <w:rPr>
          <w:rFonts w:asciiTheme="minorHAnsi" w:hAnsiTheme="minorHAnsi"/>
          <w:sz w:val="28"/>
          <w:szCs w:val="28"/>
        </w:rPr>
        <w:t>imple as to wash and be clean?”</w:t>
      </w:r>
      <w:r w:rsidR="003101C5" w:rsidRPr="00DA1B2A">
        <w:rPr>
          <w:rFonts w:asciiTheme="minorHAnsi" w:hAnsiTheme="minorHAnsi"/>
          <w:sz w:val="28"/>
          <w:szCs w:val="28"/>
        </w:rPr>
        <w:t xml:space="preserve"> </w:t>
      </w:r>
      <w:r w:rsidRPr="00DA1B2A">
        <w:rPr>
          <w:rFonts w:asciiTheme="minorHAnsi" w:hAnsiTheme="minorHAnsi"/>
          <w:sz w:val="28"/>
          <w:szCs w:val="28"/>
        </w:rPr>
        <w:t xml:space="preserve">The hard thing for the </w:t>
      </w:r>
      <w:r w:rsidR="005114DC" w:rsidRPr="00DA1B2A">
        <w:rPr>
          <w:rFonts w:asciiTheme="minorHAnsi" w:hAnsiTheme="minorHAnsi"/>
          <w:sz w:val="28"/>
          <w:szCs w:val="28"/>
        </w:rPr>
        <w:t xml:space="preserve">proud </w:t>
      </w:r>
      <w:r w:rsidR="003101C5" w:rsidRPr="00DA1B2A">
        <w:rPr>
          <w:rFonts w:asciiTheme="minorHAnsi" w:hAnsiTheme="minorHAnsi"/>
          <w:sz w:val="28"/>
          <w:szCs w:val="28"/>
        </w:rPr>
        <w:t xml:space="preserve">military </w:t>
      </w:r>
      <w:r w:rsidRPr="00DA1B2A">
        <w:rPr>
          <w:rFonts w:asciiTheme="minorHAnsi" w:hAnsiTheme="minorHAnsi"/>
          <w:sz w:val="28"/>
          <w:szCs w:val="28"/>
        </w:rPr>
        <w:t xml:space="preserve">commander was being obedient </w:t>
      </w:r>
      <w:r w:rsidR="003101C5" w:rsidRPr="00DA1B2A">
        <w:rPr>
          <w:rFonts w:asciiTheme="minorHAnsi" w:hAnsiTheme="minorHAnsi"/>
          <w:sz w:val="28"/>
          <w:szCs w:val="28"/>
        </w:rPr>
        <w:t>to a simple order</w:t>
      </w:r>
      <w:r w:rsidR="005114DC" w:rsidRPr="00DA1B2A">
        <w:rPr>
          <w:rFonts w:asciiTheme="minorHAnsi" w:hAnsiTheme="minorHAnsi"/>
          <w:sz w:val="28"/>
          <w:szCs w:val="28"/>
        </w:rPr>
        <w:t xml:space="preserve"> </w:t>
      </w:r>
      <w:r w:rsidR="00A43D36" w:rsidRPr="00DA1B2A">
        <w:rPr>
          <w:rFonts w:asciiTheme="minorHAnsi" w:hAnsiTheme="minorHAnsi"/>
          <w:sz w:val="28"/>
          <w:szCs w:val="28"/>
        </w:rPr>
        <w:t xml:space="preserve">from a simple prophet </w:t>
      </w:r>
      <w:r w:rsidR="005114DC" w:rsidRPr="00DA1B2A">
        <w:rPr>
          <w:rFonts w:asciiTheme="minorHAnsi" w:hAnsiTheme="minorHAnsi"/>
          <w:sz w:val="28"/>
          <w:szCs w:val="28"/>
        </w:rPr>
        <w:t>to do a simple thing</w:t>
      </w:r>
      <w:r w:rsidR="00A43D36" w:rsidRPr="00DA1B2A">
        <w:rPr>
          <w:rFonts w:asciiTheme="minorHAnsi" w:hAnsiTheme="minorHAnsi"/>
          <w:sz w:val="28"/>
          <w:szCs w:val="28"/>
        </w:rPr>
        <w:t>; the hard thing was</w:t>
      </w:r>
      <w:r w:rsidR="003E1912" w:rsidRPr="00DA1B2A">
        <w:rPr>
          <w:rFonts w:asciiTheme="minorHAnsi" w:hAnsiTheme="minorHAnsi"/>
          <w:sz w:val="28"/>
          <w:szCs w:val="28"/>
        </w:rPr>
        <w:t xml:space="preserve"> to set </w:t>
      </w:r>
      <w:r w:rsidR="005114DC" w:rsidRPr="00DA1B2A">
        <w:rPr>
          <w:rFonts w:asciiTheme="minorHAnsi" w:hAnsiTheme="minorHAnsi"/>
          <w:sz w:val="28"/>
          <w:szCs w:val="28"/>
        </w:rPr>
        <w:t>aside his pride and</w:t>
      </w:r>
      <w:r w:rsidR="00D34C8B" w:rsidRPr="00DA1B2A">
        <w:rPr>
          <w:rFonts w:asciiTheme="minorHAnsi" w:hAnsiTheme="minorHAnsi"/>
          <w:sz w:val="28"/>
          <w:szCs w:val="28"/>
        </w:rPr>
        <w:t xml:space="preserve"> </w:t>
      </w:r>
      <w:r w:rsidR="003E1912" w:rsidRPr="00DA1B2A">
        <w:rPr>
          <w:rFonts w:asciiTheme="minorHAnsi" w:hAnsiTheme="minorHAnsi"/>
          <w:sz w:val="28"/>
          <w:szCs w:val="28"/>
        </w:rPr>
        <w:t>act</w:t>
      </w:r>
      <w:r w:rsidRPr="00DA1B2A">
        <w:rPr>
          <w:rFonts w:asciiTheme="minorHAnsi" w:hAnsiTheme="minorHAnsi"/>
          <w:sz w:val="28"/>
          <w:szCs w:val="28"/>
        </w:rPr>
        <w:t xml:space="preserve"> with humility. </w:t>
      </w:r>
      <w:r w:rsidR="005114DC" w:rsidRPr="00DA1B2A">
        <w:rPr>
          <w:rFonts w:asciiTheme="minorHAnsi" w:hAnsiTheme="minorHAnsi"/>
          <w:sz w:val="28"/>
          <w:szCs w:val="28"/>
        </w:rPr>
        <w:t xml:space="preserve">When he did – when </w:t>
      </w:r>
      <w:r w:rsidR="00D34C8B" w:rsidRPr="00DA1B2A">
        <w:rPr>
          <w:rFonts w:asciiTheme="minorHAnsi" w:hAnsiTheme="minorHAnsi"/>
          <w:sz w:val="28"/>
          <w:szCs w:val="28"/>
        </w:rPr>
        <w:t>he</w:t>
      </w:r>
      <w:r w:rsidR="003101C5" w:rsidRPr="00DA1B2A">
        <w:rPr>
          <w:rFonts w:asciiTheme="minorHAnsi" w:hAnsiTheme="minorHAnsi"/>
          <w:sz w:val="28"/>
          <w:szCs w:val="28"/>
        </w:rPr>
        <w:t xml:space="preserve"> </w:t>
      </w:r>
      <w:r w:rsidR="005114DC" w:rsidRPr="00DA1B2A">
        <w:rPr>
          <w:rFonts w:asciiTheme="minorHAnsi" w:hAnsiTheme="minorHAnsi"/>
          <w:sz w:val="28"/>
          <w:szCs w:val="28"/>
        </w:rPr>
        <w:t xml:space="preserve">finally </w:t>
      </w:r>
      <w:r w:rsidR="003101C5" w:rsidRPr="00DA1B2A">
        <w:rPr>
          <w:rFonts w:asciiTheme="minorHAnsi" w:hAnsiTheme="minorHAnsi"/>
          <w:sz w:val="28"/>
          <w:szCs w:val="28"/>
        </w:rPr>
        <w:lastRenderedPageBreak/>
        <w:t>relented, bent his knees, and washed in the Jordan as Elisha had told him</w:t>
      </w:r>
      <w:r w:rsidR="003E1912" w:rsidRPr="00DA1B2A">
        <w:rPr>
          <w:rFonts w:asciiTheme="minorHAnsi" w:hAnsiTheme="minorHAnsi"/>
          <w:sz w:val="28"/>
          <w:szCs w:val="28"/>
        </w:rPr>
        <w:t xml:space="preserve"> to do – he </w:t>
      </w:r>
      <w:r w:rsidRPr="00DA1B2A">
        <w:rPr>
          <w:rFonts w:asciiTheme="minorHAnsi" w:hAnsiTheme="minorHAnsi"/>
          <w:sz w:val="28"/>
          <w:szCs w:val="28"/>
        </w:rPr>
        <w:t xml:space="preserve">was healed and his flesh </w:t>
      </w:r>
      <w:r w:rsidR="003E1912" w:rsidRPr="00DA1B2A">
        <w:rPr>
          <w:rFonts w:asciiTheme="minorHAnsi" w:hAnsiTheme="minorHAnsi"/>
          <w:sz w:val="28"/>
          <w:szCs w:val="28"/>
        </w:rPr>
        <w:t>restored</w:t>
      </w:r>
      <w:r w:rsidRPr="00DA1B2A">
        <w:rPr>
          <w:rFonts w:asciiTheme="minorHAnsi" w:hAnsiTheme="minorHAnsi"/>
          <w:sz w:val="28"/>
          <w:szCs w:val="28"/>
        </w:rPr>
        <w:t>.</w:t>
      </w:r>
      <w:r w:rsidR="00020968" w:rsidRPr="00DA1B2A">
        <w:rPr>
          <w:rFonts w:asciiTheme="minorHAnsi" w:hAnsiTheme="minorHAnsi"/>
          <w:sz w:val="28"/>
          <w:szCs w:val="28"/>
        </w:rPr>
        <w:t xml:space="preserve"> </w:t>
      </w:r>
    </w:p>
    <w:p w:rsidR="00294C48" w:rsidRPr="00DA1B2A" w:rsidRDefault="005114DC">
      <w:pPr>
        <w:rPr>
          <w:rFonts w:asciiTheme="minorHAnsi" w:hAnsiTheme="minorHAnsi"/>
          <w:sz w:val="28"/>
          <w:szCs w:val="28"/>
        </w:rPr>
      </w:pPr>
      <w:r w:rsidRPr="00DA1B2A">
        <w:rPr>
          <w:rFonts w:asciiTheme="minorHAnsi" w:hAnsiTheme="minorHAnsi"/>
          <w:sz w:val="28"/>
          <w:szCs w:val="28"/>
        </w:rPr>
        <w:tab/>
        <w:t xml:space="preserve">Too proud to be healed – that was almost Naaman’s story – almost, but not quite. Somehow, he found </w:t>
      </w:r>
      <w:r w:rsidR="00A43D36" w:rsidRPr="00DA1B2A">
        <w:rPr>
          <w:rFonts w:asciiTheme="minorHAnsi" w:hAnsiTheme="minorHAnsi"/>
          <w:sz w:val="28"/>
          <w:szCs w:val="28"/>
        </w:rPr>
        <w:t xml:space="preserve">just </w:t>
      </w:r>
      <w:r w:rsidR="003E1912" w:rsidRPr="00DA1B2A">
        <w:rPr>
          <w:rFonts w:asciiTheme="minorHAnsi" w:hAnsiTheme="minorHAnsi"/>
          <w:sz w:val="28"/>
          <w:szCs w:val="28"/>
        </w:rPr>
        <w:t>enough</w:t>
      </w:r>
      <w:r w:rsidRPr="00DA1B2A">
        <w:rPr>
          <w:rFonts w:asciiTheme="minorHAnsi" w:hAnsiTheme="minorHAnsi"/>
          <w:sz w:val="28"/>
          <w:szCs w:val="28"/>
        </w:rPr>
        <w:t xml:space="preserve"> humility </w:t>
      </w:r>
      <w:r w:rsidR="003E1912" w:rsidRPr="00DA1B2A">
        <w:rPr>
          <w:rFonts w:asciiTheme="minorHAnsi" w:hAnsiTheme="minorHAnsi"/>
          <w:sz w:val="28"/>
          <w:szCs w:val="28"/>
        </w:rPr>
        <w:t>to be healed</w:t>
      </w:r>
      <w:r w:rsidRPr="00DA1B2A">
        <w:rPr>
          <w:rFonts w:asciiTheme="minorHAnsi" w:hAnsiTheme="minorHAnsi"/>
          <w:sz w:val="28"/>
          <w:szCs w:val="28"/>
        </w:rPr>
        <w:t>. How about</w:t>
      </w:r>
      <w:r w:rsidR="00952036" w:rsidRPr="00DA1B2A">
        <w:rPr>
          <w:rFonts w:asciiTheme="minorHAnsi" w:hAnsiTheme="minorHAnsi"/>
          <w:sz w:val="28"/>
          <w:szCs w:val="28"/>
        </w:rPr>
        <w:t xml:space="preserve"> you? </w:t>
      </w:r>
      <w:r w:rsidR="00A43D36" w:rsidRPr="00DA1B2A">
        <w:rPr>
          <w:rFonts w:asciiTheme="minorHAnsi" w:hAnsiTheme="minorHAnsi"/>
          <w:sz w:val="28"/>
          <w:szCs w:val="28"/>
        </w:rPr>
        <w:t xml:space="preserve">Does pride </w:t>
      </w:r>
      <w:r w:rsidR="00296090">
        <w:rPr>
          <w:rFonts w:asciiTheme="minorHAnsi" w:hAnsiTheme="minorHAnsi"/>
          <w:sz w:val="28"/>
          <w:szCs w:val="28"/>
        </w:rPr>
        <w:t xml:space="preserve">sometimes </w:t>
      </w:r>
      <w:r w:rsidR="00A43D36" w:rsidRPr="00DA1B2A">
        <w:rPr>
          <w:rFonts w:asciiTheme="minorHAnsi" w:hAnsiTheme="minorHAnsi"/>
          <w:sz w:val="28"/>
          <w:szCs w:val="28"/>
        </w:rPr>
        <w:t>get in the way for you</w:t>
      </w:r>
      <w:r w:rsidR="00296090">
        <w:rPr>
          <w:rFonts w:asciiTheme="minorHAnsi" w:hAnsiTheme="minorHAnsi"/>
          <w:sz w:val="28"/>
          <w:szCs w:val="28"/>
        </w:rPr>
        <w:t xml:space="preserve">? Are you too proud to </w:t>
      </w:r>
      <w:r w:rsidR="00A43D36" w:rsidRPr="00DA1B2A">
        <w:rPr>
          <w:rFonts w:asciiTheme="minorHAnsi" w:hAnsiTheme="minorHAnsi"/>
          <w:sz w:val="28"/>
          <w:szCs w:val="28"/>
        </w:rPr>
        <w:t xml:space="preserve">accept the help God offers through </w:t>
      </w:r>
      <w:r w:rsidR="00FF40FD">
        <w:rPr>
          <w:rFonts w:asciiTheme="minorHAnsi" w:hAnsiTheme="minorHAnsi"/>
          <w:sz w:val="28"/>
          <w:szCs w:val="28"/>
        </w:rPr>
        <w:t xml:space="preserve">the hand of </w:t>
      </w:r>
      <w:r w:rsidR="00A43D36" w:rsidRPr="00DA1B2A">
        <w:rPr>
          <w:rFonts w:asciiTheme="minorHAnsi" w:hAnsiTheme="minorHAnsi"/>
          <w:sz w:val="28"/>
          <w:szCs w:val="28"/>
        </w:rPr>
        <w:t xml:space="preserve">others? </w:t>
      </w:r>
      <w:r w:rsidR="00952036" w:rsidRPr="00DA1B2A">
        <w:rPr>
          <w:rFonts w:asciiTheme="minorHAnsi" w:hAnsiTheme="minorHAnsi"/>
          <w:sz w:val="28"/>
          <w:szCs w:val="28"/>
        </w:rPr>
        <w:t xml:space="preserve">Are </w:t>
      </w:r>
      <w:r w:rsidR="00FF40FD">
        <w:rPr>
          <w:rFonts w:asciiTheme="minorHAnsi" w:hAnsiTheme="minorHAnsi"/>
          <w:sz w:val="28"/>
          <w:szCs w:val="28"/>
        </w:rPr>
        <w:t>we as a nation too proud to admit our mistakes and strive to be better? Are we</w:t>
      </w:r>
      <w:r w:rsidR="00952036" w:rsidRPr="00DA1B2A">
        <w:rPr>
          <w:rFonts w:asciiTheme="minorHAnsi" w:hAnsiTheme="minorHAnsi"/>
          <w:sz w:val="28"/>
          <w:szCs w:val="28"/>
        </w:rPr>
        <w:t xml:space="preserve"> too proud to be healed by God</w:t>
      </w:r>
      <w:r w:rsidR="00296090">
        <w:rPr>
          <w:rFonts w:asciiTheme="minorHAnsi" w:hAnsiTheme="minorHAnsi"/>
          <w:sz w:val="28"/>
          <w:szCs w:val="28"/>
        </w:rPr>
        <w:t xml:space="preserve"> in whatever way </w:t>
      </w:r>
      <w:r w:rsidR="00FF40FD">
        <w:rPr>
          <w:rFonts w:asciiTheme="minorHAnsi" w:hAnsiTheme="minorHAnsi"/>
          <w:sz w:val="28"/>
          <w:szCs w:val="28"/>
        </w:rPr>
        <w:t>we</w:t>
      </w:r>
      <w:r w:rsidR="00296090">
        <w:rPr>
          <w:rFonts w:asciiTheme="minorHAnsi" w:hAnsiTheme="minorHAnsi"/>
          <w:sz w:val="28"/>
          <w:szCs w:val="28"/>
        </w:rPr>
        <w:t xml:space="preserve"> may need healing</w:t>
      </w:r>
      <w:r w:rsidR="00952036" w:rsidRPr="00DA1B2A">
        <w:rPr>
          <w:rFonts w:asciiTheme="minorHAnsi" w:hAnsiTheme="minorHAnsi"/>
          <w:sz w:val="28"/>
          <w:szCs w:val="28"/>
        </w:rPr>
        <w:t xml:space="preserve">? </w:t>
      </w:r>
      <w:r w:rsidR="00294C48" w:rsidRPr="00DA1B2A">
        <w:rPr>
          <w:rFonts w:asciiTheme="minorHAnsi" w:hAnsiTheme="minorHAnsi"/>
          <w:sz w:val="28"/>
          <w:szCs w:val="28"/>
        </w:rPr>
        <w:t xml:space="preserve">In his autobiography, Malcolm X </w:t>
      </w:r>
      <w:r w:rsidR="006A23AA" w:rsidRPr="00DA1B2A">
        <w:rPr>
          <w:rFonts w:asciiTheme="minorHAnsi" w:hAnsiTheme="minorHAnsi"/>
          <w:sz w:val="28"/>
          <w:szCs w:val="28"/>
        </w:rPr>
        <w:t>describes</w:t>
      </w:r>
      <w:r w:rsidR="003524C2">
        <w:rPr>
          <w:rFonts w:asciiTheme="minorHAnsi" w:hAnsiTheme="minorHAnsi"/>
          <w:sz w:val="28"/>
          <w:szCs w:val="28"/>
        </w:rPr>
        <w:t xml:space="preserve"> his first experience </w:t>
      </w:r>
      <w:r w:rsidR="00294C48" w:rsidRPr="00DA1B2A">
        <w:rPr>
          <w:rFonts w:asciiTheme="minorHAnsi" w:hAnsiTheme="minorHAnsi"/>
          <w:sz w:val="28"/>
          <w:szCs w:val="28"/>
        </w:rPr>
        <w:t xml:space="preserve">trying to pray </w:t>
      </w:r>
      <w:r w:rsidR="007274D6" w:rsidRPr="00DA1B2A">
        <w:rPr>
          <w:rFonts w:asciiTheme="minorHAnsi" w:hAnsiTheme="minorHAnsi"/>
          <w:sz w:val="28"/>
          <w:szCs w:val="28"/>
        </w:rPr>
        <w:t>after</w:t>
      </w:r>
      <w:r w:rsidR="006A23AA" w:rsidRPr="00DA1B2A">
        <w:rPr>
          <w:rFonts w:asciiTheme="minorHAnsi" w:hAnsiTheme="minorHAnsi"/>
          <w:sz w:val="28"/>
          <w:szCs w:val="28"/>
        </w:rPr>
        <w:t xml:space="preserve"> his religious conversion. He writes:</w:t>
      </w:r>
    </w:p>
    <w:p w:rsidR="00294C48" w:rsidRPr="00DA1B2A" w:rsidRDefault="00294C48" w:rsidP="00DA1B2A">
      <w:pPr>
        <w:ind w:left="720"/>
        <w:rPr>
          <w:rFonts w:asciiTheme="minorHAnsi" w:hAnsiTheme="minorHAnsi"/>
          <w:sz w:val="28"/>
          <w:szCs w:val="28"/>
        </w:rPr>
      </w:pPr>
      <w:r w:rsidRPr="00DA1B2A">
        <w:rPr>
          <w:rFonts w:asciiTheme="minorHAnsi" w:hAnsiTheme="minorHAnsi"/>
          <w:i/>
          <w:sz w:val="28"/>
          <w:szCs w:val="28"/>
        </w:rPr>
        <w:t>The hardest test I ever faced in</w:t>
      </w:r>
      <w:r w:rsidR="00DA1B2A">
        <w:rPr>
          <w:rFonts w:asciiTheme="minorHAnsi" w:hAnsiTheme="minorHAnsi"/>
          <w:i/>
          <w:sz w:val="28"/>
          <w:szCs w:val="28"/>
        </w:rPr>
        <w:t xml:space="preserve"> my life was praying…bending my </w:t>
      </w:r>
      <w:r w:rsidRPr="00DA1B2A">
        <w:rPr>
          <w:rFonts w:asciiTheme="minorHAnsi" w:hAnsiTheme="minorHAnsi"/>
          <w:i/>
          <w:sz w:val="28"/>
          <w:szCs w:val="28"/>
        </w:rPr>
        <w:t>knees to pray – that act – well, that took me a week. You know what my life had been. Picking a lock to rob someone’s house was the only way my knees had ever been bent b</w:t>
      </w:r>
      <w:r w:rsidR="00DA1B2A">
        <w:rPr>
          <w:rFonts w:asciiTheme="minorHAnsi" w:hAnsiTheme="minorHAnsi"/>
          <w:i/>
          <w:sz w:val="28"/>
          <w:szCs w:val="28"/>
        </w:rPr>
        <w:t xml:space="preserve">efore. I had to force myself to </w:t>
      </w:r>
      <w:r w:rsidRPr="00DA1B2A">
        <w:rPr>
          <w:rFonts w:asciiTheme="minorHAnsi" w:hAnsiTheme="minorHAnsi"/>
          <w:i/>
          <w:sz w:val="28"/>
          <w:szCs w:val="28"/>
        </w:rPr>
        <w:t>bend my knees. And waves of shame and embarrassment would force me back up. For evil to bend its knees, admitting its guilt, to implore the forgiveness of God, is the hardest thing in the world.</w:t>
      </w:r>
      <w:r w:rsidRPr="00DA1B2A">
        <w:rPr>
          <w:rStyle w:val="EndnoteReference"/>
          <w:rFonts w:asciiTheme="minorHAnsi" w:hAnsiTheme="minorHAnsi"/>
          <w:i/>
          <w:sz w:val="28"/>
          <w:szCs w:val="28"/>
        </w:rPr>
        <w:endnoteReference w:id="2"/>
      </w:r>
    </w:p>
    <w:p w:rsidR="006E3798" w:rsidRDefault="00985F7D" w:rsidP="000F3A6A">
      <w:pPr>
        <w:suppressAutoHyphens/>
        <w:jc w:val="both"/>
        <w:rPr>
          <w:rFonts w:asciiTheme="minorHAnsi" w:hAnsiTheme="minorHAnsi"/>
          <w:spacing w:val="-3"/>
          <w:sz w:val="28"/>
          <w:szCs w:val="28"/>
        </w:rPr>
      </w:pPr>
      <w:r w:rsidRPr="00DA1B2A">
        <w:rPr>
          <w:rFonts w:asciiTheme="minorHAnsi" w:hAnsiTheme="minorHAnsi"/>
          <w:sz w:val="28"/>
          <w:szCs w:val="28"/>
        </w:rPr>
        <w:t xml:space="preserve">For pride to bend its knees </w:t>
      </w:r>
      <w:r w:rsidR="00294C48" w:rsidRPr="00DA1B2A">
        <w:rPr>
          <w:rFonts w:asciiTheme="minorHAnsi" w:hAnsiTheme="minorHAnsi"/>
          <w:sz w:val="28"/>
          <w:szCs w:val="28"/>
        </w:rPr>
        <w:t xml:space="preserve">in prayer or </w:t>
      </w:r>
      <w:r w:rsidRPr="00DA1B2A">
        <w:rPr>
          <w:rFonts w:asciiTheme="minorHAnsi" w:hAnsiTheme="minorHAnsi"/>
          <w:sz w:val="28"/>
          <w:szCs w:val="28"/>
        </w:rPr>
        <w:t xml:space="preserve">contrition or simple humility </w:t>
      </w:r>
      <w:r w:rsidR="00294C48" w:rsidRPr="00DA1B2A">
        <w:rPr>
          <w:rFonts w:asciiTheme="minorHAnsi" w:hAnsiTheme="minorHAnsi"/>
          <w:sz w:val="28"/>
          <w:szCs w:val="28"/>
        </w:rPr>
        <w:t>is a hard thing, but a necessary thing for healing</w:t>
      </w:r>
      <w:r w:rsidR="007274D6" w:rsidRPr="00DA1B2A">
        <w:rPr>
          <w:rFonts w:asciiTheme="minorHAnsi" w:hAnsiTheme="minorHAnsi"/>
          <w:sz w:val="28"/>
          <w:szCs w:val="28"/>
        </w:rPr>
        <w:t xml:space="preserve"> – sometimes </w:t>
      </w:r>
      <w:r w:rsidR="00DA1B2A" w:rsidRPr="00DA1B2A">
        <w:rPr>
          <w:rFonts w:asciiTheme="minorHAnsi" w:hAnsiTheme="minorHAnsi"/>
          <w:sz w:val="28"/>
          <w:szCs w:val="28"/>
        </w:rPr>
        <w:t>for</w:t>
      </w:r>
      <w:r w:rsidR="007274D6" w:rsidRPr="00DA1B2A">
        <w:rPr>
          <w:rFonts w:asciiTheme="minorHAnsi" w:hAnsiTheme="minorHAnsi"/>
          <w:sz w:val="28"/>
          <w:szCs w:val="28"/>
        </w:rPr>
        <w:t xml:space="preserve"> your body but always</w:t>
      </w:r>
      <w:r w:rsidR="00DA1B2A" w:rsidRPr="00DA1B2A">
        <w:rPr>
          <w:rFonts w:asciiTheme="minorHAnsi" w:hAnsiTheme="minorHAnsi"/>
          <w:sz w:val="28"/>
          <w:szCs w:val="28"/>
        </w:rPr>
        <w:t xml:space="preserve"> for</w:t>
      </w:r>
      <w:r w:rsidR="007274D6" w:rsidRPr="00DA1B2A">
        <w:rPr>
          <w:rFonts w:asciiTheme="minorHAnsi" w:hAnsiTheme="minorHAnsi"/>
          <w:sz w:val="28"/>
          <w:szCs w:val="28"/>
        </w:rPr>
        <w:t xml:space="preserve"> your soul</w:t>
      </w:r>
      <w:r w:rsidR="00294C48" w:rsidRPr="00DA1B2A">
        <w:rPr>
          <w:rFonts w:asciiTheme="minorHAnsi" w:hAnsiTheme="minorHAnsi"/>
          <w:sz w:val="28"/>
          <w:szCs w:val="28"/>
        </w:rPr>
        <w:t xml:space="preserve">. Can you do that? Can you bend your knees and </w:t>
      </w:r>
      <w:r w:rsidR="00296090">
        <w:rPr>
          <w:rFonts w:asciiTheme="minorHAnsi" w:hAnsiTheme="minorHAnsi"/>
          <w:sz w:val="28"/>
          <w:szCs w:val="28"/>
        </w:rPr>
        <w:t xml:space="preserve">bend your stubborn will and </w:t>
      </w:r>
      <w:r w:rsidR="00294C48" w:rsidRPr="00DA1B2A">
        <w:rPr>
          <w:rFonts w:asciiTheme="minorHAnsi" w:hAnsiTheme="minorHAnsi"/>
          <w:sz w:val="28"/>
          <w:szCs w:val="28"/>
        </w:rPr>
        <w:t>come to God humbly willing to do whatever God asks</w:t>
      </w:r>
      <w:r w:rsidR="003E1912" w:rsidRPr="00DA1B2A">
        <w:rPr>
          <w:rFonts w:asciiTheme="minorHAnsi" w:hAnsiTheme="minorHAnsi"/>
          <w:sz w:val="28"/>
          <w:szCs w:val="28"/>
        </w:rPr>
        <w:t xml:space="preserve"> </w:t>
      </w:r>
      <w:r w:rsidR="00296090">
        <w:rPr>
          <w:rFonts w:asciiTheme="minorHAnsi" w:hAnsiTheme="minorHAnsi"/>
          <w:sz w:val="28"/>
          <w:szCs w:val="28"/>
        </w:rPr>
        <w:t xml:space="preserve">– </w:t>
      </w:r>
      <w:r w:rsidR="003E1912" w:rsidRPr="00DA1B2A">
        <w:rPr>
          <w:rFonts w:asciiTheme="minorHAnsi" w:hAnsiTheme="minorHAnsi"/>
          <w:sz w:val="28"/>
          <w:szCs w:val="28"/>
        </w:rPr>
        <w:t xml:space="preserve">wash in </w:t>
      </w:r>
      <w:r w:rsidR="00952036" w:rsidRPr="00DA1B2A">
        <w:rPr>
          <w:rFonts w:asciiTheme="minorHAnsi" w:hAnsiTheme="minorHAnsi"/>
          <w:sz w:val="28"/>
          <w:szCs w:val="28"/>
        </w:rPr>
        <w:t xml:space="preserve">dirty river waters or </w:t>
      </w:r>
      <w:r w:rsidR="00DA1B2A" w:rsidRPr="00DA1B2A">
        <w:rPr>
          <w:rFonts w:asciiTheme="minorHAnsi" w:hAnsiTheme="minorHAnsi"/>
          <w:sz w:val="28"/>
          <w:szCs w:val="28"/>
        </w:rPr>
        <w:t>pound nails</w:t>
      </w:r>
      <w:r w:rsidR="0004718B">
        <w:rPr>
          <w:rFonts w:asciiTheme="minorHAnsi" w:hAnsiTheme="minorHAnsi"/>
          <w:sz w:val="28"/>
          <w:szCs w:val="28"/>
        </w:rPr>
        <w:t xml:space="preserve"> in Wyoming, </w:t>
      </w:r>
      <w:r w:rsidR="003E1912" w:rsidRPr="00DA1B2A">
        <w:rPr>
          <w:rFonts w:asciiTheme="minorHAnsi" w:hAnsiTheme="minorHAnsi"/>
          <w:sz w:val="28"/>
          <w:szCs w:val="28"/>
        </w:rPr>
        <w:t xml:space="preserve">WV </w:t>
      </w:r>
      <w:r w:rsidR="00952036" w:rsidRPr="00DA1B2A">
        <w:rPr>
          <w:rFonts w:asciiTheme="minorHAnsi" w:hAnsiTheme="minorHAnsi"/>
          <w:sz w:val="28"/>
          <w:szCs w:val="28"/>
        </w:rPr>
        <w:t>or ac</w:t>
      </w:r>
      <w:r w:rsidR="005A0A5F" w:rsidRPr="00DA1B2A">
        <w:rPr>
          <w:rFonts w:asciiTheme="minorHAnsi" w:hAnsiTheme="minorHAnsi"/>
          <w:sz w:val="28"/>
          <w:szCs w:val="28"/>
        </w:rPr>
        <w:t>cept a gift of grace from so</w:t>
      </w:r>
      <w:r w:rsidR="00525142" w:rsidRPr="00DA1B2A">
        <w:rPr>
          <w:rFonts w:asciiTheme="minorHAnsi" w:hAnsiTheme="minorHAnsi"/>
          <w:sz w:val="28"/>
          <w:szCs w:val="28"/>
        </w:rPr>
        <w:t xml:space="preserve">meone else’s hand? </w:t>
      </w:r>
      <w:r w:rsidR="00DA1B2A" w:rsidRPr="00DA1B2A">
        <w:rPr>
          <w:rFonts w:asciiTheme="minorHAnsi" w:hAnsiTheme="minorHAnsi"/>
          <w:spacing w:val="-3"/>
          <w:sz w:val="28"/>
          <w:szCs w:val="28"/>
        </w:rPr>
        <w:t>“We cannot make ourselves humble,</w:t>
      </w:r>
      <w:r w:rsidR="00DA1B2A">
        <w:rPr>
          <w:rFonts w:asciiTheme="minorHAnsi" w:hAnsiTheme="minorHAnsi"/>
          <w:spacing w:val="-3"/>
          <w:sz w:val="28"/>
          <w:szCs w:val="28"/>
        </w:rPr>
        <w:t>” writes Stephen Cherry, “</w:t>
      </w:r>
      <w:r w:rsidR="00DA1B2A" w:rsidRPr="00DA1B2A">
        <w:rPr>
          <w:rFonts w:asciiTheme="minorHAnsi" w:hAnsiTheme="minorHAnsi"/>
          <w:spacing w:val="-3"/>
          <w:sz w:val="28"/>
          <w:szCs w:val="28"/>
        </w:rPr>
        <w:t>but that does not mean that we should not aspire to humility.”</w:t>
      </w:r>
      <w:r w:rsidR="00DA1B2A">
        <w:rPr>
          <w:rStyle w:val="EndnoteReference"/>
          <w:rFonts w:asciiTheme="minorHAnsi" w:hAnsiTheme="minorHAnsi"/>
          <w:spacing w:val="-3"/>
          <w:sz w:val="28"/>
          <w:szCs w:val="28"/>
        </w:rPr>
        <w:endnoteReference w:id="3"/>
      </w:r>
      <w:r w:rsidR="00DA1B2A" w:rsidRPr="00DA1B2A">
        <w:rPr>
          <w:rFonts w:asciiTheme="minorHAnsi" w:hAnsiTheme="minorHAnsi"/>
          <w:spacing w:val="-3"/>
          <w:sz w:val="28"/>
          <w:szCs w:val="28"/>
        </w:rPr>
        <w:t xml:space="preserve"> </w:t>
      </w:r>
      <w:r w:rsidR="00296090">
        <w:rPr>
          <w:rFonts w:asciiTheme="minorHAnsi" w:hAnsiTheme="minorHAnsi"/>
          <w:spacing w:val="-3"/>
          <w:sz w:val="28"/>
          <w:szCs w:val="28"/>
        </w:rPr>
        <w:t xml:space="preserve">Such aspirations are not those of the person who says, “Of my many great qualities, humility is my </w:t>
      </w:r>
      <w:r w:rsidR="000F3A6A">
        <w:rPr>
          <w:rFonts w:asciiTheme="minorHAnsi" w:hAnsiTheme="minorHAnsi"/>
          <w:spacing w:val="-3"/>
          <w:sz w:val="28"/>
          <w:szCs w:val="28"/>
        </w:rPr>
        <w:t>best</w:t>
      </w:r>
      <w:r w:rsidR="00296090">
        <w:rPr>
          <w:rFonts w:asciiTheme="minorHAnsi" w:hAnsiTheme="minorHAnsi"/>
          <w:spacing w:val="-3"/>
          <w:sz w:val="28"/>
          <w:szCs w:val="28"/>
        </w:rPr>
        <w:t xml:space="preserve">!” They are aspirations </w:t>
      </w:r>
      <w:r w:rsidR="003524C2">
        <w:rPr>
          <w:rFonts w:asciiTheme="minorHAnsi" w:hAnsiTheme="minorHAnsi"/>
          <w:spacing w:val="-3"/>
          <w:sz w:val="28"/>
          <w:szCs w:val="28"/>
        </w:rPr>
        <w:t>of those who live</w:t>
      </w:r>
      <w:r w:rsidR="00296090">
        <w:rPr>
          <w:rFonts w:asciiTheme="minorHAnsi" w:hAnsiTheme="minorHAnsi"/>
          <w:spacing w:val="-3"/>
          <w:sz w:val="28"/>
          <w:szCs w:val="28"/>
        </w:rPr>
        <w:t xml:space="preserve"> </w:t>
      </w:r>
      <w:r w:rsidR="000F3A6A">
        <w:rPr>
          <w:rFonts w:asciiTheme="minorHAnsi" w:hAnsiTheme="minorHAnsi"/>
          <w:spacing w:val="-3"/>
          <w:sz w:val="28"/>
          <w:szCs w:val="28"/>
        </w:rPr>
        <w:t xml:space="preserve">in simple, grateful obedience to God’s will, whatever God’s will may be. </w:t>
      </w:r>
      <w:r w:rsidR="006E3798">
        <w:rPr>
          <w:rFonts w:asciiTheme="minorHAnsi" w:hAnsiTheme="minorHAnsi"/>
          <w:spacing w:val="-3"/>
          <w:sz w:val="28"/>
          <w:szCs w:val="28"/>
        </w:rPr>
        <w:t>Almost f</w:t>
      </w:r>
      <w:r w:rsidR="003524C2">
        <w:rPr>
          <w:rFonts w:asciiTheme="minorHAnsi" w:hAnsiTheme="minorHAnsi"/>
          <w:spacing w:val="-3"/>
          <w:sz w:val="28"/>
          <w:szCs w:val="28"/>
        </w:rPr>
        <w:t>our hundred years ago, John Selden suggested</w:t>
      </w:r>
      <w:r w:rsidR="006E3798">
        <w:rPr>
          <w:rFonts w:asciiTheme="minorHAnsi" w:hAnsiTheme="minorHAnsi"/>
          <w:spacing w:val="-3"/>
          <w:sz w:val="28"/>
          <w:szCs w:val="28"/>
        </w:rPr>
        <w:t>,</w:t>
      </w:r>
    </w:p>
    <w:p w:rsidR="006E3798" w:rsidRPr="006E3798" w:rsidRDefault="006E3798" w:rsidP="006E3798">
      <w:pPr>
        <w:suppressAutoHyphens/>
        <w:ind w:left="720"/>
        <w:jc w:val="both"/>
        <w:rPr>
          <w:rFonts w:asciiTheme="minorHAnsi" w:hAnsiTheme="minorHAnsi"/>
          <w:i/>
          <w:spacing w:val="-3"/>
          <w:sz w:val="28"/>
          <w:szCs w:val="28"/>
        </w:rPr>
      </w:pPr>
      <w:r>
        <w:rPr>
          <w:rFonts w:asciiTheme="minorHAnsi" w:hAnsiTheme="minorHAnsi"/>
          <w:i/>
          <w:spacing w:val="-3"/>
          <w:sz w:val="28"/>
          <w:szCs w:val="28"/>
        </w:rPr>
        <w:t>H</w:t>
      </w:r>
      <w:r w:rsidR="003524C2" w:rsidRPr="006E3798">
        <w:rPr>
          <w:rFonts w:asciiTheme="minorHAnsi" w:hAnsiTheme="minorHAnsi"/>
          <w:i/>
          <w:spacing w:val="-3"/>
          <w:sz w:val="28"/>
          <w:szCs w:val="28"/>
        </w:rPr>
        <w:t>umility is a virtue all preach, none practice</w:t>
      </w:r>
      <w:r w:rsidRPr="006E3798">
        <w:rPr>
          <w:rFonts w:asciiTheme="minorHAnsi" w:hAnsiTheme="minorHAnsi"/>
          <w:i/>
          <w:spacing w:val="-3"/>
          <w:sz w:val="28"/>
          <w:szCs w:val="28"/>
        </w:rPr>
        <w:t>;</w:t>
      </w:r>
      <w:r w:rsidR="003524C2" w:rsidRPr="006E3798">
        <w:rPr>
          <w:rFonts w:asciiTheme="minorHAnsi" w:hAnsiTheme="minorHAnsi"/>
          <w:i/>
          <w:spacing w:val="-3"/>
          <w:sz w:val="28"/>
          <w:szCs w:val="28"/>
        </w:rPr>
        <w:t xml:space="preserve"> and yet everybody is content to hear.</w:t>
      </w:r>
      <w:r>
        <w:rPr>
          <w:rStyle w:val="EndnoteReference"/>
          <w:rFonts w:asciiTheme="minorHAnsi" w:hAnsiTheme="minorHAnsi"/>
          <w:i/>
          <w:spacing w:val="-3"/>
          <w:sz w:val="28"/>
          <w:szCs w:val="28"/>
        </w:rPr>
        <w:endnoteReference w:id="4"/>
      </w:r>
      <w:r w:rsidR="003524C2" w:rsidRPr="006E3798">
        <w:rPr>
          <w:rFonts w:asciiTheme="minorHAnsi" w:hAnsiTheme="minorHAnsi"/>
          <w:i/>
          <w:spacing w:val="-3"/>
          <w:sz w:val="28"/>
          <w:szCs w:val="28"/>
        </w:rPr>
        <w:t xml:space="preserve"> </w:t>
      </w:r>
    </w:p>
    <w:p w:rsidR="001009E5" w:rsidRPr="00DA1B2A" w:rsidRDefault="00A142B1" w:rsidP="00FF40FD">
      <w:pPr>
        <w:suppressAutoHyphens/>
        <w:jc w:val="both"/>
        <w:rPr>
          <w:rFonts w:asciiTheme="minorHAnsi" w:hAnsiTheme="minorHAnsi"/>
          <w:sz w:val="28"/>
          <w:szCs w:val="28"/>
        </w:rPr>
      </w:pPr>
      <w:r>
        <w:rPr>
          <w:rFonts w:asciiTheme="minorHAnsi" w:hAnsiTheme="minorHAnsi"/>
          <w:sz w:val="28"/>
          <w:szCs w:val="28"/>
        </w:rPr>
        <w:t xml:space="preserve">As God’s people, as a church, as a nation, </w:t>
      </w:r>
      <w:r w:rsidR="000F3A6A">
        <w:rPr>
          <w:rFonts w:asciiTheme="minorHAnsi" w:hAnsiTheme="minorHAnsi"/>
          <w:sz w:val="28"/>
          <w:szCs w:val="28"/>
        </w:rPr>
        <w:t xml:space="preserve">may we </w:t>
      </w:r>
      <w:r w:rsidR="006E3798">
        <w:rPr>
          <w:rFonts w:asciiTheme="minorHAnsi" w:hAnsiTheme="minorHAnsi"/>
          <w:sz w:val="28"/>
          <w:szCs w:val="28"/>
        </w:rPr>
        <w:t xml:space="preserve">aspire for more – aspire not only to preach humility, not only to hear humility, but to practice it, to </w:t>
      </w:r>
      <w:r w:rsidR="000F3A6A">
        <w:rPr>
          <w:rFonts w:asciiTheme="minorHAnsi" w:hAnsiTheme="minorHAnsi"/>
          <w:sz w:val="28"/>
          <w:szCs w:val="28"/>
        </w:rPr>
        <w:t xml:space="preserve">temper our pride and </w:t>
      </w:r>
      <w:r w:rsidR="006E3798">
        <w:rPr>
          <w:rFonts w:asciiTheme="minorHAnsi" w:hAnsiTheme="minorHAnsi"/>
          <w:sz w:val="28"/>
          <w:szCs w:val="28"/>
        </w:rPr>
        <w:t>be hu</w:t>
      </w:r>
      <w:r w:rsidR="000C739C">
        <w:rPr>
          <w:rFonts w:asciiTheme="minorHAnsi" w:hAnsiTheme="minorHAnsi"/>
          <w:sz w:val="28"/>
          <w:szCs w:val="28"/>
        </w:rPr>
        <w:t xml:space="preserve">mble enough to be healed </w:t>
      </w:r>
      <w:r w:rsidR="006E3798">
        <w:rPr>
          <w:rFonts w:asciiTheme="minorHAnsi" w:hAnsiTheme="minorHAnsi"/>
          <w:sz w:val="28"/>
          <w:szCs w:val="28"/>
        </w:rPr>
        <w:t xml:space="preserve">by God </w:t>
      </w:r>
      <w:r w:rsidR="000C739C">
        <w:rPr>
          <w:rFonts w:asciiTheme="minorHAnsi" w:hAnsiTheme="minorHAnsi"/>
          <w:sz w:val="28"/>
          <w:szCs w:val="28"/>
        </w:rPr>
        <w:t>of all that ails us</w:t>
      </w:r>
      <w:r>
        <w:rPr>
          <w:rFonts w:asciiTheme="minorHAnsi" w:hAnsiTheme="minorHAnsi"/>
          <w:sz w:val="28"/>
          <w:szCs w:val="28"/>
        </w:rPr>
        <w:t xml:space="preserve">. </w:t>
      </w:r>
      <w:r w:rsidR="00525142" w:rsidRPr="00DA1B2A">
        <w:rPr>
          <w:rFonts w:asciiTheme="minorHAnsi" w:hAnsiTheme="minorHAnsi"/>
          <w:sz w:val="28"/>
          <w:szCs w:val="28"/>
        </w:rPr>
        <w:t>Amen</w:t>
      </w:r>
    </w:p>
    <w:sectPr w:rsidR="001009E5" w:rsidRPr="00DA1B2A">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B46" w:rsidRDefault="00452B46">
      <w:r>
        <w:separator/>
      </w:r>
    </w:p>
  </w:endnote>
  <w:endnote w:type="continuationSeparator" w:id="0">
    <w:p w:rsidR="00452B46" w:rsidRDefault="00452B46">
      <w:r>
        <w:continuationSeparator/>
      </w:r>
    </w:p>
  </w:endnote>
  <w:endnote w:id="1">
    <w:p w:rsidR="00D903A9" w:rsidRPr="00DA1B2A" w:rsidRDefault="00D903A9">
      <w:pPr>
        <w:pStyle w:val="EndnoteText"/>
        <w:rPr>
          <w:rFonts w:asciiTheme="minorHAnsi" w:hAnsiTheme="minorHAnsi"/>
        </w:rPr>
      </w:pPr>
      <w:r w:rsidRPr="00DA1B2A">
        <w:rPr>
          <w:rStyle w:val="EndnoteReference"/>
          <w:rFonts w:asciiTheme="minorHAnsi" w:hAnsiTheme="minorHAnsi"/>
        </w:rPr>
        <w:endnoteRef/>
      </w:r>
      <w:r w:rsidRPr="00DA1B2A">
        <w:rPr>
          <w:rFonts w:asciiTheme="minorHAnsi" w:hAnsiTheme="minorHAnsi"/>
        </w:rPr>
        <w:t xml:space="preserve">  George Adam Smith, </w:t>
      </w:r>
      <w:r w:rsidRPr="00DA1B2A">
        <w:rPr>
          <w:rFonts w:asciiTheme="minorHAnsi" w:hAnsiTheme="minorHAnsi"/>
          <w:i/>
        </w:rPr>
        <w:t>Historical Geography of  the Holy Land</w:t>
      </w:r>
      <w:r w:rsidRPr="00DA1B2A">
        <w:rPr>
          <w:rFonts w:asciiTheme="minorHAnsi" w:hAnsiTheme="minorHAnsi"/>
        </w:rPr>
        <w:t>, p.486</w:t>
      </w:r>
    </w:p>
  </w:endnote>
  <w:endnote w:id="2">
    <w:p w:rsidR="00D903A9" w:rsidRPr="00DA1B2A" w:rsidRDefault="00D903A9">
      <w:pPr>
        <w:pStyle w:val="EndnoteText"/>
        <w:rPr>
          <w:rFonts w:asciiTheme="minorHAnsi" w:hAnsiTheme="minorHAnsi"/>
        </w:rPr>
      </w:pPr>
      <w:r w:rsidRPr="00DA1B2A">
        <w:rPr>
          <w:rStyle w:val="EndnoteReference"/>
          <w:rFonts w:asciiTheme="minorHAnsi" w:hAnsiTheme="minorHAnsi"/>
        </w:rPr>
        <w:endnoteRef/>
      </w:r>
      <w:r w:rsidRPr="00DA1B2A">
        <w:rPr>
          <w:rFonts w:asciiTheme="minorHAnsi" w:hAnsiTheme="minorHAnsi"/>
        </w:rPr>
        <w:t xml:space="preserve"> </w:t>
      </w:r>
      <w:r w:rsidRPr="00DA1B2A">
        <w:rPr>
          <w:rFonts w:asciiTheme="minorHAnsi" w:hAnsiTheme="minorHAnsi"/>
          <w:i/>
        </w:rPr>
        <w:t>The Autobiography of Malcolm X</w:t>
      </w:r>
      <w:r w:rsidRPr="00DA1B2A">
        <w:rPr>
          <w:rFonts w:asciiTheme="minorHAnsi" w:hAnsiTheme="minorHAnsi"/>
        </w:rPr>
        <w:t xml:space="preserve">, Ballantine Books: </w:t>
      </w:r>
      <w:smartTag w:uri="urn:schemas-microsoft-com:office:smarttags" w:element="place">
        <w:smartTag w:uri="urn:schemas-microsoft-com:office:smarttags" w:element="State">
          <w:r w:rsidRPr="00DA1B2A">
            <w:rPr>
              <w:rFonts w:asciiTheme="minorHAnsi" w:hAnsiTheme="minorHAnsi"/>
            </w:rPr>
            <w:t>New York</w:t>
          </w:r>
        </w:smartTag>
      </w:smartTag>
      <w:r w:rsidRPr="00DA1B2A">
        <w:rPr>
          <w:rFonts w:asciiTheme="minorHAnsi" w:hAnsiTheme="minorHAnsi"/>
        </w:rPr>
        <w:t>, 1964, pp.169-170</w:t>
      </w:r>
    </w:p>
  </w:endnote>
  <w:endnote w:id="3">
    <w:p w:rsidR="00DA1B2A" w:rsidRPr="00DA1B2A" w:rsidRDefault="00DA1B2A">
      <w:pPr>
        <w:pStyle w:val="EndnoteText"/>
      </w:pPr>
      <w:r>
        <w:rPr>
          <w:rStyle w:val="EndnoteReference"/>
        </w:rPr>
        <w:endnoteRef/>
      </w:r>
      <w:r>
        <w:t xml:space="preserve"> </w:t>
      </w:r>
      <w:r w:rsidRPr="00DA1B2A">
        <w:rPr>
          <w:rFonts w:asciiTheme="minorHAnsi" w:hAnsiTheme="minorHAnsi"/>
          <w:spacing w:val="-3"/>
        </w:rPr>
        <w:t xml:space="preserve">Stephen Cherry, </w:t>
      </w:r>
      <w:r w:rsidRPr="00DA1B2A">
        <w:rPr>
          <w:rFonts w:asciiTheme="minorHAnsi" w:hAnsiTheme="minorHAnsi"/>
          <w:i/>
          <w:spacing w:val="-3"/>
        </w:rPr>
        <w:t>Barefoot Disciple</w:t>
      </w:r>
      <w:r w:rsidRPr="00DA1B2A">
        <w:rPr>
          <w:rFonts w:asciiTheme="minorHAnsi" w:hAnsiTheme="minorHAnsi"/>
          <w:spacing w:val="-3"/>
        </w:rPr>
        <w:t>, Continuum Publishing: New York, 2011, p.42</w:t>
      </w:r>
    </w:p>
  </w:endnote>
  <w:endnote w:id="4">
    <w:p w:rsidR="006E3798" w:rsidRPr="006E3798" w:rsidRDefault="006E3798">
      <w:pPr>
        <w:pStyle w:val="EndnoteText"/>
        <w:rPr>
          <w:rFonts w:asciiTheme="minorHAnsi" w:hAnsiTheme="minorHAnsi"/>
        </w:rPr>
      </w:pPr>
      <w:r>
        <w:rPr>
          <w:rStyle w:val="EndnoteReference"/>
        </w:rPr>
        <w:endnoteRef/>
      </w:r>
      <w:r>
        <w:t xml:space="preserve"> </w:t>
      </w:r>
      <w:r>
        <w:rPr>
          <w:rFonts w:asciiTheme="minorHAnsi" w:hAnsiTheme="minorHAnsi"/>
        </w:rPr>
        <w:t xml:space="preserve">John Selden, </w:t>
      </w:r>
      <w:r w:rsidRPr="006E3798">
        <w:rPr>
          <w:rFonts w:asciiTheme="minorHAnsi" w:hAnsiTheme="minorHAnsi"/>
          <w:i/>
        </w:rPr>
        <w:t>Table Talk: Humility</w:t>
      </w:r>
      <w:r>
        <w:rPr>
          <w:rFonts w:asciiTheme="minorHAnsi" w:hAnsiTheme="minorHAnsi"/>
        </w:rPr>
        <w:t>, cited in Bartlett’s Familiar Quotations, p.238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3A9" w:rsidRDefault="00D903A9" w:rsidP="009C50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903A9" w:rsidRDefault="00D903A9" w:rsidP="003875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3A9" w:rsidRDefault="00D903A9" w:rsidP="009C50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2187">
      <w:rPr>
        <w:rStyle w:val="PageNumber"/>
        <w:noProof/>
      </w:rPr>
      <w:t>2</w:t>
    </w:r>
    <w:r>
      <w:rPr>
        <w:rStyle w:val="PageNumber"/>
      </w:rPr>
      <w:fldChar w:fldCharType="end"/>
    </w:r>
  </w:p>
  <w:p w:rsidR="00D903A9" w:rsidRDefault="00D903A9" w:rsidP="0038758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B46" w:rsidRDefault="00452B46">
      <w:r>
        <w:separator/>
      </w:r>
    </w:p>
  </w:footnote>
  <w:footnote w:type="continuationSeparator" w:id="0">
    <w:p w:rsidR="00452B46" w:rsidRDefault="00452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589"/>
    <w:rsid w:val="000063DD"/>
    <w:rsid w:val="00020968"/>
    <w:rsid w:val="00036614"/>
    <w:rsid w:val="0004718B"/>
    <w:rsid w:val="00047FFD"/>
    <w:rsid w:val="0005548E"/>
    <w:rsid w:val="00082360"/>
    <w:rsid w:val="000934C5"/>
    <w:rsid w:val="000C739C"/>
    <w:rsid w:val="000E1B5E"/>
    <w:rsid w:val="000F3A6A"/>
    <w:rsid w:val="001009E5"/>
    <w:rsid w:val="00120704"/>
    <w:rsid w:val="00266F68"/>
    <w:rsid w:val="00294C48"/>
    <w:rsid w:val="00296090"/>
    <w:rsid w:val="003101C5"/>
    <w:rsid w:val="003524C2"/>
    <w:rsid w:val="00386760"/>
    <w:rsid w:val="00387589"/>
    <w:rsid w:val="003D18A7"/>
    <w:rsid w:val="003E1912"/>
    <w:rsid w:val="00452B46"/>
    <w:rsid w:val="0049481E"/>
    <w:rsid w:val="004A5569"/>
    <w:rsid w:val="005114DC"/>
    <w:rsid w:val="00525142"/>
    <w:rsid w:val="00556B85"/>
    <w:rsid w:val="005A0A5F"/>
    <w:rsid w:val="006A23AA"/>
    <w:rsid w:val="006B0B96"/>
    <w:rsid w:val="006E3798"/>
    <w:rsid w:val="007274D6"/>
    <w:rsid w:val="007A6F81"/>
    <w:rsid w:val="00832187"/>
    <w:rsid w:val="008D0E22"/>
    <w:rsid w:val="008E4F9D"/>
    <w:rsid w:val="00952036"/>
    <w:rsid w:val="00985F7D"/>
    <w:rsid w:val="00990DEA"/>
    <w:rsid w:val="009C50D4"/>
    <w:rsid w:val="00A142B1"/>
    <w:rsid w:val="00A43D36"/>
    <w:rsid w:val="00A639CF"/>
    <w:rsid w:val="00AA1445"/>
    <w:rsid w:val="00BC6BB7"/>
    <w:rsid w:val="00C5031C"/>
    <w:rsid w:val="00D04DA2"/>
    <w:rsid w:val="00D34C8B"/>
    <w:rsid w:val="00D903A9"/>
    <w:rsid w:val="00DA1B2A"/>
    <w:rsid w:val="00E35BF7"/>
    <w:rsid w:val="00FF4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6BDA4659-0FB6-45A9-A18B-E9739ACAD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87589"/>
    <w:pPr>
      <w:tabs>
        <w:tab w:val="center" w:pos="4320"/>
        <w:tab w:val="right" w:pos="8640"/>
      </w:tabs>
    </w:pPr>
  </w:style>
  <w:style w:type="character" w:styleId="PageNumber">
    <w:name w:val="page number"/>
    <w:basedOn w:val="DefaultParagraphFont"/>
    <w:rsid w:val="00387589"/>
  </w:style>
  <w:style w:type="paragraph" w:styleId="EndnoteText">
    <w:name w:val="endnote text"/>
    <w:basedOn w:val="Normal"/>
    <w:semiHidden/>
    <w:rsid w:val="00D04DA2"/>
  </w:style>
  <w:style w:type="character" w:styleId="EndnoteReference">
    <w:name w:val="endnote reference"/>
    <w:basedOn w:val="DefaultParagraphFont"/>
    <w:semiHidden/>
    <w:rsid w:val="00D04DA2"/>
    <w:rPr>
      <w:vertAlign w:val="superscript"/>
    </w:rPr>
  </w:style>
  <w:style w:type="paragraph" w:styleId="BalloonText">
    <w:name w:val="Balloon Text"/>
    <w:basedOn w:val="Normal"/>
    <w:semiHidden/>
    <w:rsid w:val="00BC6B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51CC0-FEC0-4945-9DD2-4ABFF5F58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 TALE OF TWO LEPERS</vt:lpstr>
    </vt:vector>
  </TitlesOfParts>
  <Company>Covenant Presbyterian Church</Company>
  <LinksUpToDate>false</LinksUpToDate>
  <CharactersWithSpaces>9629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TALE OF TWO LEPERS</dc:title>
  <dc:creator>Preferred Customer</dc:creator>
  <cp:lastModifiedBy>Sharlene</cp:lastModifiedBy>
  <cp:revision>2</cp:revision>
  <cp:lastPrinted>2016-07-03T11:58:00Z</cp:lastPrinted>
  <dcterms:created xsi:type="dcterms:W3CDTF">2016-07-06T11:11:00Z</dcterms:created>
  <dcterms:modified xsi:type="dcterms:W3CDTF">2016-07-06T11:11:00Z</dcterms:modified>
</cp:coreProperties>
</file>