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DA" w:rsidRPr="000B5278" w:rsidRDefault="000B5278" w:rsidP="000B5278">
      <w:pPr>
        <w:jc w:val="center"/>
        <w:rPr>
          <w:rFonts w:asciiTheme="minorHAnsi" w:hAnsiTheme="minorHAnsi"/>
          <w:b/>
          <w:i/>
          <w:sz w:val="28"/>
          <w:szCs w:val="28"/>
        </w:rPr>
      </w:pPr>
      <w:r w:rsidRPr="000B5278">
        <w:rPr>
          <w:rFonts w:asciiTheme="minorHAnsi" w:hAnsiTheme="minorHAnsi"/>
          <w:b/>
          <w:i/>
          <w:sz w:val="28"/>
          <w:szCs w:val="28"/>
        </w:rPr>
        <w:t>NOAH: WHY ME?</w:t>
      </w:r>
    </w:p>
    <w:p w:rsidR="000B5278" w:rsidRDefault="000B5278" w:rsidP="000B5278">
      <w:pPr>
        <w:jc w:val="center"/>
        <w:rPr>
          <w:rFonts w:asciiTheme="minorHAnsi" w:hAnsiTheme="minorHAnsi"/>
          <w:sz w:val="28"/>
          <w:szCs w:val="28"/>
        </w:rPr>
      </w:pPr>
      <w:r>
        <w:rPr>
          <w:rFonts w:asciiTheme="minorHAnsi" w:hAnsiTheme="minorHAnsi"/>
          <w:sz w:val="28"/>
          <w:szCs w:val="28"/>
        </w:rPr>
        <w:t>John C. Peterson</w:t>
      </w:r>
    </w:p>
    <w:p w:rsidR="000B5278" w:rsidRDefault="000B5278" w:rsidP="000B5278">
      <w:pPr>
        <w:jc w:val="center"/>
        <w:rPr>
          <w:rFonts w:asciiTheme="minorHAnsi" w:hAnsiTheme="minorHAnsi"/>
          <w:sz w:val="28"/>
          <w:szCs w:val="28"/>
        </w:rPr>
      </w:pPr>
      <w:r>
        <w:rPr>
          <w:rFonts w:asciiTheme="minorHAnsi" w:hAnsiTheme="minorHAnsi"/>
          <w:sz w:val="28"/>
          <w:szCs w:val="28"/>
        </w:rPr>
        <w:t>Covenant Presbyterian Church, Staunton, VA</w:t>
      </w:r>
    </w:p>
    <w:p w:rsidR="000B5278" w:rsidRDefault="000B5278" w:rsidP="000B5278">
      <w:pPr>
        <w:jc w:val="center"/>
        <w:rPr>
          <w:rFonts w:asciiTheme="minorHAnsi" w:hAnsiTheme="minorHAnsi"/>
          <w:sz w:val="28"/>
          <w:szCs w:val="28"/>
        </w:rPr>
      </w:pPr>
      <w:r>
        <w:rPr>
          <w:rFonts w:asciiTheme="minorHAnsi" w:hAnsiTheme="minorHAnsi"/>
          <w:sz w:val="28"/>
          <w:szCs w:val="28"/>
        </w:rPr>
        <w:t>July 10, 2016</w:t>
      </w:r>
    </w:p>
    <w:p w:rsidR="000B5278" w:rsidRDefault="000B5278" w:rsidP="000B5278">
      <w:pPr>
        <w:jc w:val="center"/>
        <w:rPr>
          <w:rFonts w:asciiTheme="minorHAnsi" w:hAnsiTheme="minorHAnsi"/>
          <w:sz w:val="28"/>
          <w:szCs w:val="28"/>
        </w:rPr>
      </w:pPr>
      <w:r>
        <w:rPr>
          <w:rFonts w:asciiTheme="minorHAnsi" w:hAnsiTheme="minorHAnsi"/>
          <w:sz w:val="28"/>
          <w:szCs w:val="28"/>
        </w:rPr>
        <w:t>Texts: Genesis 6:5-8, 11-22 and Ephesians 4:17-24</w:t>
      </w:r>
    </w:p>
    <w:p w:rsidR="000B5278" w:rsidRDefault="000B5278">
      <w:pPr>
        <w:rPr>
          <w:rFonts w:asciiTheme="minorHAnsi" w:hAnsiTheme="minorHAnsi"/>
          <w:sz w:val="28"/>
          <w:szCs w:val="28"/>
        </w:rPr>
      </w:pPr>
    </w:p>
    <w:p w:rsidR="000B5278" w:rsidRDefault="000B5278">
      <w:pPr>
        <w:rPr>
          <w:rFonts w:asciiTheme="minorHAnsi" w:hAnsiTheme="minorHAnsi"/>
          <w:sz w:val="28"/>
          <w:szCs w:val="28"/>
        </w:rPr>
      </w:pPr>
      <w:r>
        <w:rPr>
          <w:rFonts w:asciiTheme="minorHAnsi" w:hAnsiTheme="minorHAnsi"/>
          <w:sz w:val="28"/>
          <w:szCs w:val="28"/>
        </w:rPr>
        <w:tab/>
      </w:r>
      <w:r w:rsidR="006513FF">
        <w:rPr>
          <w:rFonts w:asciiTheme="minorHAnsi" w:hAnsiTheme="minorHAnsi"/>
          <w:sz w:val="28"/>
          <w:szCs w:val="28"/>
        </w:rPr>
        <w:t>Most of us have a love-hate relationship with computers. We love them when they work the way they are supposed to</w:t>
      </w:r>
      <w:r w:rsidR="00C64CE5">
        <w:rPr>
          <w:rFonts w:asciiTheme="minorHAnsi" w:hAnsiTheme="minorHAnsi"/>
          <w:sz w:val="28"/>
          <w:szCs w:val="28"/>
        </w:rPr>
        <w:t xml:space="preserve"> and make tedious tasks simple or arduous tasks easy; we hate them every time </w:t>
      </w:r>
      <w:r w:rsidR="006513FF">
        <w:rPr>
          <w:rFonts w:asciiTheme="minorHAnsi" w:hAnsiTheme="minorHAnsi"/>
          <w:sz w:val="28"/>
          <w:szCs w:val="28"/>
        </w:rPr>
        <w:t xml:space="preserve">they freeze up at an inopportune moment or suddenly go blank in the midst of a project. While the tech gurus among us may be </w:t>
      </w:r>
      <w:r w:rsidR="00C64CE5">
        <w:rPr>
          <w:rFonts w:asciiTheme="minorHAnsi" w:hAnsiTheme="minorHAnsi"/>
          <w:sz w:val="28"/>
          <w:szCs w:val="28"/>
        </w:rPr>
        <w:t>savvier</w:t>
      </w:r>
      <w:r w:rsidR="006513FF">
        <w:rPr>
          <w:rFonts w:asciiTheme="minorHAnsi" w:hAnsiTheme="minorHAnsi"/>
          <w:sz w:val="28"/>
          <w:szCs w:val="28"/>
        </w:rPr>
        <w:t xml:space="preserve"> a</w:t>
      </w:r>
      <w:r w:rsidR="00863074">
        <w:rPr>
          <w:rFonts w:asciiTheme="minorHAnsi" w:hAnsiTheme="minorHAnsi"/>
          <w:sz w:val="28"/>
          <w:szCs w:val="28"/>
        </w:rPr>
        <w:t>bout</w:t>
      </w:r>
      <w:r w:rsidR="006513FF">
        <w:rPr>
          <w:rFonts w:asciiTheme="minorHAnsi" w:hAnsiTheme="minorHAnsi"/>
          <w:sz w:val="28"/>
          <w:szCs w:val="28"/>
        </w:rPr>
        <w:t xml:space="preserve"> how to cure the faults and defa</w:t>
      </w:r>
      <w:r w:rsidR="00C64CE5">
        <w:rPr>
          <w:rFonts w:asciiTheme="minorHAnsi" w:hAnsiTheme="minorHAnsi"/>
          <w:sz w:val="28"/>
          <w:szCs w:val="28"/>
        </w:rPr>
        <w:t xml:space="preserve">ults, even they will admit </w:t>
      </w:r>
      <w:r w:rsidR="006513FF">
        <w:rPr>
          <w:rFonts w:asciiTheme="minorHAnsi" w:hAnsiTheme="minorHAnsi"/>
          <w:sz w:val="28"/>
          <w:szCs w:val="28"/>
        </w:rPr>
        <w:t xml:space="preserve">there are times when the only solution to the total depravity of </w:t>
      </w:r>
      <w:r w:rsidR="00C64CE5">
        <w:rPr>
          <w:rFonts w:asciiTheme="minorHAnsi" w:hAnsiTheme="minorHAnsi"/>
          <w:sz w:val="28"/>
          <w:szCs w:val="28"/>
        </w:rPr>
        <w:t>a contentious</w:t>
      </w:r>
      <w:r w:rsidR="007D369C">
        <w:rPr>
          <w:rFonts w:asciiTheme="minorHAnsi" w:hAnsiTheme="minorHAnsi"/>
          <w:sz w:val="28"/>
          <w:szCs w:val="28"/>
        </w:rPr>
        <w:t xml:space="preserve"> computer is to reboot – </w:t>
      </w:r>
      <w:r w:rsidR="006513FF">
        <w:rPr>
          <w:rFonts w:asciiTheme="minorHAnsi" w:hAnsiTheme="minorHAnsi"/>
          <w:sz w:val="28"/>
          <w:szCs w:val="28"/>
        </w:rPr>
        <w:t>shut it down and start over.</w:t>
      </w:r>
    </w:p>
    <w:p w:rsidR="006513FF" w:rsidRDefault="006513FF">
      <w:pPr>
        <w:rPr>
          <w:rFonts w:asciiTheme="minorHAnsi" w:hAnsiTheme="minorHAnsi"/>
          <w:sz w:val="28"/>
          <w:szCs w:val="28"/>
        </w:rPr>
      </w:pPr>
      <w:r>
        <w:rPr>
          <w:rFonts w:asciiTheme="minorHAnsi" w:hAnsiTheme="minorHAnsi"/>
          <w:sz w:val="28"/>
          <w:szCs w:val="28"/>
        </w:rPr>
        <w:tab/>
        <w:t>Apparently that was the conclusion God reached w</w:t>
      </w:r>
      <w:r w:rsidR="00C64CE5">
        <w:rPr>
          <w:rFonts w:asciiTheme="minorHAnsi" w:hAnsiTheme="minorHAnsi"/>
          <w:sz w:val="28"/>
          <w:szCs w:val="28"/>
        </w:rPr>
        <w:t xml:space="preserve">ith regard to </w:t>
      </w:r>
      <w:r w:rsidR="007D369C">
        <w:rPr>
          <w:rFonts w:asciiTheme="minorHAnsi" w:hAnsiTheme="minorHAnsi"/>
          <w:sz w:val="28"/>
          <w:szCs w:val="28"/>
        </w:rPr>
        <w:t>humankind</w:t>
      </w:r>
      <w:r w:rsidR="00C64CE5">
        <w:rPr>
          <w:rFonts w:asciiTheme="minorHAnsi" w:hAnsiTheme="minorHAnsi"/>
          <w:sz w:val="28"/>
          <w:szCs w:val="28"/>
        </w:rPr>
        <w:t xml:space="preserve"> </w:t>
      </w:r>
      <w:r>
        <w:rPr>
          <w:rFonts w:asciiTheme="minorHAnsi" w:hAnsiTheme="minorHAnsi"/>
          <w:sz w:val="28"/>
          <w:szCs w:val="28"/>
        </w:rPr>
        <w:t>as this story of Noah and the flood begins. The world is a mess and the writers (there are at least two traditions interwoven here) describe the mess in graphic terms – violent, evil, corrupt</w:t>
      </w:r>
      <w:r w:rsidR="00C64CE5">
        <w:rPr>
          <w:rFonts w:asciiTheme="minorHAnsi" w:hAnsiTheme="minorHAnsi"/>
          <w:sz w:val="28"/>
          <w:szCs w:val="28"/>
        </w:rPr>
        <w:t xml:space="preserve">, </w:t>
      </w:r>
      <w:proofErr w:type="gramStart"/>
      <w:r w:rsidR="00C64CE5">
        <w:rPr>
          <w:rFonts w:asciiTheme="minorHAnsi" w:hAnsiTheme="minorHAnsi"/>
          <w:sz w:val="28"/>
          <w:szCs w:val="28"/>
        </w:rPr>
        <w:t>wicked</w:t>
      </w:r>
      <w:proofErr w:type="gramEnd"/>
      <w:r w:rsidR="00C64CE5">
        <w:rPr>
          <w:rFonts w:asciiTheme="minorHAnsi" w:hAnsiTheme="minorHAnsi"/>
          <w:sz w:val="28"/>
          <w:szCs w:val="28"/>
        </w:rPr>
        <w:t>!</w:t>
      </w:r>
      <w:r>
        <w:rPr>
          <w:rFonts w:asciiTheme="minorHAnsi" w:hAnsiTheme="minorHAnsi"/>
          <w:sz w:val="28"/>
          <w:szCs w:val="28"/>
        </w:rPr>
        <w:t xml:space="preserve"> So ba</w:t>
      </w:r>
      <w:r w:rsidR="00C64CE5">
        <w:rPr>
          <w:rFonts w:asciiTheme="minorHAnsi" w:hAnsiTheme="minorHAnsi"/>
          <w:sz w:val="28"/>
          <w:szCs w:val="28"/>
        </w:rPr>
        <w:t xml:space="preserve">d are things that “the Lord was sorry </w:t>
      </w:r>
      <w:r>
        <w:rPr>
          <w:rFonts w:asciiTheme="minorHAnsi" w:hAnsiTheme="minorHAnsi"/>
          <w:sz w:val="28"/>
          <w:szCs w:val="28"/>
        </w:rPr>
        <w:t>he had made humankind on the earth.” That is a pretty harsh indictment – to be so bad that God regrets the whole human project and concludes that the only solution is a reboot of creation</w:t>
      </w:r>
      <w:r w:rsidR="00C64CE5">
        <w:rPr>
          <w:rFonts w:asciiTheme="minorHAnsi" w:hAnsiTheme="minorHAnsi"/>
          <w:sz w:val="28"/>
          <w:szCs w:val="28"/>
        </w:rPr>
        <w:t xml:space="preserve">, to blot out from the earth all humans, </w:t>
      </w:r>
      <w:r w:rsidR="00BC030E">
        <w:rPr>
          <w:rFonts w:asciiTheme="minorHAnsi" w:hAnsiTheme="minorHAnsi"/>
          <w:sz w:val="28"/>
          <w:szCs w:val="28"/>
        </w:rPr>
        <w:t xml:space="preserve">animals, birds, creeping things </w:t>
      </w:r>
      <w:r w:rsidR="00C64CE5">
        <w:rPr>
          <w:rFonts w:asciiTheme="minorHAnsi" w:hAnsiTheme="minorHAnsi"/>
          <w:sz w:val="28"/>
          <w:szCs w:val="28"/>
        </w:rPr>
        <w:t>and creepy things alike</w:t>
      </w:r>
      <w:r w:rsidR="00863074">
        <w:rPr>
          <w:rFonts w:asciiTheme="minorHAnsi" w:hAnsiTheme="minorHAnsi"/>
          <w:sz w:val="28"/>
          <w:szCs w:val="28"/>
        </w:rPr>
        <w:t xml:space="preserve">. </w:t>
      </w:r>
      <w:r w:rsidR="00863074" w:rsidRPr="00863074">
        <w:rPr>
          <w:rFonts w:asciiTheme="minorHAnsi" w:hAnsiTheme="minorHAnsi"/>
          <w:i/>
          <w:sz w:val="28"/>
          <w:szCs w:val="28"/>
        </w:rPr>
        <w:t>S</w:t>
      </w:r>
      <w:r w:rsidRPr="00863074">
        <w:rPr>
          <w:rFonts w:asciiTheme="minorHAnsi" w:hAnsiTheme="minorHAnsi"/>
          <w:i/>
          <w:sz w:val="28"/>
          <w:szCs w:val="28"/>
        </w:rPr>
        <w:t xml:space="preserve">hut it </w:t>
      </w:r>
      <w:r w:rsidR="007D369C">
        <w:rPr>
          <w:rFonts w:asciiTheme="minorHAnsi" w:hAnsiTheme="minorHAnsi"/>
          <w:i/>
          <w:sz w:val="28"/>
          <w:szCs w:val="28"/>
        </w:rPr>
        <w:t xml:space="preserve">all </w:t>
      </w:r>
      <w:r w:rsidRPr="00863074">
        <w:rPr>
          <w:rFonts w:asciiTheme="minorHAnsi" w:hAnsiTheme="minorHAnsi"/>
          <w:i/>
          <w:sz w:val="28"/>
          <w:szCs w:val="28"/>
        </w:rPr>
        <w:t>down and start over</w:t>
      </w:r>
      <w:r w:rsidR="00863074">
        <w:rPr>
          <w:rFonts w:asciiTheme="minorHAnsi" w:hAnsiTheme="minorHAnsi"/>
          <w:sz w:val="28"/>
          <w:szCs w:val="28"/>
        </w:rPr>
        <w:t xml:space="preserve"> is the divine solution to the </w:t>
      </w:r>
      <w:r w:rsidR="00C64CE5">
        <w:rPr>
          <w:rFonts w:asciiTheme="minorHAnsi" w:hAnsiTheme="minorHAnsi"/>
          <w:sz w:val="28"/>
          <w:szCs w:val="28"/>
        </w:rPr>
        <w:t xml:space="preserve">mess humans have made of the </w:t>
      </w:r>
      <w:r w:rsidR="007D369C">
        <w:rPr>
          <w:rFonts w:asciiTheme="minorHAnsi" w:hAnsiTheme="minorHAnsi"/>
          <w:sz w:val="28"/>
          <w:szCs w:val="28"/>
        </w:rPr>
        <w:t xml:space="preserve">good </w:t>
      </w:r>
      <w:r w:rsidR="00C64CE5">
        <w:rPr>
          <w:rFonts w:asciiTheme="minorHAnsi" w:hAnsiTheme="minorHAnsi"/>
          <w:sz w:val="28"/>
          <w:szCs w:val="28"/>
        </w:rPr>
        <w:t>world God created</w:t>
      </w:r>
      <w:r>
        <w:rPr>
          <w:rFonts w:asciiTheme="minorHAnsi" w:hAnsiTheme="minorHAnsi"/>
          <w:sz w:val="28"/>
          <w:szCs w:val="28"/>
        </w:rPr>
        <w:t>!</w:t>
      </w:r>
    </w:p>
    <w:p w:rsidR="003D5BAF" w:rsidRDefault="00C64CE5">
      <w:pPr>
        <w:rPr>
          <w:rFonts w:asciiTheme="minorHAnsi" w:hAnsiTheme="minorHAnsi"/>
          <w:sz w:val="28"/>
          <w:szCs w:val="28"/>
        </w:rPr>
      </w:pPr>
      <w:r>
        <w:rPr>
          <w:rFonts w:asciiTheme="minorHAnsi" w:hAnsiTheme="minorHAnsi"/>
          <w:sz w:val="28"/>
          <w:szCs w:val="28"/>
        </w:rPr>
        <w:tab/>
        <w:t xml:space="preserve">One hundred years ago at this time the First World War was raging across Europe. </w:t>
      </w:r>
      <w:r w:rsidR="00C76595">
        <w:rPr>
          <w:rFonts w:asciiTheme="minorHAnsi" w:hAnsiTheme="minorHAnsi"/>
          <w:sz w:val="28"/>
          <w:szCs w:val="28"/>
        </w:rPr>
        <w:t xml:space="preserve">The death and destruction were immense – over 9 million combatants and 7 million civilians killed in just over four years with countless others permanently wounded in body, mind or spirit. </w:t>
      </w:r>
      <w:r w:rsidR="00D40584">
        <w:rPr>
          <w:rFonts w:asciiTheme="minorHAnsi" w:hAnsiTheme="minorHAnsi"/>
          <w:sz w:val="28"/>
          <w:szCs w:val="28"/>
        </w:rPr>
        <w:t xml:space="preserve">I am currently reading a book about theological themes in that war. </w:t>
      </w:r>
      <w:r w:rsidR="0033729A">
        <w:rPr>
          <w:rFonts w:asciiTheme="minorHAnsi" w:hAnsiTheme="minorHAnsi"/>
          <w:sz w:val="28"/>
          <w:szCs w:val="28"/>
        </w:rPr>
        <w:t>M</w:t>
      </w:r>
      <w:r w:rsidR="00BC030E">
        <w:rPr>
          <w:rFonts w:asciiTheme="minorHAnsi" w:hAnsiTheme="minorHAnsi"/>
          <w:sz w:val="28"/>
          <w:szCs w:val="28"/>
        </w:rPr>
        <w:t>any</w:t>
      </w:r>
      <w:r w:rsidR="00C76595">
        <w:rPr>
          <w:rFonts w:asciiTheme="minorHAnsi" w:hAnsiTheme="minorHAnsi"/>
          <w:sz w:val="28"/>
          <w:szCs w:val="28"/>
        </w:rPr>
        <w:t xml:space="preserve"> people saw the titanic struggle taking place across Europe as a struggle between good and evil, a cosmic struggle in earthly space. </w:t>
      </w:r>
      <w:r w:rsidR="007D369C">
        <w:rPr>
          <w:rFonts w:asciiTheme="minorHAnsi" w:hAnsiTheme="minorHAnsi"/>
          <w:sz w:val="28"/>
          <w:szCs w:val="28"/>
        </w:rPr>
        <w:t>O</w:t>
      </w:r>
      <w:r w:rsidR="00C76595">
        <w:rPr>
          <w:rFonts w:asciiTheme="minorHAnsi" w:hAnsiTheme="minorHAnsi"/>
          <w:sz w:val="28"/>
          <w:szCs w:val="28"/>
        </w:rPr>
        <w:t xml:space="preserve">thers saw the war as evidence of a world gone badly awry, a world approaching that </w:t>
      </w:r>
      <w:r w:rsidR="007D369C">
        <w:rPr>
          <w:rFonts w:asciiTheme="minorHAnsi" w:hAnsiTheme="minorHAnsi"/>
          <w:sz w:val="28"/>
          <w:szCs w:val="28"/>
        </w:rPr>
        <w:t xml:space="preserve">point of no return </w:t>
      </w:r>
      <w:r w:rsidR="00C76595">
        <w:rPr>
          <w:rFonts w:asciiTheme="minorHAnsi" w:hAnsiTheme="minorHAnsi"/>
          <w:sz w:val="28"/>
          <w:szCs w:val="28"/>
        </w:rPr>
        <w:t>of Noah’s day when violence and evil ran rampant</w:t>
      </w:r>
      <w:r w:rsidR="007D369C">
        <w:rPr>
          <w:rFonts w:asciiTheme="minorHAnsi" w:hAnsiTheme="minorHAnsi"/>
          <w:sz w:val="28"/>
          <w:szCs w:val="28"/>
        </w:rPr>
        <w:t xml:space="preserve"> across the face of the earth</w:t>
      </w:r>
      <w:r w:rsidR="00C76595">
        <w:rPr>
          <w:rFonts w:asciiTheme="minorHAnsi" w:hAnsiTheme="minorHAnsi"/>
          <w:sz w:val="28"/>
          <w:szCs w:val="28"/>
        </w:rPr>
        <w:t>. There are those who look at events in the world toda</w:t>
      </w:r>
      <w:r w:rsidR="007D369C">
        <w:rPr>
          <w:rFonts w:asciiTheme="minorHAnsi" w:hAnsiTheme="minorHAnsi"/>
          <w:sz w:val="28"/>
          <w:szCs w:val="28"/>
        </w:rPr>
        <w:t xml:space="preserve">y and wonder whether God is </w:t>
      </w:r>
      <w:r w:rsidR="00C76595">
        <w:rPr>
          <w:rFonts w:asciiTheme="minorHAnsi" w:hAnsiTheme="minorHAnsi"/>
          <w:sz w:val="28"/>
          <w:szCs w:val="28"/>
        </w:rPr>
        <w:t xml:space="preserve">again sorry that humankind was ever made in the first place. </w:t>
      </w:r>
      <w:r w:rsidR="00BC030E">
        <w:rPr>
          <w:rFonts w:asciiTheme="minorHAnsi" w:hAnsiTheme="minorHAnsi"/>
          <w:sz w:val="28"/>
          <w:szCs w:val="28"/>
        </w:rPr>
        <w:t xml:space="preserve">Just this </w:t>
      </w:r>
      <w:r w:rsidR="003D5BAF">
        <w:rPr>
          <w:rFonts w:asciiTheme="minorHAnsi" w:hAnsiTheme="minorHAnsi"/>
          <w:sz w:val="28"/>
          <w:szCs w:val="28"/>
        </w:rPr>
        <w:t xml:space="preserve">past </w:t>
      </w:r>
      <w:r w:rsidR="00BC030E">
        <w:rPr>
          <w:rFonts w:asciiTheme="minorHAnsi" w:hAnsiTheme="minorHAnsi"/>
          <w:sz w:val="28"/>
          <w:szCs w:val="28"/>
        </w:rPr>
        <w:t xml:space="preserve">week we saw </w:t>
      </w:r>
      <w:r w:rsidR="003D5BAF">
        <w:rPr>
          <w:rFonts w:asciiTheme="minorHAnsi" w:hAnsiTheme="minorHAnsi"/>
          <w:sz w:val="28"/>
          <w:szCs w:val="28"/>
        </w:rPr>
        <w:t xml:space="preserve">bombings in Bangladesh, </w:t>
      </w:r>
      <w:r w:rsidR="00BC030E">
        <w:rPr>
          <w:rFonts w:asciiTheme="minorHAnsi" w:hAnsiTheme="minorHAnsi"/>
          <w:sz w:val="28"/>
          <w:szCs w:val="28"/>
        </w:rPr>
        <w:t xml:space="preserve">two more black men killed by police officers </w:t>
      </w:r>
      <w:r w:rsidR="003D5BAF">
        <w:rPr>
          <w:rFonts w:asciiTheme="minorHAnsi" w:hAnsiTheme="minorHAnsi"/>
          <w:sz w:val="28"/>
          <w:szCs w:val="28"/>
        </w:rPr>
        <w:t xml:space="preserve">in Louisiana and Minnesota, </w:t>
      </w:r>
      <w:r w:rsidR="00BC030E">
        <w:rPr>
          <w:rFonts w:asciiTheme="minorHAnsi" w:hAnsiTheme="minorHAnsi"/>
          <w:sz w:val="28"/>
          <w:szCs w:val="28"/>
        </w:rPr>
        <w:t xml:space="preserve">and </w:t>
      </w:r>
      <w:r w:rsidR="00BC030E">
        <w:rPr>
          <w:rFonts w:asciiTheme="minorHAnsi" w:hAnsiTheme="minorHAnsi"/>
          <w:sz w:val="28"/>
          <w:szCs w:val="28"/>
        </w:rPr>
        <w:lastRenderedPageBreak/>
        <w:t xml:space="preserve">five police officers killed by </w:t>
      </w:r>
      <w:proofErr w:type="gramStart"/>
      <w:r w:rsidR="00BC030E">
        <w:rPr>
          <w:rFonts w:asciiTheme="minorHAnsi" w:hAnsiTheme="minorHAnsi"/>
          <w:sz w:val="28"/>
          <w:szCs w:val="28"/>
        </w:rPr>
        <w:t>a shooter</w:t>
      </w:r>
      <w:proofErr w:type="gramEnd"/>
      <w:r w:rsidR="00BC030E">
        <w:rPr>
          <w:rFonts w:asciiTheme="minorHAnsi" w:hAnsiTheme="minorHAnsi"/>
          <w:sz w:val="28"/>
          <w:szCs w:val="28"/>
        </w:rPr>
        <w:t xml:space="preserve"> intent on killing white people</w:t>
      </w:r>
      <w:r w:rsidR="003D5BAF">
        <w:rPr>
          <w:rFonts w:asciiTheme="minorHAnsi" w:hAnsiTheme="minorHAnsi"/>
          <w:sz w:val="28"/>
          <w:szCs w:val="28"/>
        </w:rPr>
        <w:t xml:space="preserve"> in Dallas</w:t>
      </w:r>
      <w:r w:rsidR="00BC030E">
        <w:rPr>
          <w:rFonts w:asciiTheme="minorHAnsi" w:hAnsiTheme="minorHAnsi"/>
          <w:sz w:val="28"/>
          <w:szCs w:val="28"/>
        </w:rPr>
        <w:t>. As one commentator phrased it yesterday</w:t>
      </w:r>
      <w:r w:rsidR="003D5BAF">
        <w:rPr>
          <w:rFonts w:asciiTheme="minorHAnsi" w:hAnsiTheme="minorHAnsi"/>
          <w:sz w:val="28"/>
          <w:szCs w:val="28"/>
        </w:rPr>
        <w:t>:</w:t>
      </w:r>
    </w:p>
    <w:p w:rsidR="003D5BAF" w:rsidRDefault="00BC030E" w:rsidP="003D5BAF">
      <w:pPr>
        <w:ind w:left="720"/>
        <w:rPr>
          <w:rFonts w:asciiTheme="minorHAnsi" w:hAnsiTheme="minorHAnsi"/>
          <w:sz w:val="28"/>
          <w:szCs w:val="28"/>
        </w:rPr>
      </w:pPr>
      <w:r w:rsidRPr="003D5BAF">
        <w:rPr>
          <w:rFonts w:asciiTheme="minorHAnsi" w:hAnsiTheme="minorHAnsi"/>
          <w:i/>
          <w:sz w:val="28"/>
          <w:szCs w:val="28"/>
        </w:rPr>
        <w:t>[I]t’s easy to understand why people in 2016 feel an undercurrent of ruin. WTF (instant coverage o</w:t>
      </w:r>
      <w:r w:rsidR="003D5BAF" w:rsidRPr="003D5BAF">
        <w:rPr>
          <w:rFonts w:asciiTheme="minorHAnsi" w:hAnsiTheme="minorHAnsi"/>
          <w:i/>
          <w:sz w:val="28"/>
          <w:szCs w:val="28"/>
        </w:rPr>
        <w:t>f events o</w:t>
      </w:r>
      <w:r w:rsidRPr="003D5BAF">
        <w:rPr>
          <w:rFonts w:asciiTheme="minorHAnsi" w:hAnsiTheme="minorHAnsi"/>
          <w:i/>
          <w:sz w:val="28"/>
          <w:szCs w:val="28"/>
        </w:rPr>
        <w:t xml:space="preserve">n Twitter, Instagram, and the like) leaves us </w:t>
      </w:r>
      <w:proofErr w:type="spellStart"/>
      <w:r w:rsidRPr="003D5BAF">
        <w:rPr>
          <w:rFonts w:asciiTheme="minorHAnsi" w:hAnsiTheme="minorHAnsi"/>
          <w:i/>
          <w:sz w:val="28"/>
          <w:szCs w:val="28"/>
        </w:rPr>
        <w:t>hyperinformed</w:t>
      </w:r>
      <w:proofErr w:type="spellEnd"/>
      <w:r w:rsidRPr="003D5BAF">
        <w:rPr>
          <w:rFonts w:asciiTheme="minorHAnsi" w:hAnsiTheme="minorHAnsi"/>
          <w:i/>
          <w:sz w:val="28"/>
          <w:szCs w:val="28"/>
        </w:rPr>
        <w:t xml:space="preserve"> and exhausted with despair.</w:t>
      </w:r>
      <w:r>
        <w:rPr>
          <w:rStyle w:val="EndnoteReference"/>
          <w:rFonts w:asciiTheme="minorHAnsi" w:hAnsiTheme="minorHAnsi"/>
          <w:sz w:val="28"/>
          <w:szCs w:val="28"/>
        </w:rPr>
        <w:endnoteReference w:id="1"/>
      </w:r>
      <w:r>
        <w:rPr>
          <w:rFonts w:asciiTheme="minorHAnsi" w:hAnsiTheme="minorHAnsi"/>
          <w:sz w:val="28"/>
          <w:szCs w:val="28"/>
        </w:rPr>
        <w:t xml:space="preserve"> </w:t>
      </w:r>
    </w:p>
    <w:p w:rsidR="00C64CE5" w:rsidRDefault="003D5BAF">
      <w:pPr>
        <w:rPr>
          <w:rFonts w:asciiTheme="minorHAnsi" w:hAnsiTheme="minorHAnsi"/>
          <w:sz w:val="28"/>
          <w:szCs w:val="28"/>
        </w:rPr>
      </w:pPr>
      <w:r>
        <w:rPr>
          <w:rFonts w:asciiTheme="minorHAnsi" w:hAnsiTheme="minorHAnsi"/>
          <w:sz w:val="28"/>
          <w:szCs w:val="28"/>
        </w:rPr>
        <w:t xml:space="preserve">There seems to be a never-ending cycle of violence from which we cannot escape. </w:t>
      </w:r>
      <w:r w:rsidR="007D369C">
        <w:rPr>
          <w:rFonts w:asciiTheme="minorHAnsi" w:hAnsiTheme="minorHAnsi"/>
          <w:sz w:val="28"/>
          <w:szCs w:val="28"/>
        </w:rPr>
        <w:t xml:space="preserve">Perhaps every generation has such </w:t>
      </w:r>
      <w:proofErr w:type="gramStart"/>
      <w:r w:rsidR="007D369C">
        <w:rPr>
          <w:rFonts w:asciiTheme="minorHAnsi" w:hAnsiTheme="minorHAnsi"/>
          <w:sz w:val="28"/>
          <w:szCs w:val="28"/>
        </w:rPr>
        <w:t>moments,</w:t>
      </w:r>
      <w:proofErr w:type="gramEnd"/>
      <w:r w:rsidR="007D369C">
        <w:rPr>
          <w:rFonts w:asciiTheme="minorHAnsi" w:hAnsiTheme="minorHAnsi"/>
          <w:sz w:val="28"/>
          <w:szCs w:val="28"/>
        </w:rPr>
        <w:t xml:space="preserve"> times when the world seems to be in such a mess that not even God can redeem it without pushing the reboot button and starting anew. </w:t>
      </w:r>
      <w:r>
        <w:rPr>
          <w:rFonts w:asciiTheme="minorHAnsi" w:hAnsiTheme="minorHAnsi"/>
          <w:sz w:val="28"/>
          <w:szCs w:val="28"/>
        </w:rPr>
        <w:t>Which brings us back to the story of the flood and Noah, for t</w:t>
      </w:r>
      <w:r w:rsidR="007D369C">
        <w:rPr>
          <w:rFonts w:asciiTheme="minorHAnsi" w:hAnsiTheme="minorHAnsi"/>
          <w:sz w:val="28"/>
          <w:szCs w:val="28"/>
        </w:rPr>
        <w:t xml:space="preserve">he gist of </w:t>
      </w:r>
      <w:r>
        <w:rPr>
          <w:rFonts w:asciiTheme="minorHAnsi" w:hAnsiTheme="minorHAnsi"/>
          <w:sz w:val="28"/>
          <w:szCs w:val="28"/>
        </w:rPr>
        <w:t xml:space="preserve">that well-loved </w:t>
      </w:r>
      <w:r w:rsidR="007D369C">
        <w:rPr>
          <w:rFonts w:asciiTheme="minorHAnsi" w:hAnsiTheme="minorHAnsi"/>
          <w:sz w:val="28"/>
          <w:szCs w:val="28"/>
        </w:rPr>
        <w:t>story is that creation is never beyond God’s redemption, and the reboot button has been removed from the divine keyboard.</w:t>
      </w:r>
    </w:p>
    <w:p w:rsidR="007D369C" w:rsidRDefault="007D369C">
      <w:pPr>
        <w:rPr>
          <w:rFonts w:asciiTheme="minorHAnsi" w:hAnsiTheme="minorHAnsi"/>
          <w:sz w:val="28"/>
          <w:szCs w:val="28"/>
        </w:rPr>
      </w:pPr>
      <w:r>
        <w:rPr>
          <w:rFonts w:asciiTheme="minorHAnsi" w:hAnsiTheme="minorHAnsi"/>
          <w:sz w:val="28"/>
          <w:szCs w:val="28"/>
        </w:rPr>
        <w:tab/>
        <w:t xml:space="preserve">The form of that reboot in the Noah story is </w:t>
      </w:r>
      <w:r w:rsidR="003D5BAF">
        <w:rPr>
          <w:rFonts w:asciiTheme="minorHAnsi" w:hAnsiTheme="minorHAnsi"/>
          <w:sz w:val="28"/>
          <w:szCs w:val="28"/>
        </w:rPr>
        <w:t xml:space="preserve">forty days of rain that creates </w:t>
      </w:r>
      <w:r>
        <w:rPr>
          <w:rFonts w:asciiTheme="minorHAnsi" w:hAnsiTheme="minorHAnsi"/>
          <w:sz w:val="28"/>
          <w:szCs w:val="28"/>
        </w:rPr>
        <w:t>a flood that sweeps across the earth destroying all animal life except those tucked</w:t>
      </w:r>
      <w:r w:rsidR="009C596D">
        <w:rPr>
          <w:rFonts w:asciiTheme="minorHAnsi" w:hAnsiTheme="minorHAnsi"/>
          <w:sz w:val="28"/>
          <w:szCs w:val="28"/>
        </w:rPr>
        <w:t xml:space="preserve"> safely away in</w:t>
      </w:r>
      <w:r>
        <w:rPr>
          <w:rFonts w:asciiTheme="minorHAnsi" w:hAnsiTheme="minorHAnsi"/>
          <w:sz w:val="28"/>
          <w:szCs w:val="28"/>
        </w:rPr>
        <w:t xml:space="preserve"> the ark</w:t>
      </w:r>
      <w:r w:rsidR="00104F00">
        <w:rPr>
          <w:rFonts w:asciiTheme="minorHAnsi" w:hAnsiTheme="minorHAnsi"/>
          <w:sz w:val="28"/>
          <w:szCs w:val="28"/>
        </w:rPr>
        <w:t>. It is a story that most of us have heard from our earliest days, a story full of animals that capture a child’s imagina</w:t>
      </w:r>
      <w:r w:rsidR="003D5BAF">
        <w:rPr>
          <w:rFonts w:asciiTheme="minorHAnsi" w:hAnsiTheme="minorHAnsi"/>
          <w:sz w:val="28"/>
          <w:szCs w:val="28"/>
        </w:rPr>
        <w:t xml:space="preserve">tion, flood waters that </w:t>
      </w:r>
      <w:r w:rsidR="00104F00">
        <w:rPr>
          <w:rFonts w:asciiTheme="minorHAnsi" w:hAnsiTheme="minorHAnsi"/>
          <w:sz w:val="28"/>
          <w:szCs w:val="28"/>
        </w:rPr>
        <w:t xml:space="preserve">carry the wrath of God, a rainbow that holds God’s promise that it will never happen again, and one man – Noah – who is at the center of the story and the leader of God’s </w:t>
      </w:r>
      <w:r w:rsidR="003D5BAF">
        <w:rPr>
          <w:rFonts w:asciiTheme="minorHAnsi" w:hAnsiTheme="minorHAnsi"/>
          <w:sz w:val="28"/>
          <w:szCs w:val="28"/>
        </w:rPr>
        <w:t>plan to preserve</w:t>
      </w:r>
      <w:r w:rsidR="00104F00">
        <w:rPr>
          <w:rFonts w:asciiTheme="minorHAnsi" w:hAnsiTheme="minorHAnsi"/>
          <w:sz w:val="28"/>
          <w:szCs w:val="28"/>
        </w:rPr>
        <w:t xml:space="preserve"> a remnant of humans and animals alike.</w:t>
      </w:r>
    </w:p>
    <w:p w:rsidR="008F2B76" w:rsidRDefault="003F7D86">
      <w:pPr>
        <w:rPr>
          <w:rFonts w:asciiTheme="minorHAnsi" w:hAnsiTheme="minorHAnsi"/>
          <w:sz w:val="28"/>
          <w:szCs w:val="28"/>
        </w:rPr>
      </w:pPr>
      <w:r>
        <w:rPr>
          <w:rFonts w:asciiTheme="minorHAnsi" w:hAnsiTheme="minorHAnsi"/>
          <w:sz w:val="28"/>
          <w:szCs w:val="28"/>
        </w:rPr>
        <w:tab/>
        <w:t xml:space="preserve">The first inkling that Noah is to be the hero in this </w:t>
      </w:r>
      <w:r w:rsidR="00D40584">
        <w:rPr>
          <w:rFonts w:asciiTheme="minorHAnsi" w:hAnsiTheme="minorHAnsi"/>
          <w:sz w:val="28"/>
          <w:szCs w:val="28"/>
        </w:rPr>
        <w:t>tale</w:t>
      </w:r>
      <w:bookmarkStart w:id="0" w:name="_GoBack"/>
      <w:bookmarkEnd w:id="0"/>
      <w:r>
        <w:rPr>
          <w:rFonts w:asciiTheme="minorHAnsi" w:hAnsiTheme="minorHAnsi"/>
          <w:sz w:val="28"/>
          <w:szCs w:val="28"/>
        </w:rPr>
        <w:t xml:space="preserve"> comes on the heels of God’s proclamation of death and destruction. “I am sorry that I have made</w:t>
      </w:r>
      <w:r w:rsidR="003D5BAF">
        <w:rPr>
          <w:rFonts w:asciiTheme="minorHAnsi" w:hAnsiTheme="minorHAnsi"/>
          <w:sz w:val="28"/>
          <w:szCs w:val="28"/>
        </w:rPr>
        <w:t xml:space="preserve"> humankind,” says the Lord. “BUT</w:t>
      </w:r>
      <w:r>
        <w:rPr>
          <w:rFonts w:asciiTheme="minorHAnsi" w:hAnsiTheme="minorHAnsi"/>
          <w:sz w:val="28"/>
          <w:szCs w:val="28"/>
        </w:rPr>
        <w:t>,” says the text</w:t>
      </w:r>
      <w:r w:rsidR="003D5BAF">
        <w:rPr>
          <w:rFonts w:asciiTheme="minorHAnsi" w:hAnsiTheme="minorHAnsi"/>
          <w:sz w:val="28"/>
          <w:szCs w:val="28"/>
        </w:rPr>
        <w:t xml:space="preserve"> (and it is a significant </w:t>
      </w:r>
      <w:r w:rsidR="003D5BAF">
        <w:rPr>
          <w:rFonts w:asciiTheme="minorHAnsi" w:hAnsiTheme="minorHAnsi"/>
          <w:i/>
          <w:sz w:val="28"/>
          <w:szCs w:val="28"/>
        </w:rPr>
        <w:t>BUT</w:t>
      </w:r>
      <w:r w:rsidR="003D5BAF">
        <w:rPr>
          <w:rFonts w:asciiTheme="minorHAnsi" w:hAnsiTheme="minorHAnsi"/>
          <w:sz w:val="28"/>
          <w:szCs w:val="28"/>
        </w:rPr>
        <w:t>)</w:t>
      </w:r>
      <w:r>
        <w:rPr>
          <w:rFonts w:asciiTheme="minorHAnsi" w:hAnsiTheme="minorHAnsi"/>
          <w:sz w:val="28"/>
          <w:szCs w:val="28"/>
        </w:rPr>
        <w:t>, “Noah found favor in the sight o</w:t>
      </w:r>
      <w:r w:rsidR="00957F2A">
        <w:rPr>
          <w:rFonts w:asciiTheme="minorHAnsi" w:hAnsiTheme="minorHAnsi"/>
          <w:sz w:val="28"/>
          <w:szCs w:val="28"/>
        </w:rPr>
        <w:t>f the LORD.” Just when it seems there i</w:t>
      </w:r>
      <w:r>
        <w:rPr>
          <w:rFonts w:asciiTheme="minorHAnsi" w:hAnsiTheme="minorHAnsi"/>
          <w:sz w:val="28"/>
          <w:szCs w:val="28"/>
        </w:rPr>
        <w:t>s no hope f</w:t>
      </w:r>
      <w:r w:rsidR="00957F2A">
        <w:rPr>
          <w:rFonts w:asciiTheme="minorHAnsi" w:hAnsiTheme="minorHAnsi"/>
          <w:sz w:val="28"/>
          <w:szCs w:val="28"/>
        </w:rPr>
        <w:t>or humanity, just when it seems that divine wrath i</w:t>
      </w:r>
      <w:r>
        <w:rPr>
          <w:rFonts w:asciiTheme="minorHAnsi" w:hAnsiTheme="minorHAnsi"/>
          <w:sz w:val="28"/>
          <w:szCs w:val="28"/>
        </w:rPr>
        <w:t>s about to come</w:t>
      </w:r>
      <w:r w:rsidR="003D5BAF">
        <w:rPr>
          <w:rFonts w:asciiTheme="minorHAnsi" w:hAnsiTheme="minorHAnsi"/>
          <w:sz w:val="28"/>
          <w:szCs w:val="28"/>
        </w:rPr>
        <w:t xml:space="preserve"> raining down upon all people </w:t>
      </w:r>
      <w:r>
        <w:rPr>
          <w:rFonts w:asciiTheme="minorHAnsi" w:hAnsiTheme="minorHAnsi"/>
          <w:sz w:val="28"/>
          <w:szCs w:val="28"/>
        </w:rPr>
        <w:t>literally and figuratively</w:t>
      </w:r>
      <w:r w:rsidR="003D5BAF">
        <w:rPr>
          <w:rFonts w:asciiTheme="minorHAnsi" w:hAnsiTheme="minorHAnsi"/>
          <w:sz w:val="28"/>
          <w:szCs w:val="28"/>
        </w:rPr>
        <w:t>,</w:t>
      </w:r>
      <w:r>
        <w:rPr>
          <w:rFonts w:asciiTheme="minorHAnsi" w:hAnsiTheme="minorHAnsi"/>
          <w:sz w:val="28"/>
          <w:szCs w:val="28"/>
        </w:rPr>
        <w:t xml:space="preserve"> just when all seems lost in this divine relationship with humankind, a big BUT appears and a glimmer of light shines, a ray of hope peeking out from under the rain clouds in the person of Noah. The text does not tell us what Noah had done to find such favor in God’s sight. It </w:t>
      </w:r>
      <w:r w:rsidR="003D5BAF">
        <w:rPr>
          <w:rFonts w:asciiTheme="minorHAnsi" w:hAnsiTheme="minorHAnsi"/>
          <w:sz w:val="28"/>
          <w:szCs w:val="28"/>
        </w:rPr>
        <w:t xml:space="preserve">tells us nothing about his </w:t>
      </w:r>
      <w:r>
        <w:rPr>
          <w:rFonts w:asciiTheme="minorHAnsi" w:hAnsiTheme="minorHAnsi"/>
          <w:sz w:val="28"/>
          <w:szCs w:val="28"/>
        </w:rPr>
        <w:t>gifts</w:t>
      </w:r>
      <w:r w:rsidR="003D5BAF">
        <w:rPr>
          <w:rFonts w:asciiTheme="minorHAnsi" w:hAnsiTheme="minorHAnsi"/>
          <w:sz w:val="28"/>
          <w:szCs w:val="28"/>
        </w:rPr>
        <w:t xml:space="preserve"> for leadership</w:t>
      </w:r>
      <w:r w:rsidR="00957F2A">
        <w:rPr>
          <w:rFonts w:asciiTheme="minorHAnsi" w:hAnsiTheme="minorHAnsi"/>
          <w:sz w:val="28"/>
          <w:szCs w:val="28"/>
        </w:rPr>
        <w:t xml:space="preserve"> or record of accomplishments</w:t>
      </w:r>
      <w:r>
        <w:rPr>
          <w:rFonts w:asciiTheme="minorHAnsi" w:hAnsiTheme="minorHAnsi"/>
          <w:sz w:val="28"/>
          <w:szCs w:val="28"/>
        </w:rPr>
        <w:t xml:space="preserve">. </w:t>
      </w:r>
      <w:r w:rsidR="0089247A">
        <w:rPr>
          <w:rFonts w:asciiTheme="minorHAnsi" w:hAnsiTheme="minorHAnsi"/>
          <w:sz w:val="28"/>
          <w:szCs w:val="28"/>
        </w:rPr>
        <w:t>Noah is pretty much a one-dimensional character in this story, for t</w:t>
      </w:r>
      <w:r>
        <w:rPr>
          <w:rFonts w:asciiTheme="minorHAnsi" w:hAnsiTheme="minorHAnsi"/>
          <w:sz w:val="28"/>
          <w:szCs w:val="28"/>
        </w:rPr>
        <w:t>he text says only this</w:t>
      </w:r>
      <w:r w:rsidR="0089247A">
        <w:rPr>
          <w:rFonts w:asciiTheme="minorHAnsi" w:hAnsiTheme="minorHAnsi"/>
          <w:sz w:val="28"/>
          <w:szCs w:val="28"/>
        </w:rPr>
        <w:t xml:space="preserve"> about him</w:t>
      </w:r>
      <w:r w:rsidR="008F2B76">
        <w:rPr>
          <w:rFonts w:asciiTheme="minorHAnsi" w:hAnsiTheme="minorHAnsi"/>
          <w:sz w:val="28"/>
          <w:szCs w:val="28"/>
        </w:rPr>
        <w:t>:</w:t>
      </w:r>
    </w:p>
    <w:p w:rsidR="008F2B76" w:rsidRPr="008F2B76" w:rsidRDefault="003F7D86" w:rsidP="008F2B76">
      <w:pPr>
        <w:ind w:left="720"/>
        <w:rPr>
          <w:rFonts w:asciiTheme="minorHAnsi" w:hAnsiTheme="minorHAnsi"/>
          <w:i/>
          <w:sz w:val="28"/>
          <w:szCs w:val="28"/>
        </w:rPr>
      </w:pPr>
      <w:r w:rsidRPr="008F2B76">
        <w:rPr>
          <w:rFonts w:asciiTheme="minorHAnsi" w:hAnsiTheme="minorHAnsi"/>
          <w:i/>
          <w:sz w:val="28"/>
          <w:szCs w:val="28"/>
        </w:rPr>
        <w:t>Noah was a righteous man, blameless in his ge</w:t>
      </w:r>
      <w:r w:rsidR="008F2B76" w:rsidRPr="008F2B76">
        <w:rPr>
          <w:rFonts w:asciiTheme="minorHAnsi" w:hAnsiTheme="minorHAnsi"/>
          <w:i/>
          <w:sz w:val="28"/>
          <w:szCs w:val="28"/>
        </w:rPr>
        <w:t>neration. Noah walked with God.</w:t>
      </w:r>
      <w:r w:rsidR="00802EC5" w:rsidRPr="008F2B76">
        <w:rPr>
          <w:rFonts w:asciiTheme="minorHAnsi" w:hAnsiTheme="minorHAnsi"/>
          <w:i/>
          <w:sz w:val="28"/>
          <w:szCs w:val="28"/>
        </w:rPr>
        <w:t xml:space="preserve"> </w:t>
      </w:r>
    </w:p>
    <w:p w:rsidR="003F7D86" w:rsidRDefault="003F7D86">
      <w:pPr>
        <w:rPr>
          <w:rFonts w:asciiTheme="minorHAnsi" w:hAnsiTheme="minorHAnsi"/>
          <w:sz w:val="28"/>
          <w:szCs w:val="28"/>
        </w:rPr>
      </w:pPr>
      <w:r>
        <w:rPr>
          <w:rFonts w:asciiTheme="minorHAnsi" w:hAnsiTheme="minorHAnsi"/>
          <w:sz w:val="28"/>
          <w:szCs w:val="28"/>
        </w:rPr>
        <w:t xml:space="preserve">In the person of Noah we find the new starting point for creation in God’s reboot – a righteous man who walks with God. </w:t>
      </w:r>
    </w:p>
    <w:p w:rsidR="007232F8" w:rsidRDefault="008F2B76">
      <w:pPr>
        <w:rPr>
          <w:rFonts w:asciiTheme="minorHAnsi" w:hAnsiTheme="minorHAnsi"/>
          <w:sz w:val="28"/>
          <w:szCs w:val="28"/>
        </w:rPr>
      </w:pPr>
      <w:r>
        <w:rPr>
          <w:rFonts w:asciiTheme="minorHAnsi" w:hAnsiTheme="minorHAnsi"/>
          <w:sz w:val="28"/>
          <w:szCs w:val="28"/>
        </w:rPr>
        <w:lastRenderedPageBreak/>
        <w:tab/>
        <w:t xml:space="preserve">To walk with God is to follow God’s commandments, to be obedient to God’s voice, to live and act as God wants you to live and act. Abraham and Isaac are described as men who walked with God. By contrast, the Israelites in the day of the Judges are described as “turning aside from the way in which their ancestors had </w:t>
      </w:r>
      <w:proofErr w:type="gramStart"/>
      <w:r>
        <w:rPr>
          <w:rFonts w:asciiTheme="minorHAnsi" w:hAnsiTheme="minorHAnsi"/>
          <w:sz w:val="28"/>
          <w:szCs w:val="28"/>
        </w:rPr>
        <w:t>walked,</w:t>
      </w:r>
      <w:proofErr w:type="gramEnd"/>
      <w:r>
        <w:rPr>
          <w:rFonts w:asciiTheme="minorHAnsi" w:hAnsiTheme="minorHAnsi"/>
          <w:sz w:val="28"/>
          <w:szCs w:val="28"/>
        </w:rPr>
        <w:t xml:space="preserve"> those who had obeyed the commandments of the LORD; they did not follow their example.”</w:t>
      </w:r>
      <w:r w:rsidR="007232F8">
        <w:rPr>
          <w:rFonts w:asciiTheme="minorHAnsi" w:hAnsiTheme="minorHAnsi"/>
          <w:sz w:val="28"/>
          <w:szCs w:val="28"/>
        </w:rPr>
        <w:t xml:space="preserve"> To walk with God is to follow the righteous path of God, a path that is marked by justice, kindness, love, and obedience to the Lord. As the prophet Micah so succinctly states:</w:t>
      </w:r>
    </w:p>
    <w:p w:rsidR="007232F8" w:rsidRPr="007232F8" w:rsidRDefault="007232F8" w:rsidP="007232F8">
      <w:pPr>
        <w:ind w:left="720"/>
        <w:rPr>
          <w:rFonts w:asciiTheme="minorHAnsi" w:hAnsiTheme="minorHAnsi"/>
          <w:i/>
          <w:sz w:val="28"/>
          <w:szCs w:val="28"/>
        </w:rPr>
      </w:pPr>
      <w:r w:rsidRPr="007232F8">
        <w:rPr>
          <w:rFonts w:asciiTheme="minorHAnsi" w:hAnsiTheme="minorHAnsi"/>
          <w:i/>
          <w:sz w:val="28"/>
          <w:szCs w:val="28"/>
        </w:rPr>
        <w:t>What does the Lord require of you? Do justice, love kindness, and walk humbly with your God.</w:t>
      </w:r>
    </w:p>
    <w:p w:rsidR="007232F8" w:rsidRDefault="007232F8">
      <w:pPr>
        <w:rPr>
          <w:rFonts w:asciiTheme="minorHAnsi" w:hAnsiTheme="minorHAnsi"/>
          <w:sz w:val="28"/>
          <w:szCs w:val="28"/>
        </w:rPr>
      </w:pPr>
      <w:r>
        <w:rPr>
          <w:rFonts w:asciiTheme="minorHAnsi" w:hAnsiTheme="minorHAnsi"/>
          <w:sz w:val="28"/>
          <w:szCs w:val="28"/>
        </w:rPr>
        <w:t>W</w:t>
      </w:r>
      <w:r w:rsidR="00957F2A">
        <w:rPr>
          <w:rFonts w:asciiTheme="minorHAnsi" w:hAnsiTheme="minorHAnsi"/>
          <w:sz w:val="28"/>
          <w:szCs w:val="28"/>
        </w:rPr>
        <w:t>ho then is</w:t>
      </w:r>
      <w:r>
        <w:rPr>
          <w:rFonts w:asciiTheme="minorHAnsi" w:hAnsiTheme="minorHAnsi"/>
          <w:sz w:val="28"/>
          <w:szCs w:val="28"/>
        </w:rPr>
        <w:t xml:space="preserve"> the god with whom you walk </w:t>
      </w:r>
      <w:r w:rsidR="00957F2A">
        <w:rPr>
          <w:rFonts w:asciiTheme="minorHAnsi" w:hAnsiTheme="minorHAnsi"/>
          <w:sz w:val="28"/>
          <w:szCs w:val="28"/>
        </w:rPr>
        <w:t xml:space="preserve">humbly or not so humbly </w:t>
      </w:r>
      <w:r>
        <w:rPr>
          <w:rFonts w:asciiTheme="minorHAnsi" w:hAnsiTheme="minorHAnsi"/>
          <w:sz w:val="28"/>
          <w:szCs w:val="28"/>
        </w:rPr>
        <w:t xml:space="preserve">day to day? With whom do you keep company on the road of life? </w:t>
      </w:r>
      <w:r w:rsidR="008B5CAF">
        <w:rPr>
          <w:rFonts w:asciiTheme="minorHAnsi" w:hAnsiTheme="minorHAnsi"/>
          <w:sz w:val="28"/>
          <w:szCs w:val="28"/>
        </w:rPr>
        <w:t xml:space="preserve">Do you walk with </w:t>
      </w:r>
      <w:r w:rsidR="00957F2A">
        <w:rPr>
          <w:rFonts w:asciiTheme="minorHAnsi" w:hAnsiTheme="minorHAnsi"/>
          <w:sz w:val="28"/>
          <w:szCs w:val="28"/>
        </w:rPr>
        <w:t xml:space="preserve">the God of Abraham </w:t>
      </w:r>
      <w:r w:rsidR="008B5CAF">
        <w:rPr>
          <w:rFonts w:asciiTheme="minorHAnsi" w:hAnsiTheme="minorHAnsi"/>
          <w:sz w:val="28"/>
          <w:szCs w:val="28"/>
        </w:rPr>
        <w:t>or do you keep company with lesser gods who promise</w:t>
      </w:r>
      <w:r>
        <w:rPr>
          <w:rFonts w:asciiTheme="minorHAnsi" w:hAnsiTheme="minorHAnsi"/>
          <w:sz w:val="28"/>
          <w:szCs w:val="28"/>
        </w:rPr>
        <w:t xml:space="preserve"> wealth or creature comforts or power</w:t>
      </w:r>
      <w:r w:rsidR="008B5CAF">
        <w:rPr>
          <w:rFonts w:asciiTheme="minorHAnsi" w:hAnsiTheme="minorHAnsi"/>
          <w:sz w:val="28"/>
          <w:szCs w:val="28"/>
        </w:rPr>
        <w:t xml:space="preserve">? Do you walk with </w:t>
      </w:r>
      <w:r w:rsidR="00957F2A">
        <w:rPr>
          <w:rFonts w:asciiTheme="minorHAnsi" w:hAnsiTheme="minorHAnsi"/>
          <w:sz w:val="28"/>
          <w:szCs w:val="28"/>
        </w:rPr>
        <w:t>Jesus</w:t>
      </w:r>
      <w:r w:rsidR="008B5CAF">
        <w:rPr>
          <w:rFonts w:asciiTheme="minorHAnsi" w:hAnsiTheme="minorHAnsi"/>
          <w:sz w:val="28"/>
          <w:szCs w:val="28"/>
        </w:rPr>
        <w:t xml:space="preserve"> or with</w:t>
      </w:r>
      <w:r>
        <w:rPr>
          <w:rFonts w:asciiTheme="minorHAnsi" w:hAnsiTheme="minorHAnsi"/>
          <w:sz w:val="28"/>
          <w:szCs w:val="28"/>
        </w:rPr>
        <w:t xml:space="preserve"> idols of hedonism</w:t>
      </w:r>
      <w:r w:rsidR="00957F2A">
        <w:rPr>
          <w:rFonts w:asciiTheme="minorHAnsi" w:hAnsiTheme="minorHAnsi"/>
          <w:sz w:val="28"/>
          <w:szCs w:val="28"/>
        </w:rPr>
        <w:t>,</w:t>
      </w:r>
      <w:r>
        <w:rPr>
          <w:rFonts w:asciiTheme="minorHAnsi" w:hAnsiTheme="minorHAnsi"/>
          <w:sz w:val="28"/>
          <w:szCs w:val="28"/>
        </w:rPr>
        <w:t xml:space="preserve"> racism</w:t>
      </w:r>
      <w:r w:rsidR="00957F2A">
        <w:rPr>
          <w:rFonts w:asciiTheme="minorHAnsi" w:hAnsiTheme="minorHAnsi"/>
          <w:sz w:val="28"/>
          <w:szCs w:val="28"/>
        </w:rPr>
        <w:t>,</w:t>
      </w:r>
      <w:r>
        <w:rPr>
          <w:rFonts w:asciiTheme="minorHAnsi" w:hAnsiTheme="minorHAnsi"/>
          <w:sz w:val="28"/>
          <w:szCs w:val="28"/>
        </w:rPr>
        <w:t xml:space="preserve"> nationalism or any other ism that tickles your fancy and leads you away from the way of the Lord? </w:t>
      </w:r>
      <w:r w:rsidR="008B5CAF">
        <w:rPr>
          <w:rFonts w:asciiTheme="minorHAnsi" w:hAnsiTheme="minorHAnsi"/>
          <w:sz w:val="28"/>
          <w:szCs w:val="28"/>
        </w:rPr>
        <w:t>You cannot keep company with both God and those lesser gods who are no gods. You must choose with whom you walk.</w:t>
      </w:r>
    </w:p>
    <w:p w:rsidR="007232F8" w:rsidRDefault="007232F8">
      <w:pPr>
        <w:rPr>
          <w:rFonts w:asciiTheme="minorHAnsi" w:hAnsiTheme="minorHAnsi"/>
          <w:sz w:val="28"/>
          <w:szCs w:val="28"/>
        </w:rPr>
      </w:pPr>
      <w:r>
        <w:rPr>
          <w:rFonts w:asciiTheme="minorHAnsi" w:hAnsiTheme="minorHAnsi"/>
          <w:sz w:val="28"/>
          <w:szCs w:val="28"/>
        </w:rPr>
        <w:tab/>
        <w:t>In his letter to the Ephesians Paul urges Christians to a</w:t>
      </w:r>
      <w:r w:rsidR="004D23B1">
        <w:rPr>
          <w:rFonts w:asciiTheme="minorHAnsi" w:hAnsiTheme="minorHAnsi"/>
          <w:sz w:val="28"/>
          <w:szCs w:val="28"/>
        </w:rPr>
        <w:t xml:space="preserve">bandon those other paths and to </w:t>
      </w:r>
      <w:r>
        <w:rPr>
          <w:rFonts w:asciiTheme="minorHAnsi" w:hAnsiTheme="minorHAnsi"/>
          <w:sz w:val="28"/>
          <w:szCs w:val="28"/>
        </w:rPr>
        <w:t xml:space="preserve">walk in the way of the </w:t>
      </w:r>
      <w:proofErr w:type="gramStart"/>
      <w:r>
        <w:rPr>
          <w:rFonts w:asciiTheme="minorHAnsi" w:hAnsiTheme="minorHAnsi"/>
          <w:sz w:val="28"/>
          <w:szCs w:val="28"/>
        </w:rPr>
        <w:t xml:space="preserve">Lord </w:t>
      </w:r>
      <w:r w:rsidR="004D23B1">
        <w:rPr>
          <w:rFonts w:asciiTheme="minorHAnsi" w:hAnsiTheme="minorHAnsi"/>
          <w:sz w:val="28"/>
          <w:szCs w:val="28"/>
        </w:rPr>
        <w:t>,</w:t>
      </w:r>
      <w:proofErr w:type="gramEnd"/>
      <w:r>
        <w:rPr>
          <w:rFonts w:asciiTheme="minorHAnsi" w:hAnsiTheme="minorHAnsi"/>
          <w:sz w:val="28"/>
          <w:szCs w:val="28"/>
        </w:rPr>
        <w:t xml:space="preserve"> to put away the old self corrupted and deluded by lusts</w:t>
      </w:r>
      <w:r w:rsidR="008B5CAF">
        <w:rPr>
          <w:rFonts w:asciiTheme="minorHAnsi" w:hAnsiTheme="minorHAnsi"/>
          <w:sz w:val="28"/>
          <w:szCs w:val="28"/>
        </w:rPr>
        <w:t xml:space="preserve"> for people</w:t>
      </w:r>
      <w:r w:rsidR="004D23B1">
        <w:rPr>
          <w:rFonts w:asciiTheme="minorHAnsi" w:hAnsiTheme="minorHAnsi"/>
          <w:sz w:val="28"/>
          <w:szCs w:val="28"/>
        </w:rPr>
        <w:t>,</w:t>
      </w:r>
      <w:r w:rsidR="008B5CAF">
        <w:rPr>
          <w:rFonts w:asciiTheme="minorHAnsi" w:hAnsiTheme="minorHAnsi"/>
          <w:sz w:val="28"/>
          <w:szCs w:val="28"/>
        </w:rPr>
        <w:t xml:space="preserve"> power or wealth</w:t>
      </w:r>
      <w:r>
        <w:rPr>
          <w:rFonts w:asciiTheme="minorHAnsi" w:hAnsiTheme="minorHAnsi"/>
          <w:sz w:val="28"/>
          <w:szCs w:val="28"/>
        </w:rPr>
        <w:t xml:space="preserve">, and embrace a new self, created according to the </w:t>
      </w:r>
      <w:r w:rsidR="0089247A">
        <w:rPr>
          <w:rFonts w:asciiTheme="minorHAnsi" w:hAnsiTheme="minorHAnsi"/>
          <w:sz w:val="28"/>
          <w:szCs w:val="28"/>
        </w:rPr>
        <w:t>righteous, holy likeness of God</w:t>
      </w:r>
      <w:r>
        <w:rPr>
          <w:rFonts w:asciiTheme="minorHAnsi" w:hAnsiTheme="minorHAnsi"/>
          <w:sz w:val="28"/>
          <w:szCs w:val="28"/>
        </w:rPr>
        <w:t>.</w:t>
      </w:r>
      <w:r w:rsidR="008B5CAF">
        <w:rPr>
          <w:rFonts w:asciiTheme="minorHAnsi" w:hAnsiTheme="minorHAnsi"/>
          <w:sz w:val="28"/>
          <w:szCs w:val="28"/>
        </w:rPr>
        <w:t xml:space="preserve"> </w:t>
      </w:r>
      <w:r w:rsidR="00957F2A">
        <w:rPr>
          <w:rFonts w:asciiTheme="minorHAnsi" w:hAnsiTheme="minorHAnsi"/>
          <w:sz w:val="28"/>
          <w:szCs w:val="28"/>
        </w:rPr>
        <w:t>It is the way of Jesus who</w:t>
      </w:r>
      <w:r w:rsidR="0033729A">
        <w:rPr>
          <w:rFonts w:asciiTheme="minorHAnsi" w:hAnsiTheme="minorHAnsi"/>
          <w:sz w:val="28"/>
          <w:szCs w:val="28"/>
        </w:rPr>
        <w:t>se followers</w:t>
      </w:r>
      <w:r w:rsidR="00957F2A">
        <w:rPr>
          <w:rFonts w:asciiTheme="minorHAnsi" w:hAnsiTheme="minorHAnsi"/>
          <w:sz w:val="28"/>
          <w:szCs w:val="28"/>
        </w:rPr>
        <w:t xml:space="preserve"> in the first century </w:t>
      </w:r>
      <w:r w:rsidR="0033729A">
        <w:rPr>
          <w:rFonts w:asciiTheme="minorHAnsi" w:hAnsiTheme="minorHAnsi"/>
          <w:sz w:val="28"/>
          <w:szCs w:val="28"/>
        </w:rPr>
        <w:t xml:space="preserve">were called simply </w:t>
      </w:r>
      <w:r w:rsidR="00957F2A">
        <w:rPr>
          <w:rFonts w:asciiTheme="minorHAnsi" w:hAnsiTheme="minorHAnsi"/>
          <w:sz w:val="28"/>
          <w:szCs w:val="28"/>
        </w:rPr>
        <w:t>“the Way”. It is a Way that is God’s way, a way of obedience to God’s commands including that great commandment to love God and one another.</w:t>
      </w:r>
    </w:p>
    <w:p w:rsidR="00957F2A" w:rsidRDefault="00957F2A">
      <w:pPr>
        <w:rPr>
          <w:rFonts w:asciiTheme="minorHAnsi" w:hAnsiTheme="minorHAnsi"/>
          <w:sz w:val="28"/>
          <w:szCs w:val="28"/>
        </w:rPr>
      </w:pPr>
      <w:r>
        <w:rPr>
          <w:rFonts w:asciiTheme="minorHAnsi" w:hAnsiTheme="minorHAnsi"/>
          <w:sz w:val="28"/>
          <w:szCs w:val="28"/>
        </w:rPr>
        <w:tab/>
        <w:t>As one who walked with God, Noah was obedient</w:t>
      </w:r>
      <w:r w:rsidR="0033729A">
        <w:rPr>
          <w:rFonts w:asciiTheme="minorHAnsi" w:hAnsiTheme="minorHAnsi"/>
          <w:sz w:val="28"/>
          <w:szCs w:val="28"/>
        </w:rPr>
        <w:t xml:space="preserve"> to God and God’s way</w:t>
      </w:r>
      <w:r>
        <w:rPr>
          <w:rFonts w:asciiTheme="minorHAnsi" w:hAnsiTheme="minorHAnsi"/>
          <w:sz w:val="28"/>
          <w:szCs w:val="28"/>
        </w:rPr>
        <w:t>. That is the recurrent theme in the story. God tells Noah to do something, and Noah does it</w:t>
      </w:r>
      <w:r w:rsidR="0072187D">
        <w:rPr>
          <w:rFonts w:asciiTheme="minorHAnsi" w:hAnsiTheme="minorHAnsi"/>
          <w:sz w:val="28"/>
          <w:szCs w:val="28"/>
        </w:rPr>
        <w:t xml:space="preserve"> without question or dispute</w:t>
      </w:r>
      <w:r>
        <w:rPr>
          <w:rFonts w:asciiTheme="minorHAnsi" w:hAnsiTheme="minorHAnsi"/>
          <w:sz w:val="28"/>
          <w:szCs w:val="28"/>
        </w:rPr>
        <w:t xml:space="preserve">. He builds an </w:t>
      </w:r>
      <w:proofErr w:type="spellStart"/>
      <w:r>
        <w:rPr>
          <w:rFonts w:asciiTheme="minorHAnsi" w:hAnsiTheme="minorHAnsi"/>
          <w:sz w:val="28"/>
          <w:szCs w:val="28"/>
        </w:rPr>
        <w:t>ark</w:t>
      </w:r>
      <w:proofErr w:type="spellEnd"/>
      <w:r w:rsidR="000E1D98">
        <w:rPr>
          <w:rFonts w:asciiTheme="minorHAnsi" w:hAnsiTheme="minorHAnsi"/>
          <w:sz w:val="28"/>
          <w:szCs w:val="28"/>
        </w:rPr>
        <w:t xml:space="preserve"> </w:t>
      </w:r>
      <w:r w:rsidR="00171F6F">
        <w:rPr>
          <w:rFonts w:asciiTheme="minorHAnsi" w:hAnsiTheme="minorHAnsi"/>
          <w:sz w:val="28"/>
          <w:szCs w:val="28"/>
        </w:rPr>
        <w:t xml:space="preserve">of cypress wood covered with pitch </w:t>
      </w:r>
      <w:r w:rsidR="000E1D98">
        <w:rPr>
          <w:rFonts w:asciiTheme="minorHAnsi" w:hAnsiTheme="minorHAnsi"/>
          <w:sz w:val="28"/>
          <w:szCs w:val="28"/>
        </w:rPr>
        <w:t>to the specs God has given him</w:t>
      </w:r>
      <w:r>
        <w:rPr>
          <w:rFonts w:asciiTheme="minorHAnsi" w:hAnsiTheme="minorHAnsi"/>
          <w:sz w:val="28"/>
          <w:szCs w:val="28"/>
        </w:rPr>
        <w:t xml:space="preserve"> </w:t>
      </w:r>
      <w:r w:rsidR="0072187D">
        <w:rPr>
          <w:rFonts w:asciiTheme="minorHAnsi" w:hAnsiTheme="minorHAnsi"/>
          <w:sz w:val="28"/>
          <w:szCs w:val="28"/>
        </w:rPr>
        <w:t>even though there is not a</w:t>
      </w:r>
      <w:r>
        <w:rPr>
          <w:rFonts w:asciiTheme="minorHAnsi" w:hAnsiTheme="minorHAnsi"/>
          <w:sz w:val="28"/>
          <w:szCs w:val="28"/>
        </w:rPr>
        <w:t xml:space="preserve"> raindrop in sight. He gathers </w:t>
      </w:r>
      <w:r w:rsidR="000E1D98">
        <w:rPr>
          <w:rFonts w:asciiTheme="minorHAnsi" w:hAnsiTheme="minorHAnsi"/>
          <w:sz w:val="28"/>
          <w:szCs w:val="28"/>
        </w:rPr>
        <w:t xml:space="preserve">into the ark </w:t>
      </w:r>
      <w:r>
        <w:rPr>
          <w:rFonts w:asciiTheme="minorHAnsi" w:hAnsiTheme="minorHAnsi"/>
          <w:sz w:val="28"/>
          <w:szCs w:val="28"/>
        </w:rPr>
        <w:t xml:space="preserve">two </w:t>
      </w:r>
      <w:r w:rsidR="000E1D98">
        <w:rPr>
          <w:rFonts w:asciiTheme="minorHAnsi" w:hAnsiTheme="minorHAnsi"/>
          <w:sz w:val="28"/>
          <w:szCs w:val="28"/>
        </w:rPr>
        <w:t>of every kind of animal (male and female)</w:t>
      </w:r>
      <w:r w:rsidR="00084DF2">
        <w:rPr>
          <w:rFonts w:asciiTheme="minorHAnsi" w:hAnsiTheme="minorHAnsi"/>
          <w:sz w:val="28"/>
          <w:szCs w:val="28"/>
        </w:rPr>
        <w:t xml:space="preserve"> and</w:t>
      </w:r>
      <w:r w:rsidR="000E1D98">
        <w:rPr>
          <w:rFonts w:asciiTheme="minorHAnsi" w:hAnsiTheme="minorHAnsi"/>
          <w:sz w:val="28"/>
          <w:szCs w:val="28"/>
        </w:rPr>
        <w:t xml:space="preserve"> samples of every kind of food just as God has commanded him. </w:t>
      </w:r>
      <w:r w:rsidR="00084DF2">
        <w:rPr>
          <w:rFonts w:asciiTheme="minorHAnsi" w:hAnsiTheme="minorHAnsi"/>
          <w:sz w:val="28"/>
          <w:szCs w:val="28"/>
        </w:rPr>
        <w:t>He welcomes aboard his whole family a</w:t>
      </w:r>
      <w:r w:rsidR="0089247A">
        <w:rPr>
          <w:rFonts w:asciiTheme="minorHAnsi" w:hAnsiTheme="minorHAnsi"/>
          <w:sz w:val="28"/>
          <w:szCs w:val="28"/>
        </w:rPr>
        <w:t xml:space="preserve">nd no one else, just as God </w:t>
      </w:r>
      <w:r w:rsidR="00084DF2">
        <w:rPr>
          <w:rFonts w:asciiTheme="minorHAnsi" w:hAnsiTheme="minorHAnsi"/>
          <w:sz w:val="28"/>
          <w:szCs w:val="28"/>
        </w:rPr>
        <w:t xml:space="preserve">instructed. </w:t>
      </w:r>
      <w:r w:rsidR="000E1D98">
        <w:rPr>
          <w:rFonts w:asciiTheme="minorHAnsi" w:hAnsiTheme="minorHAnsi"/>
          <w:sz w:val="28"/>
          <w:szCs w:val="28"/>
        </w:rPr>
        <w:t>“Noah did all that the Lord commanded him,” says the text again and again and again. In Noah God chooses a leader who is obedient to God’s every command, a leader wholly devoted to God’s way</w:t>
      </w:r>
      <w:r w:rsidR="0072187D">
        <w:rPr>
          <w:rFonts w:asciiTheme="minorHAnsi" w:hAnsiTheme="minorHAnsi"/>
          <w:sz w:val="28"/>
          <w:szCs w:val="28"/>
        </w:rPr>
        <w:t>, a leader who walks with God without deviation</w:t>
      </w:r>
      <w:r w:rsidR="000E1D98">
        <w:rPr>
          <w:rFonts w:asciiTheme="minorHAnsi" w:hAnsiTheme="minorHAnsi"/>
          <w:sz w:val="28"/>
          <w:szCs w:val="28"/>
        </w:rPr>
        <w:t xml:space="preserve">. </w:t>
      </w:r>
    </w:p>
    <w:p w:rsidR="00084DF2" w:rsidRDefault="0072187D" w:rsidP="001714EA">
      <w:pPr>
        <w:suppressAutoHyphens/>
        <w:jc w:val="both"/>
        <w:rPr>
          <w:rFonts w:asciiTheme="minorHAnsi" w:hAnsiTheme="minorHAnsi"/>
          <w:sz w:val="28"/>
          <w:szCs w:val="28"/>
        </w:rPr>
      </w:pPr>
      <w:r>
        <w:rPr>
          <w:rFonts w:asciiTheme="minorHAnsi" w:hAnsiTheme="minorHAnsi"/>
          <w:sz w:val="28"/>
          <w:szCs w:val="28"/>
        </w:rPr>
        <w:lastRenderedPageBreak/>
        <w:tab/>
        <w:t xml:space="preserve">Not many of us are </w:t>
      </w:r>
      <w:proofErr w:type="spellStart"/>
      <w:r>
        <w:rPr>
          <w:rFonts w:asciiTheme="minorHAnsi" w:hAnsiTheme="minorHAnsi"/>
          <w:sz w:val="28"/>
          <w:szCs w:val="28"/>
        </w:rPr>
        <w:t>Noahs</w:t>
      </w:r>
      <w:proofErr w:type="spellEnd"/>
      <w:r w:rsidR="00084DF2">
        <w:rPr>
          <w:rFonts w:asciiTheme="minorHAnsi" w:hAnsiTheme="minorHAnsi"/>
          <w:sz w:val="28"/>
          <w:szCs w:val="28"/>
        </w:rPr>
        <w:t xml:space="preserve"> – blameless, always obedient, </w:t>
      </w:r>
      <w:proofErr w:type="gramStart"/>
      <w:r w:rsidR="00084DF2">
        <w:rPr>
          <w:rFonts w:asciiTheme="minorHAnsi" w:hAnsiTheme="minorHAnsi"/>
          <w:sz w:val="28"/>
          <w:szCs w:val="28"/>
        </w:rPr>
        <w:t>always</w:t>
      </w:r>
      <w:proofErr w:type="gramEnd"/>
      <w:r w:rsidR="00084DF2">
        <w:rPr>
          <w:rFonts w:asciiTheme="minorHAnsi" w:hAnsiTheme="minorHAnsi"/>
          <w:sz w:val="28"/>
          <w:szCs w:val="28"/>
        </w:rPr>
        <w:t xml:space="preserve"> righteous</w:t>
      </w:r>
      <w:r>
        <w:rPr>
          <w:rFonts w:asciiTheme="minorHAnsi" w:hAnsiTheme="minorHAnsi"/>
          <w:sz w:val="28"/>
          <w:szCs w:val="28"/>
        </w:rPr>
        <w:t xml:space="preserve">. </w:t>
      </w:r>
      <w:r w:rsidR="00084DF2">
        <w:rPr>
          <w:rFonts w:asciiTheme="minorHAnsi" w:hAnsiTheme="minorHAnsi"/>
          <w:sz w:val="28"/>
          <w:szCs w:val="28"/>
        </w:rPr>
        <w:t xml:space="preserve">We are more likely to be treading water in the story. We are more combative with God, more doubting of God, more hesitant to do whatever God asks. </w:t>
      </w:r>
      <w:r>
        <w:rPr>
          <w:rFonts w:asciiTheme="minorHAnsi" w:hAnsiTheme="minorHAnsi"/>
          <w:sz w:val="28"/>
          <w:szCs w:val="28"/>
        </w:rPr>
        <w:t xml:space="preserve">We walk with God until we get distracted and wander off down some other path on our own. We walk with God until we get an offer that </w:t>
      </w:r>
      <w:r w:rsidR="00084DF2">
        <w:rPr>
          <w:rFonts w:asciiTheme="minorHAnsi" w:hAnsiTheme="minorHAnsi"/>
          <w:sz w:val="28"/>
          <w:szCs w:val="28"/>
        </w:rPr>
        <w:t>seems better</w:t>
      </w:r>
      <w:r>
        <w:rPr>
          <w:rFonts w:asciiTheme="minorHAnsi" w:hAnsiTheme="minorHAnsi"/>
          <w:sz w:val="28"/>
          <w:szCs w:val="28"/>
        </w:rPr>
        <w:t xml:space="preserve">, an offer that promises us a path to make our journey more comfortable or less difficult. We walk with God intermittently at best. </w:t>
      </w:r>
      <w:r w:rsidR="00084DF2">
        <w:rPr>
          <w:rFonts w:asciiTheme="minorHAnsi" w:hAnsiTheme="minorHAnsi"/>
          <w:sz w:val="28"/>
          <w:szCs w:val="28"/>
        </w:rPr>
        <w:t xml:space="preserve">But when we find ourselves alone or lost or treading water, we long for God to be by our side even if we are hesitant to race to God’s side. </w:t>
      </w:r>
      <w:r w:rsidR="001714EA">
        <w:rPr>
          <w:rFonts w:asciiTheme="minorHAnsi" w:hAnsiTheme="minorHAnsi"/>
          <w:sz w:val="28"/>
          <w:szCs w:val="28"/>
        </w:rPr>
        <w:t xml:space="preserve">We </w:t>
      </w:r>
      <w:r w:rsidR="00084DF2">
        <w:rPr>
          <w:rFonts w:asciiTheme="minorHAnsi" w:hAnsiTheme="minorHAnsi"/>
          <w:sz w:val="28"/>
          <w:szCs w:val="28"/>
        </w:rPr>
        <w:t>want to walk with God without giving</w:t>
      </w:r>
      <w:r w:rsidR="001714EA">
        <w:rPr>
          <w:rFonts w:asciiTheme="minorHAnsi" w:hAnsiTheme="minorHAnsi"/>
          <w:sz w:val="28"/>
          <w:szCs w:val="28"/>
        </w:rPr>
        <w:t xml:space="preserve"> up</w:t>
      </w:r>
      <w:r w:rsidR="00084DF2">
        <w:rPr>
          <w:rFonts w:asciiTheme="minorHAnsi" w:hAnsiTheme="minorHAnsi"/>
          <w:sz w:val="28"/>
          <w:szCs w:val="28"/>
        </w:rPr>
        <w:t xml:space="preserve"> our sinful</w:t>
      </w:r>
      <w:r w:rsidR="001714EA">
        <w:rPr>
          <w:rFonts w:asciiTheme="minorHAnsi" w:hAnsiTheme="minorHAnsi"/>
          <w:sz w:val="28"/>
          <w:szCs w:val="28"/>
        </w:rPr>
        <w:t xml:space="preserve"> ways to embrace God’s way</w:t>
      </w:r>
      <w:r w:rsidR="00084DF2">
        <w:rPr>
          <w:rFonts w:asciiTheme="minorHAnsi" w:hAnsiTheme="minorHAnsi"/>
          <w:sz w:val="28"/>
          <w:szCs w:val="28"/>
        </w:rPr>
        <w:t>; we are slow</w:t>
      </w:r>
      <w:r w:rsidR="001714EA">
        <w:rPr>
          <w:rFonts w:asciiTheme="minorHAnsi" w:hAnsiTheme="minorHAnsi"/>
          <w:sz w:val="28"/>
          <w:szCs w:val="28"/>
        </w:rPr>
        <w:t xml:space="preserve"> to abandon our old sinful selves in order to embrace </w:t>
      </w:r>
      <w:r w:rsidR="00084DF2">
        <w:rPr>
          <w:rFonts w:asciiTheme="minorHAnsi" w:hAnsiTheme="minorHAnsi"/>
          <w:sz w:val="28"/>
          <w:szCs w:val="28"/>
        </w:rPr>
        <w:t>our</w:t>
      </w:r>
      <w:r w:rsidR="001714EA">
        <w:rPr>
          <w:rFonts w:asciiTheme="minorHAnsi" w:hAnsiTheme="minorHAnsi"/>
          <w:sz w:val="28"/>
          <w:szCs w:val="28"/>
        </w:rPr>
        <w:t xml:space="preserve"> new righteous selves</w:t>
      </w:r>
      <w:r w:rsidR="00084DF2">
        <w:rPr>
          <w:rFonts w:asciiTheme="minorHAnsi" w:hAnsiTheme="minorHAnsi"/>
          <w:sz w:val="28"/>
          <w:szCs w:val="28"/>
        </w:rPr>
        <w:t xml:space="preserve"> in Christ</w:t>
      </w:r>
      <w:r w:rsidR="001714EA">
        <w:rPr>
          <w:rFonts w:asciiTheme="minorHAnsi" w:hAnsiTheme="minorHAnsi"/>
          <w:sz w:val="28"/>
          <w:szCs w:val="28"/>
        </w:rPr>
        <w:t>, to use Paul’</w:t>
      </w:r>
      <w:r w:rsidR="00084DF2">
        <w:rPr>
          <w:rFonts w:asciiTheme="minorHAnsi" w:hAnsiTheme="minorHAnsi"/>
          <w:sz w:val="28"/>
          <w:szCs w:val="28"/>
        </w:rPr>
        <w:t>s</w:t>
      </w:r>
      <w:r w:rsidR="001714EA">
        <w:rPr>
          <w:rFonts w:asciiTheme="minorHAnsi" w:hAnsiTheme="minorHAnsi"/>
          <w:sz w:val="28"/>
          <w:szCs w:val="28"/>
        </w:rPr>
        <w:t xml:space="preserve"> terms. </w:t>
      </w:r>
    </w:p>
    <w:p w:rsidR="001714EA" w:rsidRPr="001714EA" w:rsidRDefault="00084DF2" w:rsidP="001714EA">
      <w:pPr>
        <w:suppressAutoHyphens/>
        <w:jc w:val="both"/>
        <w:rPr>
          <w:rFonts w:asciiTheme="minorHAnsi" w:hAnsiTheme="minorHAnsi"/>
          <w:spacing w:val="-3"/>
        </w:rPr>
      </w:pPr>
      <w:r>
        <w:rPr>
          <w:rFonts w:asciiTheme="minorHAnsi" w:hAnsiTheme="minorHAnsi"/>
          <w:sz w:val="28"/>
          <w:szCs w:val="28"/>
        </w:rPr>
        <w:tab/>
      </w:r>
      <w:r w:rsidR="001714EA" w:rsidRPr="001714EA">
        <w:rPr>
          <w:rFonts w:asciiTheme="minorHAnsi" w:hAnsiTheme="minorHAnsi"/>
          <w:spacing w:val="-3"/>
          <w:sz w:val="28"/>
          <w:szCs w:val="28"/>
        </w:rPr>
        <w:t>“You cannot determine the kind of leader you are without</w:t>
      </w:r>
      <w:r w:rsidR="001714EA">
        <w:rPr>
          <w:rFonts w:asciiTheme="minorHAnsi" w:hAnsiTheme="minorHAnsi"/>
          <w:spacing w:val="-3"/>
          <w:sz w:val="28"/>
          <w:szCs w:val="28"/>
        </w:rPr>
        <w:t xml:space="preserve"> first figuring out who you are,</w:t>
      </w:r>
      <w:r w:rsidR="001714EA" w:rsidRPr="001714EA">
        <w:rPr>
          <w:rFonts w:asciiTheme="minorHAnsi" w:hAnsiTheme="minorHAnsi"/>
          <w:spacing w:val="-3"/>
          <w:sz w:val="28"/>
          <w:szCs w:val="28"/>
        </w:rPr>
        <w:t>”</w:t>
      </w:r>
      <w:r w:rsidR="001714EA">
        <w:rPr>
          <w:spacing w:val="-3"/>
        </w:rPr>
        <w:t xml:space="preserve"> </w:t>
      </w:r>
      <w:r w:rsidR="001714EA">
        <w:rPr>
          <w:rFonts w:asciiTheme="minorHAnsi" w:hAnsiTheme="minorHAnsi"/>
          <w:spacing w:val="-3"/>
          <w:sz w:val="28"/>
          <w:szCs w:val="28"/>
        </w:rPr>
        <w:t>writes Harry Kraemer.</w:t>
      </w:r>
      <w:r w:rsidR="001714EA">
        <w:rPr>
          <w:rStyle w:val="EndnoteReference"/>
          <w:rFonts w:asciiTheme="minorHAnsi" w:hAnsiTheme="minorHAnsi"/>
          <w:spacing w:val="-3"/>
          <w:sz w:val="28"/>
          <w:szCs w:val="28"/>
        </w:rPr>
        <w:endnoteReference w:id="2"/>
      </w:r>
      <w:r w:rsidR="001714EA">
        <w:rPr>
          <w:rFonts w:asciiTheme="minorHAnsi" w:hAnsiTheme="minorHAnsi"/>
          <w:spacing w:val="-3"/>
          <w:sz w:val="28"/>
          <w:szCs w:val="28"/>
        </w:rPr>
        <w:t xml:space="preserve"> </w:t>
      </w:r>
      <w:r w:rsidR="0089247A">
        <w:rPr>
          <w:rFonts w:asciiTheme="minorHAnsi" w:hAnsiTheme="minorHAnsi"/>
          <w:spacing w:val="-3"/>
          <w:sz w:val="28"/>
          <w:szCs w:val="28"/>
        </w:rPr>
        <w:t xml:space="preserve">Or to put it another way, you cannot determine the kind of leader you are without first figuring out with whom you will walk. </w:t>
      </w:r>
      <w:r>
        <w:rPr>
          <w:rFonts w:asciiTheme="minorHAnsi" w:hAnsiTheme="minorHAnsi"/>
          <w:spacing w:val="-3"/>
          <w:sz w:val="28"/>
          <w:szCs w:val="28"/>
        </w:rPr>
        <w:t>So who ar</w:t>
      </w:r>
      <w:r w:rsidR="00146F7E">
        <w:rPr>
          <w:rFonts w:asciiTheme="minorHAnsi" w:hAnsiTheme="minorHAnsi"/>
          <w:spacing w:val="-3"/>
          <w:sz w:val="28"/>
          <w:szCs w:val="28"/>
        </w:rPr>
        <w:t>e you</w:t>
      </w:r>
      <w:r>
        <w:rPr>
          <w:rFonts w:asciiTheme="minorHAnsi" w:hAnsiTheme="minorHAnsi"/>
          <w:spacing w:val="-3"/>
          <w:sz w:val="28"/>
          <w:szCs w:val="28"/>
        </w:rPr>
        <w:t xml:space="preserve">? </w:t>
      </w:r>
      <w:r w:rsidR="00146F7E">
        <w:rPr>
          <w:rFonts w:asciiTheme="minorHAnsi" w:hAnsiTheme="minorHAnsi"/>
          <w:spacing w:val="-3"/>
          <w:sz w:val="28"/>
          <w:szCs w:val="28"/>
        </w:rPr>
        <w:t xml:space="preserve">With whom do you walk day to day? </w:t>
      </w:r>
      <w:r w:rsidR="001714EA">
        <w:rPr>
          <w:rFonts w:asciiTheme="minorHAnsi" w:hAnsiTheme="minorHAnsi"/>
          <w:spacing w:val="-3"/>
          <w:sz w:val="28"/>
          <w:szCs w:val="28"/>
        </w:rPr>
        <w:t xml:space="preserve">Are you </w:t>
      </w:r>
      <w:r w:rsidR="0089247A">
        <w:rPr>
          <w:rFonts w:asciiTheme="minorHAnsi" w:hAnsiTheme="minorHAnsi"/>
          <w:spacing w:val="-3"/>
          <w:sz w:val="28"/>
          <w:szCs w:val="28"/>
        </w:rPr>
        <w:t xml:space="preserve">one who walks with God and </w:t>
      </w:r>
      <w:r w:rsidR="001714EA">
        <w:rPr>
          <w:rFonts w:asciiTheme="minorHAnsi" w:hAnsiTheme="minorHAnsi"/>
          <w:spacing w:val="-3"/>
          <w:sz w:val="28"/>
          <w:szCs w:val="28"/>
        </w:rPr>
        <w:t>Jesus each step of the way or are you walking with some</w:t>
      </w:r>
      <w:r w:rsidR="00146F7E">
        <w:rPr>
          <w:rFonts w:asciiTheme="minorHAnsi" w:hAnsiTheme="minorHAnsi"/>
          <w:spacing w:val="-3"/>
          <w:sz w:val="28"/>
          <w:szCs w:val="28"/>
        </w:rPr>
        <w:t xml:space="preserve"> other god</w:t>
      </w:r>
      <w:r w:rsidR="001714EA">
        <w:rPr>
          <w:rFonts w:asciiTheme="minorHAnsi" w:hAnsiTheme="minorHAnsi"/>
          <w:spacing w:val="-3"/>
          <w:sz w:val="28"/>
          <w:szCs w:val="28"/>
        </w:rPr>
        <w:t xml:space="preserve"> to the cadence of your own drummer? Are you a fair-weather dis</w:t>
      </w:r>
      <w:r>
        <w:rPr>
          <w:rFonts w:asciiTheme="minorHAnsi" w:hAnsiTheme="minorHAnsi"/>
          <w:spacing w:val="-3"/>
          <w:sz w:val="28"/>
          <w:szCs w:val="28"/>
        </w:rPr>
        <w:t xml:space="preserve">ciple </w:t>
      </w:r>
      <w:r w:rsidR="00146F7E">
        <w:rPr>
          <w:rFonts w:asciiTheme="minorHAnsi" w:hAnsiTheme="minorHAnsi"/>
          <w:spacing w:val="-3"/>
          <w:sz w:val="28"/>
          <w:szCs w:val="28"/>
        </w:rPr>
        <w:t xml:space="preserve">who walks with Jesus as long as all is okay </w:t>
      </w:r>
      <w:r>
        <w:rPr>
          <w:rFonts w:asciiTheme="minorHAnsi" w:hAnsiTheme="minorHAnsi"/>
          <w:spacing w:val="-3"/>
          <w:sz w:val="28"/>
          <w:szCs w:val="28"/>
        </w:rPr>
        <w:t xml:space="preserve">or </w:t>
      </w:r>
      <w:r w:rsidR="00146F7E">
        <w:rPr>
          <w:rFonts w:asciiTheme="minorHAnsi" w:hAnsiTheme="minorHAnsi"/>
          <w:spacing w:val="-3"/>
          <w:sz w:val="28"/>
          <w:szCs w:val="28"/>
        </w:rPr>
        <w:t xml:space="preserve">a foul-weather disciple who walks with Jesus only when the going gets rough? Or are you </w:t>
      </w:r>
      <w:r>
        <w:rPr>
          <w:rFonts w:asciiTheme="minorHAnsi" w:hAnsiTheme="minorHAnsi"/>
          <w:spacing w:val="-3"/>
          <w:sz w:val="28"/>
          <w:szCs w:val="28"/>
        </w:rPr>
        <w:t xml:space="preserve">a disciple who </w:t>
      </w:r>
      <w:r w:rsidR="00146F7E">
        <w:rPr>
          <w:rFonts w:asciiTheme="minorHAnsi" w:hAnsiTheme="minorHAnsi"/>
          <w:spacing w:val="-3"/>
          <w:sz w:val="28"/>
          <w:szCs w:val="28"/>
        </w:rPr>
        <w:t>walks with</w:t>
      </w:r>
      <w:r>
        <w:rPr>
          <w:rFonts w:asciiTheme="minorHAnsi" w:hAnsiTheme="minorHAnsi"/>
          <w:spacing w:val="-3"/>
          <w:sz w:val="28"/>
          <w:szCs w:val="28"/>
        </w:rPr>
        <w:t xml:space="preserve"> Jesus </w:t>
      </w:r>
      <w:r w:rsidR="00146F7E">
        <w:rPr>
          <w:rFonts w:asciiTheme="minorHAnsi" w:hAnsiTheme="minorHAnsi"/>
          <w:spacing w:val="-3"/>
          <w:sz w:val="28"/>
          <w:szCs w:val="28"/>
        </w:rPr>
        <w:t>on good day</w:t>
      </w:r>
      <w:r w:rsidR="005C1DC7">
        <w:rPr>
          <w:rFonts w:asciiTheme="minorHAnsi" w:hAnsiTheme="minorHAnsi"/>
          <w:spacing w:val="-3"/>
          <w:sz w:val="28"/>
          <w:szCs w:val="28"/>
        </w:rPr>
        <w:t>s</w:t>
      </w:r>
      <w:r w:rsidR="00146F7E">
        <w:rPr>
          <w:rFonts w:asciiTheme="minorHAnsi" w:hAnsiTheme="minorHAnsi"/>
          <w:spacing w:val="-3"/>
          <w:sz w:val="28"/>
          <w:szCs w:val="28"/>
        </w:rPr>
        <w:t xml:space="preserve"> and bad, </w:t>
      </w:r>
      <w:r w:rsidR="001714EA">
        <w:rPr>
          <w:rFonts w:asciiTheme="minorHAnsi" w:hAnsiTheme="minorHAnsi"/>
          <w:spacing w:val="-3"/>
          <w:sz w:val="28"/>
          <w:szCs w:val="28"/>
        </w:rPr>
        <w:t xml:space="preserve">even </w:t>
      </w:r>
      <w:r w:rsidR="00146F7E">
        <w:rPr>
          <w:rFonts w:asciiTheme="minorHAnsi" w:hAnsiTheme="minorHAnsi"/>
          <w:spacing w:val="-3"/>
          <w:sz w:val="28"/>
          <w:szCs w:val="28"/>
        </w:rPr>
        <w:t xml:space="preserve">on those days </w:t>
      </w:r>
      <w:r w:rsidR="001714EA">
        <w:rPr>
          <w:rFonts w:asciiTheme="minorHAnsi" w:hAnsiTheme="minorHAnsi"/>
          <w:spacing w:val="-3"/>
          <w:sz w:val="28"/>
          <w:szCs w:val="28"/>
        </w:rPr>
        <w:t>when the storm clouds roll in</w:t>
      </w:r>
      <w:r>
        <w:rPr>
          <w:rFonts w:asciiTheme="minorHAnsi" w:hAnsiTheme="minorHAnsi"/>
          <w:spacing w:val="-3"/>
          <w:sz w:val="28"/>
          <w:szCs w:val="28"/>
        </w:rPr>
        <w:t xml:space="preserve"> and the waters begin to rise</w:t>
      </w:r>
      <w:r w:rsidR="001714EA">
        <w:rPr>
          <w:rFonts w:asciiTheme="minorHAnsi" w:hAnsiTheme="minorHAnsi"/>
          <w:spacing w:val="-3"/>
          <w:sz w:val="28"/>
          <w:szCs w:val="28"/>
        </w:rPr>
        <w:t xml:space="preserve">? </w:t>
      </w:r>
    </w:p>
    <w:p w:rsidR="005C1DC7" w:rsidRDefault="002814EF">
      <w:pPr>
        <w:rPr>
          <w:rFonts w:asciiTheme="minorHAnsi" w:hAnsiTheme="minorHAnsi"/>
          <w:sz w:val="28"/>
          <w:szCs w:val="28"/>
        </w:rPr>
      </w:pPr>
      <w:r>
        <w:rPr>
          <w:rFonts w:asciiTheme="minorHAnsi" w:hAnsiTheme="minorHAnsi"/>
          <w:sz w:val="28"/>
          <w:szCs w:val="28"/>
        </w:rPr>
        <w:tab/>
      </w:r>
      <w:r w:rsidR="0072187D">
        <w:rPr>
          <w:rFonts w:asciiTheme="minorHAnsi" w:hAnsiTheme="minorHAnsi"/>
          <w:sz w:val="28"/>
          <w:szCs w:val="28"/>
        </w:rPr>
        <w:t xml:space="preserve">Had </w:t>
      </w:r>
      <w:r w:rsidR="001714EA">
        <w:rPr>
          <w:rFonts w:asciiTheme="minorHAnsi" w:hAnsiTheme="minorHAnsi"/>
          <w:sz w:val="28"/>
          <w:szCs w:val="28"/>
        </w:rPr>
        <w:t>God</w:t>
      </w:r>
      <w:r w:rsidR="0072187D">
        <w:rPr>
          <w:rFonts w:asciiTheme="minorHAnsi" w:hAnsiTheme="minorHAnsi"/>
          <w:sz w:val="28"/>
          <w:szCs w:val="28"/>
        </w:rPr>
        <w:t xml:space="preserve"> called us to build the ark and reboot creation, </w:t>
      </w:r>
      <w:r w:rsidR="001714EA">
        <w:rPr>
          <w:rFonts w:asciiTheme="minorHAnsi" w:hAnsiTheme="minorHAnsi"/>
          <w:sz w:val="28"/>
          <w:szCs w:val="28"/>
        </w:rPr>
        <w:t xml:space="preserve">we might all be treading water for a long, long time! But </w:t>
      </w:r>
      <w:r w:rsidR="0089247A">
        <w:rPr>
          <w:rFonts w:asciiTheme="minorHAnsi" w:hAnsiTheme="minorHAnsi"/>
          <w:sz w:val="28"/>
          <w:szCs w:val="28"/>
        </w:rPr>
        <w:t>God didn’t call us; God called Noah</w:t>
      </w:r>
      <w:r w:rsidR="00146F7E">
        <w:rPr>
          <w:rFonts w:asciiTheme="minorHAnsi" w:hAnsiTheme="minorHAnsi"/>
          <w:sz w:val="28"/>
          <w:szCs w:val="28"/>
        </w:rPr>
        <w:t xml:space="preserve"> – the faithful, righteous leader who always walked with God.</w:t>
      </w:r>
      <w:r w:rsidR="0089247A">
        <w:rPr>
          <w:rFonts w:asciiTheme="minorHAnsi" w:hAnsiTheme="minorHAnsi"/>
          <w:sz w:val="28"/>
          <w:szCs w:val="28"/>
        </w:rPr>
        <w:t xml:space="preserve"> </w:t>
      </w:r>
      <w:r w:rsidR="00146F7E">
        <w:rPr>
          <w:rFonts w:asciiTheme="minorHAnsi" w:hAnsiTheme="minorHAnsi"/>
          <w:sz w:val="28"/>
          <w:szCs w:val="28"/>
        </w:rPr>
        <w:t>Maybe we can be a little more like Noah</w:t>
      </w:r>
      <w:r w:rsidR="009105C3">
        <w:rPr>
          <w:rFonts w:asciiTheme="minorHAnsi" w:hAnsiTheme="minorHAnsi"/>
          <w:sz w:val="28"/>
          <w:szCs w:val="28"/>
        </w:rPr>
        <w:t xml:space="preserve"> and</w:t>
      </w:r>
      <w:r w:rsidR="00361A64">
        <w:rPr>
          <w:rFonts w:asciiTheme="minorHAnsi" w:hAnsiTheme="minorHAnsi"/>
          <w:sz w:val="28"/>
          <w:szCs w:val="28"/>
        </w:rPr>
        <w:t xml:space="preserve"> walk with God</w:t>
      </w:r>
      <w:r w:rsidR="009105C3">
        <w:rPr>
          <w:rFonts w:asciiTheme="minorHAnsi" w:hAnsiTheme="minorHAnsi"/>
          <w:sz w:val="28"/>
          <w:szCs w:val="28"/>
        </w:rPr>
        <w:t xml:space="preserve"> more faithfully. Then God might be able to</w:t>
      </w:r>
      <w:r w:rsidR="00361A64">
        <w:rPr>
          <w:rFonts w:asciiTheme="minorHAnsi" w:hAnsiTheme="minorHAnsi"/>
          <w:sz w:val="28"/>
          <w:szCs w:val="28"/>
        </w:rPr>
        <w:t xml:space="preserve"> use us too – if not to build an ark, then at least to </w:t>
      </w:r>
      <w:r w:rsidR="009105C3">
        <w:rPr>
          <w:rFonts w:asciiTheme="minorHAnsi" w:hAnsiTheme="minorHAnsi"/>
          <w:sz w:val="28"/>
          <w:szCs w:val="28"/>
        </w:rPr>
        <w:t xml:space="preserve">build a rowboat to help out those who are drowning in </w:t>
      </w:r>
      <w:proofErr w:type="spellStart"/>
      <w:r w:rsidR="009105C3">
        <w:rPr>
          <w:rFonts w:asciiTheme="minorHAnsi" w:hAnsiTheme="minorHAnsi"/>
          <w:sz w:val="28"/>
          <w:szCs w:val="28"/>
        </w:rPr>
        <w:t>our</w:t>
      </w:r>
      <w:proofErr w:type="spellEnd"/>
      <w:r w:rsidR="009105C3">
        <w:rPr>
          <w:rFonts w:asciiTheme="minorHAnsi" w:hAnsiTheme="minorHAnsi"/>
          <w:sz w:val="28"/>
          <w:szCs w:val="28"/>
        </w:rPr>
        <w:t xml:space="preserve"> midst. </w:t>
      </w:r>
      <w:r w:rsidR="005C1DC7">
        <w:rPr>
          <w:rFonts w:asciiTheme="minorHAnsi" w:hAnsiTheme="minorHAnsi"/>
          <w:sz w:val="28"/>
          <w:szCs w:val="28"/>
        </w:rPr>
        <w:t>There is a song from Swaziland that captures well that commitment. So, I invite you to open your hymnals and sing with me Hymn 742 not just as a song to sing, but as a promise to make:</w:t>
      </w:r>
    </w:p>
    <w:p w:rsidR="005C1DC7" w:rsidRPr="005C1DC7" w:rsidRDefault="005C1DC7" w:rsidP="005C1DC7">
      <w:pPr>
        <w:ind w:left="720"/>
        <w:rPr>
          <w:rFonts w:asciiTheme="minorHAnsi" w:hAnsiTheme="minorHAnsi"/>
          <w:i/>
          <w:sz w:val="28"/>
          <w:szCs w:val="28"/>
        </w:rPr>
      </w:pPr>
      <w:r w:rsidRPr="005C1DC7">
        <w:rPr>
          <w:rFonts w:asciiTheme="minorHAnsi" w:hAnsiTheme="minorHAnsi"/>
          <w:i/>
          <w:sz w:val="28"/>
          <w:szCs w:val="28"/>
        </w:rPr>
        <w:t xml:space="preserve">We will walk with God, my brothers; we will walk with God. </w:t>
      </w:r>
    </w:p>
    <w:p w:rsidR="005C1DC7" w:rsidRPr="005C1DC7" w:rsidRDefault="005C1DC7" w:rsidP="005C1DC7">
      <w:pPr>
        <w:ind w:left="720"/>
        <w:rPr>
          <w:rFonts w:asciiTheme="minorHAnsi" w:hAnsiTheme="minorHAnsi"/>
          <w:i/>
          <w:sz w:val="28"/>
          <w:szCs w:val="28"/>
        </w:rPr>
      </w:pPr>
      <w:r w:rsidRPr="005C1DC7">
        <w:rPr>
          <w:rFonts w:asciiTheme="minorHAnsi" w:hAnsiTheme="minorHAnsi"/>
          <w:i/>
          <w:sz w:val="28"/>
          <w:szCs w:val="28"/>
        </w:rPr>
        <w:t>We will walk with God, my sisters, we will walk with God.</w:t>
      </w:r>
    </w:p>
    <w:p w:rsidR="005C1DC7" w:rsidRPr="005C1DC7" w:rsidRDefault="005C1DC7" w:rsidP="005C1DC7">
      <w:pPr>
        <w:ind w:left="720"/>
        <w:rPr>
          <w:rFonts w:asciiTheme="minorHAnsi" w:hAnsiTheme="minorHAnsi"/>
          <w:i/>
          <w:sz w:val="28"/>
          <w:szCs w:val="28"/>
        </w:rPr>
      </w:pPr>
      <w:r w:rsidRPr="005C1DC7">
        <w:rPr>
          <w:rFonts w:asciiTheme="minorHAnsi" w:hAnsiTheme="minorHAnsi"/>
          <w:i/>
          <w:sz w:val="28"/>
          <w:szCs w:val="28"/>
        </w:rPr>
        <w:t xml:space="preserve">We will go rejoicing till the kingdom has come. </w:t>
      </w:r>
    </w:p>
    <w:p w:rsidR="008F2B76" w:rsidRPr="000B5278" w:rsidRDefault="005C1DC7" w:rsidP="005C1DC7">
      <w:pPr>
        <w:ind w:left="720"/>
        <w:rPr>
          <w:rFonts w:asciiTheme="minorHAnsi" w:hAnsiTheme="minorHAnsi"/>
          <w:sz w:val="28"/>
          <w:szCs w:val="28"/>
        </w:rPr>
      </w:pPr>
      <w:r w:rsidRPr="005C1DC7">
        <w:rPr>
          <w:rFonts w:asciiTheme="minorHAnsi" w:hAnsiTheme="minorHAnsi"/>
          <w:i/>
          <w:sz w:val="28"/>
          <w:szCs w:val="28"/>
        </w:rPr>
        <w:t>We will go rejoicing till the kingdom has come.</w:t>
      </w:r>
      <w:r>
        <w:rPr>
          <w:rFonts w:asciiTheme="minorHAnsi" w:hAnsiTheme="minorHAnsi"/>
          <w:sz w:val="28"/>
          <w:szCs w:val="28"/>
        </w:rPr>
        <w:t xml:space="preserve"> </w:t>
      </w:r>
      <w:r w:rsidR="002814EF">
        <w:rPr>
          <w:rFonts w:asciiTheme="minorHAnsi" w:hAnsiTheme="minorHAnsi"/>
          <w:sz w:val="28"/>
          <w:szCs w:val="28"/>
        </w:rPr>
        <w:t>Amen</w:t>
      </w:r>
      <w:r w:rsidR="001714EA">
        <w:rPr>
          <w:rFonts w:asciiTheme="minorHAnsi" w:hAnsiTheme="minorHAnsi"/>
          <w:sz w:val="28"/>
          <w:szCs w:val="28"/>
        </w:rPr>
        <w:t xml:space="preserve"> </w:t>
      </w:r>
    </w:p>
    <w:sectPr w:rsidR="008F2B76" w:rsidRPr="000B5278">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19B" w:rsidRDefault="00BB619B" w:rsidP="000B5278">
      <w:r>
        <w:separator/>
      </w:r>
    </w:p>
  </w:endnote>
  <w:endnote w:type="continuationSeparator" w:id="0">
    <w:p w:rsidR="00BB619B" w:rsidRDefault="00BB619B" w:rsidP="000B5278">
      <w:r>
        <w:continuationSeparator/>
      </w:r>
    </w:p>
  </w:endnote>
  <w:endnote w:id="1">
    <w:p w:rsidR="00BC030E" w:rsidRPr="00BC030E" w:rsidRDefault="00BC030E">
      <w:pPr>
        <w:pStyle w:val="EndnoteText"/>
        <w:rPr>
          <w:rFonts w:asciiTheme="minorHAnsi" w:hAnsiTheme="minorHAnsi"/>
        </w:rPr>
      </w:pPr>
      <w:r>
        <w:rPr>
          <w:rStyle w:val="EndnoteReference"/>
        </w:rPr>
        <w:endnoteRef/>
      </w:r>
      <w:r>
        <w:t xml:space="preserve"> </w:t>
      </w:r>
      <w:r>
        <w:rPr>
          <w:rFonts w:asciiTheme="minorHAnsi" w:hAnsiTheme="minorHAnsi"/>
        </w:rPr>
        <w:t xml:space="preserve">Hank </w:t>
      </w:r>
      <w:proofErr w:type="spellStart"/>
      <w:r>
        <w:rPr>
          <w:rFonts w:asciiTheme="minorHAnsi" w:hAnsiTheme="minorHAnsi"/>
        </w:rPr>
        <w:t>Stuever</w:t>
      </w:r>
      <w:proofErr w:type="spellEnd"/>
      <w:r>
        <w:rPr>
          <w:rFonts w:asciiTheme="minorHAnsi" w:hAnsiTheme="minorHAnsi"/>
        </w:rPr>
        <w:t xml:space="preserve">, “The News Team of Today Has 3 Call Letters”, </w:t>
      </w:r>
      <w:r w:rsidRPr="00BC030E">
        <w:rPr>
          <w:rFonts w:asciiTheme="minorHAnsi" w:hAnsiTheme="minorHAnsi"/>
          <w:i/>
        </w:rPr>
        <w:t>The Washington Post</w:t>
      </w:r>
      <w:r>
        <w:rPr>
          <w:rFonts w:asciiTheme="minorHAnsi" w:hAnsiTheme="minorHAnsi"/>
        </w:rPr>
        <w:t>, July 9, 2016, p.C-1</w:t>
      </w:r>
    </w:p>
  </w:endnote>
  <w:endnote w:id="2">
    <w:p w:rsidR="001714EA" w:rsidRPr="001714EA" w:rsidRDefault="001714EA" w:rsidP="001714EA">
      <w:pPr>
        <w:suppressAutoHyphens/>
        <w:jc w:val="both"/>
        <w:rPr>
          <w:rFonts w:asciiTheme="minorHAnsi" w:hAnsiTheme="minorHAnsi"/>
          <w:spacing w:val="-3"/>
        </w:rPr>
      </w:pPr>
      <w:r>
        <w:rPr>
          <w:rStyle w:val="EndnoteReference"/>
        </w:rPr>
        <w:endnoteRef/>
      </w:r>
      <w:r>
        <w:t xml:space="preserve"> </w:t>
      </w:r>
      <w:r w:rsidRPr="001714EA">
        <w:rPr>
          <w:rFonts w:asciiTheme="minorHAnsi" w:hAnsiTheme="minorHAnsi"/>
          <w:spacing w:val="-3"/>
        </w:rPr>
        <w:t xml:space="preserve">Harry Kraemer, Jr., </w:t>
      </w:r>
      <w:r w:rsidRPr="001714EA">
        <w:rPr>
          <w:rFonts w:asciiTheme="minorHAnsi" w:hAnsiTheme="minorHAnsi"/>
          <w:i/>
          <w:spacing w:val="-3"/>
        </w:rPr>
        <w:t>From Values to Action</w:t>
      </w:r>
      <w:r w:rsidRPr="001714EA">
        <w:rPr>
          <w:rFonts w:asciiTheme="minorHAnsi" w:hAnsiTheme="minorHAnsi"/>
          <w:spacing w:val="-3"/>
        </w:rPr>
        <w:t xml:space="preserve">, </w:t>
      </w:r>
      <w:proofErr w:type="spellStart"/>
      <w:r w:rsidRPr="001714EA">
        <w:rPr>
          <w:rFonts w:asciiTheme="minorHAnsi" w:hAnsiTheme="minorHAnsi"/>
          <w:spacing w:val="-3"/>
        </w:rPr>
        <w:t>Jossey</w:t>
      </w:r>
      <w:proofErr w:type="spellEnd"/>
      <w:r w:rsidRPr="001714EA">
        <w:rPr>
          <w:rFonts w:asciiTheme="minorHAnsi" w:hAnsiTheme="minorHAnsi"/>
          <w:spacing w:val="-3"/>
        </w:rPr>
        <w:t>-Bass: San Francisco, 2011, p.14</w:t>
      </w:r>
    </w:p>
    <w:p w:rsidR="001714EA" w:rsidRDefault="001714E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77461"/>
      <w:docPartObj>
        <w:docPartGallery w:val="Page Numbers (Bottom of Page)"/>
        <w:docPartUnique/>
      </w:docPartObj>
    </w:sdtPr>
    <w:sdtEndPr>
      <w:rPr>
        <w:noProof/>
      </w:rPr>
    </w:sdtEndPr>
    <w:sdtContent>
      <w:p w:rsidR="000B5278" w:rsidRDefault="000B5278">
        <w:pPr>
          <w:pStyle w:val="Footer"/>
          <w:jc w:val="right"/>
        </w:pPr>
        <w:r>
          <w:fldChar w:fldCharType="begin"/>
        </w:r>
        <w:r>
          <w:instrText xml:space="preserve"> PAGE   \* MERGEFORMAT </w:instrText>
        </w:r>
        <w:r>
          <w:fldChar w:fldCharType="separate"/>
        </w:r>
        <w:r w:rsidR="00A6242A">
          <w:rPr>
            <w:noProof/>
          </w:rPr>
          <w:t>4</w:t>
        </w:r>
        <w:r>
          <w:rPr>
            <w:noProof/>
          </w:rPr>
          <w:fldChar w:fldCharType="end"/>
        </w:r>
      </w:p>
    </w:sdtContent>
  </w:sdt>
  <w:p w:rsidR="000B5278" w:rsidRDefault="000B5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19B" w:rsidRDefault="00BB619B" w:rsidP="000B5278">
      <w:r>
        <w:separator/>
      </w:r>
    </w:p>
  </w:footnote>
  <w:footnote w:type="continuationSeparator" w:id="0">
    <w:p w:rsidR="00BB619B" w:rsidRDefault="00BB619B" w:rsidP="000B5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78"/>
    <w:rsid w:val="000216AF"/>
    <w:rsid w:val="0006752B"/>
    <w:rsid w:val="00084DF2"/>
    <w:rsid w:val="000B5278"/>
    <w:rsid w:val="000E1D98"/>
    <w:rsid w:val="00104F00"/>
    <w:rsid w:val="00146F7E"/>
    <w:rsid w:val="001714EA"/>
    <w:rsid w:val="00171F6F"/>
    <w:rsid w:val="001A3C84"/>
    <w:rsid w:val="002814EF"/>
    <w:rsid w:val="0033729A"/>
    <w:rsid w:val="00361A64"/>
    <w:rsid w:val="003D5BAF"/>
    <w:rsid w:val="003F7D86"/>
    <w:rsid w:val="004D23B1"/>
    <w:rsid w:val="005C1A13"/>
    <w:rsid w:val="005C1DC7"/>
    <w:rsid w:val="006513FF"/>
    <w:rsid w:val="0072187D"/>
    <w:rsid w:val="007232F8"/>
    <w:rsid w:val="007D369C"/>
    <w:rsid w:val="00802EC5"/>
    <w:rsid w:val="00863074"/>
    <w:rsid w:val="00866363"/>
    <w:rsid w:val="00886D2F"/>
    <w:rsid w:val="0089247A"/>
    <w:rsid w:val="008B5CAF"/>
    <w:rsid w:val="008F2B76"/>
    <w:rsid w:val="009105C3"/>
    <w:rsid w:val="00957F2A"/>
    <w:rsid w:val="009C596D"/>
    <w:rsid w:val="00A6242A"/>
    <w:rsid w:val="00BB619B"/>
    <w:rsid w:val="00BC030E"/>
    <w:rsid w:val="00C64CE5"/>
    <w:rsid w:val="00C76595"/>
    <w:rsid w:val="00D40584"/>
    <w:rsid w:val="00D47AF9"/>
    <w:rsid w:val="00F11A54"/>
    <w:rsid w:val="00F555DA"/>
    <w:rsid w:val="00FC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278"/>
    <w:pPr>
      <w:tabs>
        <w:tab w:val="center" w:pos="4680"/>
        <w:tab w:val="right" w:pos="9360"/>
      </w:tabs>
    </w:pPr>
  </w:style>
  <w:style w:type="character" w:customStyle="1" w:styleId="HeaderChar">
    <w:name w:val="Header Char"/>
    <w:basedOn w:val="DefaultParagraphFont"/>
    <w:link w:val="Header"/>
    <w:uiPriority w:val="99"/>
    <w:rsid w:val="000B5278"/>
  </w:style>
  <w:style w:type="paragraph" w:styleId="Footer">
    <w:name w:val="footer"/>
    <w:basedOn w:val="Normal"/>
    <w:link w:val="FooterChar"/>
    <w:uiPriority w:val="99"/>
    <w:unhideWhenUsed/>
    <w:rsid w:val="000B5278"/>
    <w:pPr>
      <w:tabs>
        <w:tab w:val="center" w:pos="4680"/>
        <w:tab w:val="right" w:pos="9360"/>
      </w:tabs>
    </w:pPr>
  </w:style>
  <w:style w:type="character" w:customStyle="1" w:styleId="FooterChar">
    <w:name w:val="Footer Char"/>
    <w:basedOn w:val="DefaultParagraphFont"/>
    <w:link w:val="Footer"/>
    <w:uiPriority w:val="99"/>
    <w:rsid w:val="000B5278"/>
  </w:style>
  <w:style w:type="paragraph" w:styleId="EndnoteText">
    <w:name w:val="endnote text"/>
    <w:basedOn w:val="Normal"/>
    <w:link w:val="EndnoteTextChar"/>
    <w:uiPriority w:val="99"/>
    <w:semiHidden/>
    <w:unhideWhenUsed/>
    <w:rsid w:val="00BC030E"/>
  </w:style>
  <w:style w:type="character" w:customStyle="1" w:styleId="EndnoteTextChar">
    <w:name w:val="Endnote Text Char"/>
    <w:basedOn w:val="DefaultParagraphFont"/>
    <w:link w:val="EndnoteText"/>
    <w:uiPriority w:val="99"/>
    <w:semiHidden/>
    <w:rsid w:val="00BC030E"/>
  </w:style>
  <w:style w:type="character" w:styleId="EndnoteReference">
    <w:name w:val="endnote reference"/>
    <w:basedOn w:val="DefaultParagraphFont"/>
    <w:uiPriority w:val="99"/>
    <w:semiHidden/>
    <w:unhideWhenUsed/>
    <w:rsid w:val="00BC030E"/>
    <w:rPr>
      <w:vertAlign w:val="superscript"/>
    </w:rPr>
  </w:style>
  <w:style w:type="paragraph" w:styleId="BalloonText">
    <w:name w:val="Balloon Text"/>
    <w:basedOn w:val="Normal"/>
    <w:link w:val="BalloonTextChar"/>
    <w:uiPriority w:val="99"/>
    <w:semiHidden/>
    <w:unhideWhenUsed/>
    <w:rsid w:val="0033729A"/>
    <w:rPr>
      <w:rFonts w:ascii="Tahoma" w:hAnsi="Tahoma" w:cs="Tahoma"/>
      <w:sz w:val="16"/>
      <w:szCs w:val="16"/>
    </w:rPr>
  </w:style>
  <w:style w:type="character" w:customStyle="1" w:styleId="BalloonTextChar">
    <w:name w:val="Balloon Text Char"/>
    <w:basedOn w:val="DefaultParagraphFont"/>
    <w:link w:val="BalloonText"/>
    <w:uiPriority w:val="99"/>
    <w:semiHidden/>
    <w:rsid w:val="00337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278"/>
    <w:pPr>
      <w:tabs>
        <w:tab w:val="center" w:pos="4680"/>
        <w:tab w:val="right" w:pos="9360"/>
      </w:tabs>
    </w:pPr>
  </w:style>
  <w:style w:type="character" w:customStyle="1" w:styleId="HeaderChar">
    <w:name w:val="Header Char"/>
    <w:basedOn w:val="DefaultParagraphFont"/>
    <w:link w:val="Header"/>
    <w:uiPriority w:val="99"/>
    <w:rsid w:val="000B5278"/>
  </w:style>
  <w:style w:type="paragraph" w:styleId="Footer">
    <w:name w:val="footer"/>
    <w:basedOn w:val="Normal"/>
    <w:link w:val="FooterChar"/>
    <w:uiPriority w:val="99"/>
    <w:unhideWhenUsed/>
    <w:rsid w:val="000B5278"/>
    <w:pPr>
      <w:tabs>
        <w:tab w:val="center" w:pos="4680"/>
        <w:tab w:val="right" w:pos="9360"/>
      </w:tabs>
    </w:pPr>
  </w:style>
  <w:style w:type="character" w:customStyle="1" w:styleId="FooterChar">
    <w:name w:val="Footer Char"/>
    <w:basedOn w:val="DefaultParagraphFont"/>
    <w:link w:val="Footer"/>
    <w:uiPriority w:val="99"/>
    <w:rsid w:val="000B5278"/>
  </w:style>
  <w:style w:type="paragraph" w:styleId="EndnoteText">
    <w:name w:val="endnote text"/>
    <w:basedOn w:val="Normal"/>
    <w:link w:val="EndnoteTextChar"/>
    <w:uiPriority w:val="99"/>
    <w:semiHidden/>
    <w:unhideWhenUsed/>
    <w:rsid w:val="00BC030E"/>
  </w:style>
  <w:style w:type="character" w:customStyle="1" w:styleId="EndnoteTextChar">
    <w:name w:val="Endnote Text Char"/>
    <w:basedOn w:val="DefaultParagraphFont"/>
    <w:link w:val="EndnoteText"/>
    <w:uiPriority w:val="99"/>
    <w:semiHidden/>
    <w:rsid w:val="00BC030E"/>
  </w:style>
  <w:style w:type="character" w:styleId="EndnoteReference">
    <w:name w:val="endnote reference"/>
    <w:basedOn w:val="DefaultParagraphFont"/>
    <w:uiPriority w:val="99"/>
    <w:semiHidden/>
    <w:unhideWhenUsed/>
    <w:rsid w:val="00BC030E"/>
    <w:rPr>
      <w:vertAlign w:val="superscript"/>
    </w:rPr>
  </w:style>
  <w:style w:type="paragraph" w:styleId="BalloonText">
    <w:name w:val="Balloon Text"/>
    <w:basedOn w:val="Normal"/>
    <w:link w:val="BalloonTextChar"/>
    <w:uiPriority w:val="99"/>
    <w:semiHidden/>
    <w:unhideWhenUsed/>
    <w:rsid w:val="0033729A"/>
    <w:rPr>
      <w:rFonts w:ascii="Tahoma" w:hAnsi="Tahoma" w:cs="Tahoma"/>
      <w:sz w:val="16"/>
      <w:szCs w:val="16"/>
    </w:rPr>
  </w:style>
  <w:style w:type="character" w:customStyle="1" w:styleId="BalloonTextChar">
    <w:name w:val="Balloon Text Char"/>
    <w:basedOn w:val="DefaultParagraphFont"/>
    <w:link w:val="BalloonText"/>
    <w:uiPriority w:val="99"/>
    <w:semiHidden/>
    <w:rsid w:val="00337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5DB12-4F6C-4C03-A5B0-C627419C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cp:lastPrinted>2016-07-10T15:42:00Z</cp:lastPrinted>
  <dcterms:created xsi:type="dcterms:W3CDTF">2016-07-10T15:43:00Z</dcterms:created>
  <dcterms:modified xsi:type="dcterms:W3CDTF">2016-07-10T15:43:00Z</dcterms:modified>
</cp:coreProperties>
</file>