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452" w:rsidRPr="00CF60A7" w:rsidRDefault="00CF60A7" w:rsidP="00CF60A7">
      <w:pPr>
        <w:jc w:val="center"/>
        <w:rPr>
          <w:rFonts w:asciiTheme="minorHAnsi" w:hAnsiTheme="minorHAnsi"/>
          <w:b/>
          <w:i/>
          <w:sz w:val="28"/>
          <w:szCs w:val="28"/>
        </w:rPr>
      </w:pPr>
      <w:r w:rsidRPr="00CF60A7">
        <w:rPr>
          <w:rFonts w:asciiTheme="minorHAnsi" w:hAnsiTheme="minorHAnsi"/>
          <w:b/>
          <w:i/>
          <w:sz w:val="28"/>
          <w:szCs w:val="28"/>
        </w:rPr>
        <w:t>SIMON PETER: WHY ME?</w:t>
      </w:r>
    </w:p>
    <w:p w:rsidR="00CF60A7" w:rsidRDefault="00CF60A7" w:rsidP="00CF60A7">
      <w:pPr>
        <w:jc w:val="center"/>
        <w:rPr>
          <w:rFonts w:asciiTheme="minorHAnsi" w:hAnsiTheme="minorHAnsi"/>
          <w:sz w:val="28"/>
          <w:szCs w:val="28"/>
        </w:rPr>
      </w:pPr>
      <w:r>
        <w:rPr>
          <w:rFonts w:asciiTheme="minorHAnsi" w:hAnsiTheme="minorHAnsi"/>
          <w:sz w:val="28"/>
          <w:szCs w:val="28"/>
        </w:rPr>
        <w:t>John C. Peterson</w:t>
      </w:r>
    </w:p>
    <w:p w:rsidR="00CF60A7" w:rsidRDefault="00CF60A7" w:rsidP="00CF60A7">
      <w:pPr>
        <w:jc w:val="center"/>
        <w:rPr>
          <w:rFonts w:asciiTheme="minorHAnsi" w:hAnsiTheme="minorHAnsi"/>
          <w:sz w:val="28"/>
          <w:szCs w:val="28"/>
        </w:rPr>
      </w:pPr>
      <w:r>
        <w:rPr>
          <w:rFonts w:asciiTheme="minorHAnsi" w:hAnsiTheme="minorHAnsi"/>
          <w:sz w:val="28"/>
          <w:szCs w:val="28"/>
        </w:rPr>
        <w:t>Covenant Presbyterian Church, Staunton, VA</w:t>
      </w:r>
    </w:p>
    <w:p w:rsidR="00CF60A7" w:rsidRDefault="00CF60A7" w:rsidP="00CF60A7">
      <w:pPr>
        <w:jc w:val="center"/>
        <w:rPr>
          <w:rFonts w:asciiTheme="minorHAnsi" w:hAnsiTheme="minorHAnsi"/>
          <w:sz w:val="28"/>
          <w:szCs w:val="28"/>
        </w:rPr>
      </w:pPr>
      <w:r>
        <w:rPr>
          <w:rFonts w:asciiTheme="minorHAnsi" w:hAnsiTheme="minorHAnsi"/>
          <w:sz w:val="28"/>
          <w:szCs w:val="28"/>
        </w:rPr>
        <w:t>August 14, 2016</w:t>
      </w:r>
    </w:p>
    <w:p w:rsidR="00CF60A7" w:rsidRDefault="00CF60A7" w:rsidP="00CF60A7">
      <w:pPr>
        <w:jc w:val="center"/>
        <w:rPr>
          <w:rFonts w:asciiTheme="minorHAnsi" w:hAnsiTheme="minorHAnsi"/>
          <w:sz w:val="28"/>
          <w:szCs w:val="28"/>
        </w:rPr>
      </w:pPr>
      <w:r>
        <w:rPr>
          <w:rFonts w:asciiTheme="minorHAnsi" w:hAnsiTheme="minorHAnsi"/>
          <w:sz w:val="28"/>
          <w:szCs w:val="28"/>
        </w:rPr>
        <w:t>Texts: Matthew 16:13-23 and Acts 10:34-48</w:t>
      </w:r>
    </w:p>
    <w:p w:rsidR="00CF60A7" w:rsidRDefault="00CF60A7">
      <w:pPr>
        <w:rPr>
          <w:rFonts w:asciiTheme="minorHAnsi" w:hAnsiTheme="minorHAnsi"/>
          <w:sz w:val="28"/>
          <w:szCs w:val="28"/>
        </w:rPr>
      </w:pPr>
    </w:p>
    <w:p w:rsidR="00CF60A7" w:rsidRDefault="00CF60A7">
      <w:pPr>
        <w:rPr>
          <w:rFonts w:asciiTheme="minorHAnsi" w:hAnsiTheme="minorHAnsi"/>
          <w:sz w:val="28"/>
          <w:szCs w:val="28"/>
        </w:rPr>
      </w:pPr>
      <w:r>
        <w:rPr>
          <w:rFonts w:asciiTheme="minorHAnsi" w:hAnsiTheme="minorHAnsi"/>
          <w:sz w:val="28"/>
          <w:szCs w:val="28"/>
        </w:rPr>
        <w:tab/>
        <w:t xml:space="preserve">When I was </w:t>
      </w:r>
      <w:r w:rsidR="00DF0F5A">
        <w:rPr>
          <w:rFonts w:asciiTheme="minorHAnsi" w:hAnsiTheme="minorHAnsi"/>
          <w:sz w:val="28"/>
          <w:szCs w:val="28"/>
        </w:rPr>
        <w:t>in high school</w:t>
      </w:r>
      <w:r>
        <w:rPr>
          <w:rFonts w:asciiTheme="minorHAnsi" w:hAnsiTheme="minorHAnsi"/>
          <w:sz w:val="28"/>
          <w:szCs w:val="28"/>
        </w:rPr>
        <w:t xml:space="preserve"> </w:t>
      </w:r>
      <w:r w:rsidR="001930A5">
        <w:rPr>
          <w:rFonts w:asciiTheme="minorHAnsi" w:hAnsiTheme="minorHAnsi"/>
          <w:sz w:val="28"/>
          <w:szCs w:val="28"/>
        </w:rPr>
        <w:t xml:space="preserve">Miriam Therese Winter was a </w:t>
      </w:r>
      <w:r w:rsidR="00A472DB">
        <w:rPr>
          <w:rFonts w:asciiTheme="minorHAnsi" w:hAnsiTheme="minorHAnsi"/>
          <w:sz w:val="28"/>
          <w:szCs w:val="28"/>
        </w:rPr>
        <w:t xml:space="preserve">Catholic </w:t>
      </w:r>
      <w:r w:rsidR="001930A5">
        <w:rPr>
          <w:rFonts w:asciiTheme="minorHAnsi" w:hAnsiTheme="minorHAnsi"/>
          <w:sz w:val="28"/>
          <w:szCs w:val="28"/>
        </w:rPr>
        <w:t xml:space="preserve">nun who sang with a group called The Medical Mission Sisters. </w:t>
      </w:r>
      <w:r w:rsidR="00A472DB">
        <w:rPr>
          <w:rFonts w:asciiTheme="minorHAnsi" w:hAnsiTheme="minorHAnsi"/>
          <w:sz w:val="28"/>
          <w:szCs w:val="28"/>
        </w:rPr>
        <w:t>She</w:t>
      </w:r>
      <w:r w:rsidR="001930A5">
        <w:rPr>
          <w:rFonts w:asciiTheme="minorHAnsi" w:hAnsiTheme="minorHAnsi"/>
          <w:sz w:val="28"/>
          <w:szCs w:val="28"/>
        </w:rPr>
        <w:t xml:space="preserve"> </w:t>
      </w:r>
      <w:r w:rsidR="005B3FEB">
        <w:rPr>
          <w:rFonts w:asciiTheme="minorHAnsi" w:hAnsiTheme="minorHAnsi"/>
          <w:sz w:val="28"/>
          <w:szCs w:val="28"/>
        </w:rPr>
        <w:t xml:space="preserve">wrote most of their songs and </w:t>
      </w:r>
      <w:r w:rsidR="001930A5">
        <w:rPr>
          <w:rFonts w:asciiTheme="minorHAnsi" w:hAnsiTheme="minorHAnsi"/>
          <w:sz w:val="28"/>
          <w:szCs w:val="28"/>
        </w:rPr>
        <w:t>had several successful</w:t>
      </w:r>
      <w:r w:rsidR="005B3FEB">
        <w:rPr>
          <w:rFonts w:asciiTheme="minorHAnsi" w:hAnsiTheme="minorHAnsi"/>
          <w:sz w:val="28"/>
          <w:szCs w:val="28"/>
        </w:rPr>
        <w:t xml:space="preserve"> ones</w:t>
      </w:r>
      <w:r w:rsidR="001930A5">
        <w:rPr>
          <w:rFonts w:asciiTheme="minorHAnsi" w:hAnsiTheme="minorHAnsi"/>
          <w:sz w:val="28"/>
          <w:szCs w:val="28"/>
        </w:rPr>
        <w:t xml:space="preserve"> </w:t>
      </w:r>
      <w:r w:rsidR="00A472DB">
        <w:rPr>
          <w:rFonts w:asciiTheme="minorHAnsi" w:hAnsiTheme="minorHAnsi"/>
          <w:sz w:val="28"/>
          <w:szCs w:val="28"/>
        </w:rPr>
        <w:t xml:space="preserve">including two that are in our new hymnal. One of the songs we sang (or hummed along with) at youth group gatherings and church campfires has stuck in my memory over the years – while a lot of other things are fleeing </w:t>
      </w:r>
      <w:r w:rsidR="005B3FEB">
        <w:rPr>
          <w:rFonts w:asciiTheme="minorHAnsi" w:hAnsiTheme="minorHAnsi"/>
          <w:sz w:val="28"/>
          <w:szCs w:val="28"/>
        </w:rPr>
        <w:t xml:space="preserve">from </w:t>
      </w:r>
      <w:r w:rsidR="00DF0F5A">
        <w:rPr>
          <w:rFonts w:asciiTheme="minorHAnsi" w:hAnsiTheme="minorHAnsi"/>
          <w:sz w:val="28"/>
          <w:szCs w:val="28"/>
        </w:rPr>
        <w:t xml:space="preserve">my </w:t>
      </w:r>
      <w:r w:rsidR="005B3FEB">
        <w:rPr>
          <w:rFonts w:asciiTheme="minorHAnsi" w:hAnsiTheme="minorHAnsi"/>
          <w:sz w:val="28"/>
          <w:szCs w:val="28"/>
        </w:rPr>
        <w:t>memory</w:t>
      </w:r>
      <w:r w:rsidR="00A472DB">
        <w:rPr>
          <w:rFonts w:asciiTheme="minorHAnsi" w:hAnsiTheme="minorHAnsi"/>
          <w:sz w:val="28"/>
          <w:szCs w:val="28"/>
        </w:rPr>
        <w:t xml:space="preserve">. The song is </w:t>
      </w:r>
      <w:r>
        <w:rPr>
          <w:rFonts w:asciiTheme="minorHAnsi" w:hAnsiTheme="minorHAnsi"/>
          <w:sz w:val="28"/>
          <w:szCs w:val="28"/>
        </w:rPr>
        <w:t>“God Loves a Cheerful Giver”</w:t>
      </w:r>
      <w:r w:rsidR="00A472DB">
        <w:rPr>
          <w:rFonts w:asciiTheme="minorHAnsi" w:hAnsiTheme="minorHAnsi"/>
          <w:sz w:val="28"/>
          <w:szCs w:val="28"/>
        </w:rPr>
        <w:t>, and the first stanza</w:t>
      </w:r>
      <w:r>
        <w:rPr>
          <w:rFonts w:asciiTheme="minorHAnsi" w:hAnsiTheme="minorHAnsi"/>
          <w:sz w:val="28"/>
          <w:szCs w:val="28"/>
        </w:rPr>
        <w:t xml:space="preserve"> is this:</w:t>
      </w:r>
    </w:p>
    <w:p w:rsidR="00CF60A7" w:rsidRPr="00CF60A7" w:rsidRDefault="00CF60A7" w:rsidP="00CF60A7">
      <w:pPr>
        <w:jc w:val="center"/>
        <w:rPr>
          <w:rFonts w:asciiTheme="minorHAnsi" w:hAnsiTheme="minorHAnsi"/>
          <w:i/>
          <w:sz w:val="28"/>
          <w:szCs w:val="28"/>
        </w:rPr>
      </w:pPr>
      <w:r w:rsidRPr="00CF60A7">
        <w:rPr>
          <w:rFonts w:asciiTheme="minorHAnsi" w:hAnsiTheme="minorHAnsi"/>
          <w:i/>
          <w:sz w:val="28"/>
          <w:szCs w:val="28"/>
        </w:rPr>
        <w:t>Peter always made a fuss. Peter was impetuous.</w:t>
      </w:r>
    </w:p>
    <w:p w:rsidR="00CF60A7" w:rsidRPr="00CF60A7" w:rsidRDefault="00CF60A7" w:rsidP="00CF60A7">
      <w:pPr>
        <w:jc w:val="center"/>
        <w:rPr>
          <w:rFonts w:asciiTheme="minorHAnsi" w:hAnsiTheme="minorHAnsi"/>
          <w:i/>
          <w:sz w:val="28"/>
          <w:szCs w:val="28"/>
        </w:rPr>
      </w:pPr>
      <w:r w:rsidRPr="00CF60A7">
        <w:rPr>
          <w:rFonts w:asciiTheme="minorHAnsi" w:hAnsiTheme="minorHAnsi"/>
          <w:i/>
          <w:sz w:val="28"/>
          <w:szCs w:val="28"/>
        </w:rPr>
        <w:t>He knew hard times when he denied his Lord.</w:t>
      </w:r>
    </w:p>
    <w:p w:rsidR="00CF60A7" w:rsidRDefault="00CF60A7" w:rsidP="00CF60A7">
      <w:pPr>
        <w:jc w:val="center"/>
        <w:rPr>
          <w:rFonts w:asciiTheme="minorHAnsi" w:hAnsiTheme="minorHAnsi"/>
          <w:sz w:val="28"/>
          <w:szCs w:val="28"/>
        </w:rPr>
      </w:pPr>
      <w:r w:rsidRPr="00CF60A7">
        <w:rPr>
          <w:rFonts w:asciiTheme="minorHAnsi" w:hAnsiTheme="minorHAnsi"/>
          <w:i/>
          <w:sz w:val="28"/>
          <w:szCs w:val="28"/>
        </w:rPr>
        <w:t xml:space="preserve">But </w:t>
      </w:r>
      <w:r w:rsidRPr="00B24E28">
        <w:rPr>
          <w:rFonts w:asciiTheme="minorHAnsi" w:hAnsiTheme="minorHAnsi"/>
          <w:i/>
          <w:sz w:val="28"/>
          <w:szCs w:val="28"/>
        </w:rPr>
        <w:t>hardly had he fallen when he got right up, began again</w:t>
      </w:r>
      <w:r>
        <w:rPr>
          <w:rFonts w:asciiTheme="minorHAnsi" w:hAnsiTheme="minorHAnsi"/>
          <w:sz w:val="28"/>
          <w:szCs w:val="28"/>
        </w:rPr>
        <w:t>.</w:t>
      </w:r>
    </w:p>
    <w:p w:rsidR="00CF60A7" w:rsidRPr="00CF60A7" w:rsidRDefault="00CF60A7" w:rsidP="00CF60A7">
      <w:pPr>
        <w:jc w:val="center"/>
        <w:rPr>
          <w:rFonts w:asciiTheme="minorHAnsi" w:hAnsiTheme="minorHAnsi"/>
          <w:i/>
          <w:sz w:val="28"/>
          <w:szCs w:val="28"/>
        </w:rPr>
      </w:pPr>
      <w:r w:rsidRPr="00CF60A7">
        <w:rPr>
          <w:rFonts w:asciiTheme="minorHAnsi" w:hAnsiTheme="minorHAnsi"/>
          <w:i/>
          <w:sz w:val="28"/>
          <w:szCs w:val="28"/>
        </w:rPr>
        <w:t>Christ named him his successor as his reward.</w:t>
      </w:r>
    </w:p>
    <w:p w:rsidR="00CF60A7" w:rsidRDefault="00A472DB">
      <w:pPr>
        <w:rPr>
          <w:rFonts w:asciiTheme="minorHAnsi" w:hAnsiTheme="minorHAnsi"/>
          <w:sz w:val="28"/>
          <w:szCs w:val="28"/>
        </w:rPr>
      </w:pPr>
      <w:r>
        <w:rPr>
          <w:rFonts w:asciiTheme="minorHAnsi" w:hAnsiTheme="minorHAnsi"/>
          <w:sz w:val="28"/>
          <w:szCs w:val="28"/>
        </w:rPr>
        <w:t xml:space="preserve">That stanza seems to capture the essence of who we remember Peter to be from </w:t>
      </w:r>
      <w:proofErr w:type="gramStart"/>
      <w:r>
        <w:rPr>
          <w:rFonts w:asciiTheme="minorHAnsi" w:hAnsiTheme="minorHAnsi"/>
          <w:sz w:val="28"/>
          <w:szCs w:val="28"/>
        </w:rPr>
        <w:t>all the</w:t>
      </w:r>
      <w:proofErr w:type="gramEnd"/>
      <w:r>
        <w:rPr>
          <w:rFonts w:asciiTheme="minorHAnsi" w:hAnsiTheme="minorHAnsi"/>
          <w:sz w:val="28"/>
          <w:szCs w:val="28"/>
        </w:rPr>
        <w:t xml:space="preserve"> Gospel accounts – </w:t>
      </w:r>
      <w:r w:rsidR="005B3FEB">
        <w:rPr>
          <w:rFonts w:asciiTheme="minorHAnsi" w:hAnsiTheme="minorHAnsi"/>
          <w:sz w:val="28"/>
          <w:szCs w:val="28"/>
        </w:rPr>
        <w:t xml:space="preserve">bold, </w:t>
      </w:r>
      <w:r w:rsidR="00DF0F5A">
        <w:rPr>
          <w:rFonts w:asciiTheme="minorHAnsi" w:hAnsiTheme="minorHAnsi"/>
          <w:sz w:val="28"/>
          <w:szCs w:val="28"/>
        </w:rPr>
        <w:t xml:space="preserve">fiery, </w:t>
      </w:r>
      <w:r>
        <w:rPr>
          <w:rFonts w:asciiTheme="minorHAnsi" w:hAnsiTheme="minorHAnsi"/>
          <w:sz w:val="28"/>
          <w:szCs w:val="28"/>
        </w:rPr>
        <w:t xml:space="preserve">fussy, impetuous, fickle, but resilient. </w:t>
      </w:r>
      <w:r w:rsidR="005B3FEB">
        <w:rPr>
          <w:rFonts w:asciiTheme="minorHAnsi" w:hAnsiTheme="minorHAnsi"/>
          <w:sz w:val="28"/>
          <w:szCs w:val="28"/>
        </w:rPr>
        <w:t xml:space="preserve">He wears his heart on his sleeve, but sometimes his brain </w:t>
      </w:r>
      <w:r>
        <w:rPr>
          <w:rFonts w:asciiTheme="minorHAnsi" w:hAnsiTheme="minorHAnsi"/>
          <w:sz w:val="28"/>
          <w:szCs w:val="28"/>
        </w:rPr>
        <w:t>see</w:t>
      </w:r>
      <w:r w:rsidR="005B3FEB">
        <w:rPr>
          <w:rFonts w:asciiTheme="minorHAnsi" w:hAnsiTheme="minorHAnsi"/>
          <w:sz w:val="28"/>
          <w:szCs w:val="28"/>
        </w:rPr>
        <w:t xml:space="preserve">ms disconnected from his mouth. He </w:t>
      </w:r>
      <w:r>
        <w:rPr>
          <w:rFonts w:asciiTheme="minorHAnsi" w:hAnsiTheme="minorHAnsi"/>
          <w:sz w:val="28"/>
          <w:szCs w:val="28"/>
        </w:rPr>
        <w:t xml:space="preserve">says what others might be thinking but are not bold – or foolish </w:t>
      </w:r>
      <w:r w:rsidR="005B3FEB">
        <w:rPr>
          <w:rFonts w:asciiTheme="minorHAnsi" w:hAnsiTheme="minorHAnsi"/>
          <w:sz w:val="28"/>
          <w:szCs w:val="28"/>
        </w:rPr>
        <w:t xml:space="preserve">– enough </w:t>
      </w:r>
      <w:r>
        <w:rPr>
          <w:rFonts w:asciiTheme="minorHAnsi" w:hAnsiTheme="minorHAnsi"/>
          <w:sz w:val="28"/>
          <w:szCs w:val="28"/>
        </w:rPr>
        <w:t xml:space="preserve">to utter. </w:t>
      </w:r>
      <w:r w:rsidR="005B3FEB">
        <w:rPr>
          <w:rFonts w:asciiTheme="minorHAnsi" w:hAnsiTheme="minorHAnsi"/>
          <w:sz w:val="28"/>
          <w:szCs w:val="28"/>
        </w:rPr>
        <w:t>The passage we read from Matthew’s Gospel this morning is a great examp</w:t>
      </w:r>
      <w:r w:rsidR="00DF0F5A">
        <w:rPr>
          <w:rFonts w:asciiTheme="minorHAnsi" w:hAnsiTheme="minorHAnsi"/>
          <w:sz w:val="28"/>
          <w:szCs w:val="28"/>
        </w:rPr>
        <w:t>le</w:t>
      </w:r>
      <w:r w:rsidR="00A41EC1">
        <w:rPr>
          <w:rFonts w:asciiTheme="minorHAnsi" w:hAnsiTheme="minorHAnsi"/>
          <w:sz w:val="28"/>
          <w:szCs w:val="28"/>
        </w:rPr>
        <w:t xml:space="preserve"> of Peter at his best – and </w:t>
      </w:r>
      <w:r w:rsidR="005B3FEB">
        <w:rPr>
          <w:rFonts w:asciiTheme="minorHAnsi" w:hAnsiTheme="minorHAnsi"/>
          <w:sz w:val="28"/>
          <w:szCs w:val="28"/>
        </w:rPr>
        <w:t xml:space="preserve">worst </w:t>
      </w:r>
      <w:r w:rsidR="00DF0F5A">
        <w:rPr>
          <w:rFonts w:asciiTheme="minorHAnsi" w:hAnsiTheme="minorHAnsi"/>
          <w:sz w:val="28"/>
          <w:szCs w:val="28"/>
        </w:rPr>
        <w:t>– at a</w:t>
      </w:r>
      <w:r w:rsidR="005B3FEB">
        <w:rPr>
          <w:rFonts w:asciiTheme="minorHAnsi" w:hAnsiTheme="minorHAnsi"/>
          <w:sz w:val="28"/>
          <w:szCs w:val="28"/>
        </w:rPr>
        <w:t>bout the same time.</w:t>
      </w:r>
    </w:p>
    <w:p w:rsidR="005B3FEB" w:rsidRDefault="00DF0F5A">
      <w:pPr>
        <w:rPr>
          <w:rFonts w:asciiTheme="minorHAnsi" w:hAnsiTheme="minorHAnsi"/>
          <w:sz w:val="28"/>
          <w:szCs w:val="28"/>
        </w:rPr>
      </w:pPr>
      <w:r>
        <w:rPr>
          <w:rFonts w:asciiTheme="minorHAnsi" w:hAnsiTheme="minorHAnsi"/>
          <w:sz w:val="28"/>
          <w:szCs w:val="28"/>
        </w:rPr>
        <w:tab/>
        <w:t xml:space="preserve">Jesus and the disciples had just arrived in </w:t>
      </w:r>
      <w:r w:rsidR="000128C6">
        <w:rPr>
          <w:rFonts w:asciiTheme="minorHAnsi" w:hAnsiTheme="minorHAnsi"/>
          <w:sz w:val="28"/>
          <w:szCs w:val="28"/>
        </w:rPr>
        <w:t xml:space="preserve">the district of </w:t>
      </w:r>
      <w:r>
        <w:rPr>
          <w:rFonts w:asciiTheme="minorHAnsi" w:hAnsiTheme="minorHAnsi"/>
          <w:sz w:val="28"/>
          <w:szCs w:val="28"/>
        </w:rPr>
        <w:t xml:space="preserve">Caesarea Philippi, a </w:t>
      </w:r>
      <w:r w:rsidR="000128C6">
        <w:rPr>
          <w:rFonts w:asciiTheme="minorHAnsi" w:hAnsiTheme="minorHAnsi"/>
          <w:sz w:val="28"/>
          <w:szCs w:val="28"/>
        </w:rPr>
        <w:t xml:space="preserve">beautiful </w:t>
      </w:r>
      <w:r>
        <w:rPr>
          <w:rFonts w:asciiTheme="minorHAnsi" w:hAnsiTheme="minorHAnsi"/>
          <w:sz w:val="28"/>
          <w:szCs w:val="28"/>
        </w:rPr>
        <w:t>city on the southwest slope of Mount Hermon</w:t>
      </w:r>
      <w:r w:rsidR="004E1DE2">
        <w:rPr>
          <w:rFonts w:asciiTheme="minorHAnsi" w:hAnsiTheme="minorHAnsi"/>
          <w:sz w:val="28"/>
          <w:szCs w:val="28"/>
        </w:rPr>
        <w:t xml:space="preserve"> 40 miles northeast of Nazareth</w:t>
      </w:r>
      <w:r w:rsidR="000128C6">
        <w:rPr>
          <w:rFonts w:asciiTheme="minorHAnsi" w:hAnsiTheme="minorHAnsi"/>
          <w:sz w:val="28"/>
          <w:szCs w:val="28"/>
        </w:rPr>
        <w:t>. With the mountain towering 8000 feet above it, the city is</w:t>
      </w:r>
      <w:r>
        <w:rPr>
          <w:rFonts w:asciiTheme="minorHAnsi" w:hAnsiTheme="minorHAnsi"/>
          <w:sz w:val="28"/>
          <w:szCs w:val="28"/>
        </w:rPr>
        <w:t xml:space="preserve"> perched </w:t>
      </w:r>
      <w:r w:rsidR="000128C6">
        <w:rPr>
          <w:rFonts w:asciiTheme="minorHAnsi" w:hAnsiTheme="minorHAnsi"/>
          <w:sz w:val="28"/>
          <w:szCs w:val="28"/>
        </w:rPr>
        <w:t>on a terrace 115</w:t>
      </w:r>
      <w:r>
        <w:rPr>
          <w:rFonts w:asciiTheme="minorHAnsi" w:hAnsiTheme="minorHAnsi"/>
          <w:sz w:val="28"/>
          <w:szCs w:val="28"/>
        </w:rPr>
        <w:t xml:space="preserve">0 feet above sea level </w:t>
      </w:r>
      <w:r w:rsidR="004E1DE2">
        <w:rPr>
          <w:rFonts w:asciiTheme="minorHAnsi" w:hAnsiTheme="minorHAnsi"/>
          <w:sz w:val="28"/>
          <w:szCs w:val="28"/>
        </w:rPr>
        <w:t xml:space="preserve">and </w:t>
      </w:r>
      <w:r w:rsidR="000128C6">
        <w:rPr>
          <w:rFonts w:asciiTheme="minorHAnsi" w:hAnsiTheme="minorHAnsi"/>
          <w:sz w:val="28"/>
          <w:szCs w:val="28"/>
        </w:rPr>
        <w:t>looks</w:t>
      </w:r>
      <w:r>
        <w:rPr>
          <w:rFonts w:asciiTheme="minorHAnsi" w:hAnsiTheme="minorHAnsi"/>
          <w:sz w:val="28"/>
          <w:szCs w:val="28"/>
        </w:rPr>
        <w:t xml:space="preserve"> </w:t>
      </w:r>
      <w:r w:rsidR="004E1DE2">
        <w:rPr>
          <w:rFonts w:asciiTheme="minorHAnsi" w:hAnsiTheme="minorHAnsi"/>
          <w:sz w:val="28"/>
          <w:szCs w:val="28"/>
        </w:rPr>
        <w:t xml:space="preserve">out over </w:t>
      </w:r>
      <w:r>
        <w:rPr>
          <w:rFonts w:asciiTheme="minorHAnsi" w:hAnsiTheme="minorHAnsi"/>
          <w:sz w:val="28"/>
          <w:szCs w:val="28"/>
        </w:rPr>
        <w:t xml:space="preserve">the fertile north end of the Jordan Valley. </w:t>
      </w:r>
      <w:r w:rsidR="000128C6">
        <w:rPr>
          <w:rFonts w:asciiTheme="minorHAnsi" w:hAnsiTheme="minorHAnsi"/>
          <w:sz w:val="28"/>
          <w:szCs w:val="28"/>
        </w:rPr>
        <w:t xml:space="preserve">It was a predominantly pagan city with strong roots in Greco-Roman culture, and </w:t>
      </w:r>
      <w:r w:rsidR="004E1DE2">
        <w:rPr>
          <w:rFonts w:asciiTheme="minorHAnsi" w:hAnsiTheme="minorHAnsi"/>
          <w:sz w:val="28"/>
          <w:szCs w:val="28"/>
        </w:rPr>
        <w:t>the city</w:t>
      </w:r>
      <w:r w:rsidR="000128C6">
        <w:rPr>
          <w:rFonts w:asciiTheme="minorHAnsi" w:hAnsiTheme="minorHAnsi"/>
          <w:sz w:val="28"/>
          <w:szCs w:val="28"/>
        </w:rPr>
        <w:t xml:space="preserve"> held significant sway over the area immediately around it.</w:t>
      </w:r>
      <w:r w:rsidR="00813725">
        <w:rPr>
          <w:rStyle w:val="EndnoteReference"/>
          <w:rFonts w:asciiTheme="minorHAnsi" w:hAnsiTheme="minorHAnsi"/>
          <w:sz w:val="28"/>
          <w:szCs w:val="28"/>
        </w:rPr>
        <w:endnoteReference w:id="1"/>
      </w:r>
      <w:r w:rsidR="000128C6">
        <w:rPr>
          <w:rFonts w:asciiTheme="minorHAnsi" w:hAnsiTheme="minorHAnsi"/>
          <w:sz w:val="28"/>
          <w:szCs w:val="28"/>
        </w:rPr>
        <w:t xml:space="preserve"> It was </w:t>
      </w:r>
      <w:r w:rsidR="00B73A73">
        <w:rPr>
          <w:rFonts w:asciiTheme="minorHAnsi" w:hAnsiTheme="minorHAnsi"/>
          <w:sz w:val="28"/>
          <w:szCs w:val="28"/>
        </w:rPr>
        <w:t>in this Greco-Roman city</w:t>
      </w:r>
      <w:r w:rsidR="000128C6">
        <w:rPr>
          <w:rFonts w:asciiTheme="minorHAnsi" w:hAnsiTheme="minorHAnsi"/>
          <w:sz w:val="28"/>
          <w:szCs w:val="28"/>
        </w:rPr>
        <w:t xml:space="preserve">, not in </w:t>
      </w:r>
      <w:r w:rsidR="004E1DE2">
        <w:rPr>
          <w:rFonts w:asciiTheme="minorHAnsi" w:hAnsiTheme="minorHAnsi"/>
          <w:sz w:val="28"/>
          <w:szCs w:val="28"/>
        </w:rPr>
        <w:t xml:space="preserve">more strongly </w:t>
      </w:r>
      <w:r w:rsidR="00B73A73">
        <w:rPr>
          <w:rFonts w:asciiTheme="minorHAnsi" w:hAnsiTheme="minorHAnsi"/>
          <w:sz w:val="28"/>
          <w:szCs w:val="28"/>
        </w:rPr>
        <w:t xml:space="preserve">Jewish </w:t>
      </w:r>
      <w:r w:rsidR="000128C6">
        <w:rPr>
          <w:rFonts w:asciiTheme="minorHAnsi" w:hAnsiTheme="minorHAnsi"/>
          <w:sz w:val="28"/>
          <w:szCs w:val="28"/>
        </w:rPr>
        <w:t>Jerusalem or Galilee, that Jesus pose</w:t>
      </w:r>
      <w:r w:rsidR="004E1DE2">
        <w:rPr>
          <w:rFonts w:asciiTheme="minorHAnsi" w:hAnsiTheme="minorHAnsi"/>
          <w:sz w:val="28"/>
          <w:szCs w:val="28"/>
        </w:rPr>
        <w:t>d</w:t>
      </w:r>
      <w:r w:rsidR="000128C6">
        <w:rPr>
          <w:rFonts w:asciiTheme="minorHAnsi" w:hAnsiTheme="minorHAnsi"/>
          <w:sz w:val="28"/>
          <w:szCs w:val="28"/>
        </w:rPr>
        <w:t xml:space="preserve"> this </w:t>
      </w:r>
      <w:r w:rsidR="00600EA7">
        <w:rPr>
          <w:rFonts w:asciiTheme="minorHAnsi" w:hAnsiTheme="minorHAnsi"/>
          <w:sz w:val="28"/>
          <w:szCs w:val="28"/>
        </w:rPr>
        <w:t xml:space="preserve">curious </w:t>
      </w:r>
      <w:r w:rsidR="000128C6">
        <w:rPr>
          <w:rFonts w:asciiTheme="minorHAnsi" w:hAnsiTheme="minorHAnsi"/>
          <w:sz w:val="28"/>
          <w:szCs w:val="28"/>
        </w:rPr>
        <w:t>question to his disciples: “Who do people say that the Son of Man is?”</w:t>
      </w:r>
    </w:p>
    <w:p w:rsidR="00A41EC1" w:rsidRDefault="004E1DE2">
      <w:pPr>
        <w:rPr>
          <w:rFonts w:asciiTheme="minorHAnsi" w:hAnsiTheme="minorHAnsi"/>
          <w:sz w:val="28"/>
          <w:szCs w:val="28"/>
        </w:rPr>
      </w:pPr>
      <w:r>
        <w:rPr>
          <w:rFonts w:asciiTheme="minorHAnsi" w:hAnsiTheme="minorHAnsi"/>
          <w:sz w:val="28"/>
          <w:szCs w:val="28"/>
        </w:rPr>
        <w:tab/>
      </w:r>
      <w:r w:rsidR="00B47E49" w:rsidRPr="00B47E49">
        <w:rPr>
          <w:rFonts w:asciiTheme="minorHAnsi" w:hAnsiTheme="minorHAnsi"/>
          <w:i/>
          <w:sz w:val="28"/>
          <w:szCs w:val="28"/>
        </w:rPr>
        <w:t>Son of Man</w:t>
      </w:r>
      <w:r w:rsidR="00B47E49">
        <w:rPr>
          <w:rFonts w:asciiTheme="minorHAnsi" w:hAnsiTheme="minorHAnsi"/>
          <w:sz w:val="28"/>
          <w:szCs w:val="28"/>
        </w:rPr>
        <w:t xml:space="preserve"> is one of thos</w:t>
      </w:r>
      <w:r>
        <w:rPr>
          <w:rFonts w:asciiTheme="minorHAnsi" w:hAnsiTheme="minorHAnsi"/>
          <w:sz w:val="28"/>
          <w:szCs w:val="28"/>
        </w:rPr>
        <w:t>e titles by which Jesus was known</w:t>
      </w:r>
      <w:r w:rsidR="00B47E49">
        <w:rPr>
          <w:rFonts w:asciiTheme="minorHAnsi" w:hAnsiTheme="minorHAnsi"/>
          <w:sz w:val="28"/>
          <w:szCs w:val="28"/>
        </w:rPr>
        <w:t xml:space="preserve"> and a title he claimed for himself, according to the Gospels</w:t>
      </w:r>
      <w:r>
        <w:rPr>
          <w:rFonts w:asciiTheme="minorHAnsi" w:hAnsiTheme="minorHAnsi"/>
          <w:sz w:val="28"/>
          <w:szCs w:val="28"/>
        </w:rPr>
        <w:t xml:space="preserve">. </w:t>
      </w:r>
      <w:r w:rsidR="002E3F64">
        <w:rPr>
          <w:rFonts w:asciiTheme="minorHAnsi" w:hAnsiTheme="minorHAnsi"/>
          <w:sz w:val="28"/>
          <w:szCs w:val="28"/>
        </w:rPr>
        <w:t>While it can refer simply to a human being (the son of a man) it also can have mes</w:t>
      </w:r>
      <w:r w:rsidR="00A41EC1">
        <w:rPr>
          <w:rFonts w:asciiTheme="minorHAnsi" w:hAnsiTheme="minorHAnsi"/>
          <w:sz w:val="28"/>
          <w:szCs w:val="28"/>
        </w:rPr>
        <w:t xml:space="preserve">sianic overtones. It is </w:t>
      </w:r>
      <w:r w:rsidR="002E3F64">
        <w:rPr>
          <w:rFonts w:asciiTheme="minorHAnsi" w:hAnsiTheme="minorHAnsi"/>
          <w:sz w:val="28"/>
          <w:szCs w:val="28"/>
        </w:rPr>
        <w:t>this latter understanding that Jesus claims as his self-</w:t>
      </w:r>
      <w:r w:rsidR="002E3F64">
        <w:rPr>
          <w:rFonts w:asciiTheme="minorHAnsi" w:hAnsiTheme="minorHAnsi"/>
          <w:sz w:val="28"/>
          <w:szCs w:val="28"/>
        </w:rPr>
        <w:lastRenderedPageBreak/>
        <w:t xml:space="preserve">identity, for </w:t>
      </w:r>
      <w:r w:rsidR="00B47E49">
        <w:rPr>
          <w:rFonts w:asciiTheme="minorHAnsi" w:hAnsiTheme="minorHAnsi"/>
          <w:sz w:val="28"/>
          <w:szCs w:val="28"/>
        </w:rPr>
        <w:t>“Who do people say that the Son of Man is?”</w:t>
      </w:r>
      <w:r w:rsidR="002E3F64">
        <w:rPr>
          <w:rFonts w:asciiTheme="minorHAnsi" w:hAnsiTheme="minorHAnsi"/>
          <w:sz w:val="28"/>
          <w:szCs w:val="28"/>
        </w:rPr>
        <w:t xml:space="preserve"> is</w:t>
      </w:r>
      <w:r w:rsidR="00B47E49">
        <w:rPr>
          <w:rFonts w:asciiTheme="minorHAnsi" w:hAnsiTheme="minorHAnsi"/>
          <w:sz w:val="28"/>
          <w:szCs w:val="28"/>
        </w:rPr>
        <w:t xml:space="preserve"> another way of phrasing the question, “Who do people say that I am?” </w:t>
      </w:r>
      <w:r w:rsidR="001F5ACD">
        <w:rPr>
          <w:rFonts w:asciiTheme="minorHAnsi" w:hAnsiTheme="minorHAnsi"/>
          <w:sz w:val="28"/>
          <w:szCs w:val="28"/>
        </w:rPr>
        <w:t xml:space="preserve">It is doubtful that Jesus </w:t>
      </w:r>
      <w:r w:rsidR="00A41EC1">
        <w:rPr>
          <w:rFonts w:asciiTheme="minorHAnsi" w:hAnsiTheme="minorHAnsi"/>
          <w:sz w:val="28"/>
          <w:szCs w:val="28"/>
        </w:rPr>
        <w:t>had not heard the rumors</w:t>
      </w:r>
      <w:r w:rsidR="001F5ACD">
        <w:rPr>
          <w:rFonts w:asciiTheme="minorHAnsi" w:hAnsiTheme="minorHAnsi"/>
          <w:sz w:val="28"/>
          <w:szCs w:val="28"/>
        </w:rPr>
        <w:t>, but he wanted the disciples to voice what they had heard</w:t>
      </w:r>
      <w:r w:rsidR="00B47E49">
        <w:rPr>
          <w:rFonts w:asciiTheme="minorHAnsi" w:hAnsiTheme="minorHAnsi"/>
          <w:sz w:val="28"/>
          <w:szCs w:val="28"/>
        </w:rPr>
        <w:t xml:space="preserve"> – “Some say John the </w:t>
      </w:r>
      <w:r w:rsidR="001F5ACD">
        <w:rPr>
          <w:rFonts w:asciiTheme="minorHAnsi" w:hAnsiTheme="minorHAnsi"/>
          <w:sz w:val="28"/>
          <w:szCs w:val="28"/>
        </w:rPr>
        <w:t xml:space="preserve">Baptist, </w:t>
      </w:r>
      <w:r w:rsidR="00B47E49">
        <w:rPr>
          <w:rFonts w:asciiTheme="minorHAnsi" w:hAnsiTheme="minorHAnsi"/>
          <w:sz w:val="28"/>
          <w:szCs w:val="28"/>
        </w:rPr>
        <w:t xml:space="preserve">others Elijah, and still others Jeremiah or one of the prophets.” </w:t>
      </w:r>
      <w:r w:rsidR="00026050">
        <w:rPr>
          <w:rFonts w:asciiTheme="minorHAnsi" w:hAnsiTheme="minorHAnsi"/>
          <w:sz w:val="28"/>
          <w:szCs w:val="28"/>
        </w:rPr>
        <w:t xml:space="preserve">Of course they were all dead and gone! </w:t>
      </w:r>
      <w:r w:rsidR="001F5ACD">
        <w:rPr>
          <w:rFonts w:asciiTheme="minorHAnsi" w:hAnsiTheme="minorHAnsi"/>
          <w:sz w:val="28"/>
          <w:szCs w:val="28"/>
        </w:rPr>
        <w:t>The best guess of those who had seen or heard or heard about Jesus was that he was a prophet in a great line of prophets</w:t>
      </w:r>
      <w:r w:rsidR="002E3F64">
        <w:rPr>
          <w:rFonts w:asciiTheme="minorHAnsi" w:hAnsiTheme="minorHAnsi"/>
          <w:sz w:val="28"/>
          <w:szCs w:val="28"/>
        </w:rPr>
        <w:t>, perhaps even a resurrected prophet!</w:t>
      </w:r>
      <w:r w:rsidR="001F5ACD">
        <w:rPr>
          <w:rFonts w:asciiTheme="minorHAnsi" w:hAnsiTheme="minorHAnsi"/>
          <w:sz w:val="28"/>
          <w:szCs w:val="28"/>
        </w:rPr>
        <w:t xml:space="preserve"> It had been centuries since Israel had heard from a true prophet of the Lord, and so it was no small thing to suggest that Jesus belonged in that prophetic line</w:t>
      </w:r>
      <w:r w:rsidR="002E3F64">
        <w:rPr>
          <w:rFonts w:asciiTheme="minorHAnsi" w:hAnsiTheme="minorHAnsi"/>
          <w:sz w:val="28"/>
          <w:szCs w:val="28"/>
        </w:rPr>
        <w:t xml:space="preserve"> and an even greater claim to suggest that he was the living, breathing version of a long-dead prophet</w:t>
      </w:r>
      <w:r w:rsidR="001F5ACD">
        <w:rPr>
          <w:rFonts w:asciiTheme="minorHAnsi" w:hAnsiTheme="minorHAnsi"/>
          <w:sz w:val="28"/>
          <w:szCs w:val="28"/>
        </w:rPr>
        <w:t>.</w:t>
      </w:r>
    </w:p>
    <w:p w:rsidR="002E3F64" w:rsidRDefault="002E3F64">
      <w:pPr>
        <w:rPr>
          <w:rFonts w:asciiTheme="minorHAnsi" w:hAnsiTheme="minorHAnsi"/>
          <w:sz w:val="28"/>
          <w:szCs w:val="28"/>
        </w:rPr>
      </w:pPr>
      <w:r>
        <w:rPr>
          <w:rFonts w:asciiTheme="minorHAnsi" w:hAnsiTheme="minorHAnsi"/>
          <w:sz w:val="28"/>
          <w:szCs w:val="28"/>
        </w:rPr>
        <w:tab/>
        <w:t>Jesus’ real purpose in posing the question to the disciples was n</w:t>
      </w:r>
      <w:r w:rsidR="00121922">
        <w:rPr>
          <w:rFonts w:asciiTheme="minorHAnsi" w:hAnsiTheme="minorHAnsi"/>
          <w:sz w:val="28"/>
          <w:szCs w:val="28"/>
        </w:rPr>
        <w:t xml:space="preserve">ot to take a survey of what </w:t>
      </w:r>
      <w:r>
        <w:rPr>
          <w:rFonts w:asciiTheme="minorHAnsi" w:hAnsiTheme="minorHAnsi"/>
          <w:sz w:val="28"/>
          <w:szCs w:val="28"/>
        </w:rPr>
        <w:t>people were saying, but to set up the question that followed: “But who do you say that I am?”</w:t>
      </w:r>
      <w:r w:rsidR="00121922">
        <w:rPr>
          <w:rFonts w:asciiTheme="minorHAnsi" w:hAnsiTheme="minorHAnsi"/>
          <w:sz w:val="28"/>
          <w:szCs w:val="28"/>
        </w:rPr>
        <w:t xml:space="preserve"> The </w:t>
      </w:r>
      <w:r w:rsidR="003F4509">
        <w:rPr>
          <w:rFonts w:asciiTheme="minorHAnsi" w:hAnsiTheme="minorHAnsi"/>
          <w:sz w:val="28"/>
          <w:szCs w:val="28"/>
        </w:rPr>
        <w:t>fact that the question begins with “but” suggests that he expects a different answer</w:t>
      </w:r>
      <w:r w:rsidR="00121922">
        <w:rPr>
          <w:rFonts w:asciiTheme="minorHAnsi" w:hAnsiTheme="minorHAnsi"/>
          <w:sz w:val="28"/>
          <w:szCs w:val="28"/>
        </w:rPr>
        <w:t xml:space="preserve"> from the disciples</w:t>
      </w:r>
      <w:r w:rsidR="003F4509">
        <w:rPr>
          <w:rFonts w:asciiTheme="minorHAnsi" w:hAnsiTheme="minorHAnsi"/>
          <w:sz w:val="28"/>
          <w:szCs w:val="28"/>
        </w:rPr>
        <w:t>. In contrast to the word on the street, these disciples</w:t>
      </w:r>
      <w:r w:rsidR="00121922">
        <w:rPr>
          <w:rFonts w:asciiTheme="minorHAnsi" w:hAnsiTheme="minorHAnsi"/>
          <w:sz w:val="28"/>
          <w:szCs w:val="28"/>
        </w:rPr>
        <w:t xml:space="preserve"> </w:t>
      </w:r>
      <w:r w:rsidR="003F4509">
        <w:rPr>
          <w:rFonts w:asciiTheme="minorHAnsi" w:hAnsiTheme="minorHAnsi"/>
          <w:sz w:val="28"/>
          <w:szCs w:val="28"/>
        </w:rPr>
        <w:t>have followed him</w:t>
      </w:r>
      <w:r w:rsidR="00A41EC1">
        <w:rPr>
          <w:rFonts w:asciiTheme="minorHAnsi" w:hAnsiTheme="minorHAnsi"/>
          <w:sz w:val="28"/>
          <w:szCs w:val="28"/>
        </w:rPr>
        <w:t>,</w:t>
      </w:r>
      <w:r w:rsidR="003F4509">
        <w:rPr>
          <w:rFonts w:asciiTheme="minorHAnsi" w:hAnsiTheme="minorHAnsi"/>
          <w:sz w:val="28"/>
          <w:szCs w:val="28"/>
        </w:rPr>
        <w:t xml:space="preserve"> listened to him and watched him perform miracle after miracle</w:t>
      </w:r>
      <w:r w:rsidR="00121922">
        <w:rPr>
          <w:rFonts w:asciiTheme="minorHAnsi" w:hAnsiTheme="minorHAnsi"/>
          <w:sz w:val="28"/>
          <w:szCs w:val="28"/>
        </w:rPr>
        <w:t>; they</w:t>
      </w:r>
      <w:r w:rsidR="003F4509">
        <w:rPr>
          <w:rFonts w:asciiTheme="minorHAnsi" w:hAnsiTheme="minorHAnsi"/>
          <w:sz w:val="28"/>
          <w:szCs w:val="28"/>
        </w:rPr>
        <w:t xml:space="preserve"> should know better than anyone who he </w:t>
      </w:r>
      <w:r w:rsidR="00A41EC1">
        <w:rPr>
          <w:rFonts w:asciiTheme="minorHAnsi" w:hAnsiTheme="minorHAnsi"/>
          <w:sz w:val="28"/>
          <w:szCs w:val="28"/>
        </w:rPr>
        <w:t xml:space="preserve">really </w:t>
      </w:r>
      <w:r w:rsidR="003F4509">
        <w:rPr>
          <w:rFonts w:asciiTheme="minorHAnsi" w:hAnsiTheme="minorHAnsi"/>
          <w:sz w:val="28"/>
          <w:szCs w:val="28"/>
        </w:rPr>
        <w:t xml:space="preserve">is. </w:t>
      </w:r>
      <w:r w:rsidR="00121922">
        <w:rPr>
          <w:rFonts w:asciiTheme="minorHAnsi" w:hAnsiTheme="minorHAnsi"/>
          <w:sz w:val="28"/>
          <w:szCs w:val="28"/>
        </w:rPr>
        <w:t>I</w:t>
      </w:r>
      <w:r w:rsidR="003F4509">
        <w:rPr>
          <w:rFonts w:asciiTheme="minorHAnsi" w:hAnsiTheme="minorHAnsi"/>
          <w:sz w:val="28"/>
          <w:szCs w:val="28"/>
        </w:rPr>
        <w:t xml:space="preserve">t is Peter who is quick to </w:t>
      </w:r>
      <w:r w:rsidR="00121922">
        <w:rPr>
          <w:rFonts w:asciiTheme="minorHAnsi" w:hAnsiTheme="minorHAnsi"/>
          <w:sz w:val="28"/>
          <w:szCs w:val="28"/>
        </w:rPr>
        <w:t>answer</w:t>
      </w:r>
      <w:r w:rsidR="003F4509">
        <w:rPr>
          <w:rFonts w:asciiTheme="minorHAnsi" w:hAnsiTheme="minorHAnsi"/>
          <w:sz w:val="28"/>
          <w:szCs w:val="28"/>
        </w:rPr>
        <w:t xml:space="preserve">: “You are the Messiah, the Son of the living God.” This is Peter’s bright shining moment. There is no hesitation, no parsing of words, </w:t>
      </w:r>
      <w:proofErr w:type="gramStart"/>
      <w:r w:rsidR="003F4509">
        <w:rPr>
          <w:rFonts w:asciiTheme="minorHAnsi" w:hAnsiTheme="minorHAnsi"/>
          <w:sz w:val="28"/>
          <w:szCs w:val="28"/>
        </w:rPr>
        <w:t>no</w:t>
      </w:r>
      <w:proofErr w:type="gramEnd"/>
      <w:r w:rsidR="003F4509">
        <w:rPr>
          <w:rFonts w:asciiTheme="minorHAnsi" w:hAnsiTheme="minorHAnsi"/>
          <w:sz w:val="28"/>
          <w:szCs w:val="28"/>
        </w:rPr>
        <w:t xml:space="preserve"> hedging of bets</w:t>
      </w:r>
      <w:r w:rsidR="00982BEC">
        <w:rPr>
          <w:rFonts w:asciiTheme="minorHAnsi" w:hAnsiTheme="minorHAnsi"/>
          <w:sz w:val="28"/>
          <w:szCs w:val="28"/>
        </w:rPr>
        <w:t>. It is surely a statement from the heart, because Peter is not a statement- from-the-head kind of guy!</w:t>
      </w:r>
      <w:r w:rsidR="003F4509">
        <w:rPr>
          <w:rFonts w:asciiTheme="minorHAnsi" w:hAnsiTheme="minorHAnsi"/>
          <w:sz w:val="28"/>
          <w:szCs w:val="28"/>
        </w:rPr>
        <w:t xml:space="preserve"> It is a bold </w:t>
      </w:r>
      <w:r w:rsidR="006E7F1A">
        <w:rPr>
          <w:rFonts w:asciiTheme="minorHAnsi" w:hAnsiTheme="minorHAnsi"/>
          <w:sz w:val="28"/>
          <w:szCs w:val="28"/>
        </w:rPr>
        <w:t>declaration</w:t>
      </w:r>
      <w:r w:rsidR="003F4509">
        <w:rPr>
          <w:rFonts w:asciiTheme="minorHAnsi" w:hAnsiTheme="minorHAnsi"/>
          <w:sz w:val="28"/>
          <w:szCs w:val="28"/>
        </w:rPr>
        <w:t xml:space="preserve"> of faith that speaks for himself and the disciples and the Gospel-writers and generations of saints to come: </w:t>
      </w:r>
      <w:r w:rsidR="00121922">
        <w:rPr>
          <w:rFonts w:asciiTheme="minorHAnsi" w:hAnsiTheme="minorHAnsi"/>
          <w:sz w:val="28"/>
          <w:szCs w:val="28"/>
        </w:rPr>
        <w:t>Jesus is</w:t>
      </w:r>
      <w:r w:rsidR="006E7F1A">
        <w:rPr>
          <w:rFonts w:asciiTheme="minorHAnsi" w:hAnsiTheme="minorHAnsi"/>
          <w:sz w:val="28"/>
          <w:szCs w:val="28"/>
        </w:rPr>
        <w:t xml:space="preserve"> the Messiah, </w:t>
      </w:r>
      <w:r w:rsidR="003F4509">
        <w:rPr>
          <w:rFonts w:asciiTheme="minorHAnsi" w:hAnsiTheme="minorHAnsi"/>
          <w:sz w:val="28"/>
          <w:szCs w:val="28"/>
        </w:rPr>
        <w:t>Son of the living God!</w:t>
      </w:r>
    </w:p>
    <w:p w:rsidR="003F4509" w:rsidRDefault="003F4509">
      <w:pPr>
        <w:rPr>
          <w:rFonts w:asciiTheme="minorHAnsi" w:hAnsiTheme="minorHAnsi"/>
          <w:sz w:val="28"/>
          <w:szCs w:val="28"/>
        </w:rPr>
      </w:pPr>
      <w:r>
        <w:rPr>
          <w:rFonts w:asciiTheme="minorHAnsi" w:hAnsiTheme="minorHAnsi"/>
          <w:sz w:val="28"/>
          <w:szCs w:val="28"/>
        </w:rPr>
        <w:tab/>
        <w:t xml:space="preserve">It is at moments like this that we all wish we </w:t>
      </w:r>
      <w:r w:rsidR="00121922">
        <w:rPr>
          <w:rFonts w:asciiTheme="minorHAnsi" w:hAnsiTheme="minorHAnsi"/>
          <w:sz w:val="28"/>
          <w:szCs w:val="28"/>
        </w:rPr>
        <w:t xml:space="preserve">were a little more like Peter or at least </w:t>
      </w:r>
      <w:r>
        <w:rPr>
          <w:rFonts w:asciiTheme="minorHAnsi" w:hAnsiTheme="minorHAnsi"/>
          <w:sz w:val="28"/>
          <w:szCs w:val="28"/>
        </w:rPr>
        <w:t xml:space="preserve">had the faith of Peter, the faith to boldly and without hesitation </w:t>
      </w:r>
      <w:r w:rsidR="006E7F1A">
        <w:rPr>
          <w:rFonts w:asciiTheme="minorHAnsi" w:hAnsiTheme="minorHAnsi"/>
          <w:sz w:val="28"/>
          <w:szCs w:val="28"/>
        </w:rPr>
        <w:t>say what is divinely and eternally true and get it right. That is what we wish, but what is the reality?</w:t>
      </w:r>
      <w:r w:rsidR="00BA6B0B">
        <w:rPr>
          <w:rFonts w:asciiTheme="minorHAnsi" w:hAnsiTheme="minorHAnsi"/>
          <w:sz w:val="28"/>
          <w:szCs w:val="28"/>
        </w:rPr>
        <w:t xml:space="preserve"> If Jesus were to ask, “Who do you say that I am?” what would you say? </w:t>
      </w:r>
      <w:r w:rsidR="00121922">
        <w:rPr>
          <w:rFonts w:asciiTheme="minorHAnsi" w:hAnsiTheme="minorHAnsi"/>
          <w:sz w:val="28"/>
          <w:szCs w:val="28"/>
        </w:rPr>
        <w:t xml:space="preserve">Who </w:t>
      </w:r>
      <w:r w:rsidR="00BA6B0B">
        <w:rPr>
          <w:rFonts w:asciiTheme="minorHAnsi" w:hAnsiTheme="minorHAnsi"/>
          <w:sz w:val="28"/>
          <w:szCs w:val="28"/>
        </w:rPr>
        <w:t>do you believe Jesus is, and who is he</w:t>
      </w:r>
      <w:r w:rsidR="00121922">
        <w:rPr>
          <w:rFonts w:asciiTheme="minorHAnsi" w:hAnsiTheme="minorHAnsi"/>
          <w:sz w:val="28"/>
          <w:szCs w:val="28"/>
        </w:rPr>
        <w:t xml:space="preserve"> to you?</w:t>
      </w:r>
      <w:r w:rsidR="00BA6B0B">
        <w:rPr>
          <w:rFonts w:asciiTheme="minorHAnsi" w:hAnsiTheme="minorHAnsi"/>
          <w:sz w:val="28"/>
          <w:szCs w:val="28"/>
        </w:rPr>
        <w:t xml:space="preserve"> Those are fundamental questions of Christian faith, questions with which people have been wrestling for two thousand years. </w:t>
      </w:r>
      <w:r w:rsidR="006E7F1A">
        <w:rPr>
          <w:rFonts w:asciiTheme="minorHAnsi" w:hAnsiTheme="minorHAnsi"/>
          <w:sz w:val="28"/>
          <w:szCs w:val="28"/>
        </w:rPr>
        <w:t xml:space="preserve">Jesus is more interested in </w:t>
      </w:r>
      <w:r w:rsidR="00BA6B0B">
        <w:rPr>
          <w:rFonts w:asciiTheme="minorHAnsi" w:hAnsiTheme="minorHAnsi"/>
          <w:sz w:val="28"/>
          <w:szCs w:val="28"/>
        </w:rPr>
        <w:t>a</w:t>
      </w:r>
      <w:r w:rsidR="006E7F1A">
        <w:rPr>
          <w:rFonts w:asciiTheme="minorHAnsi" w:hAnsiTheme="minorHAnsi"/>
          <w:sz w:val="28"/>
          <w:szCs w:val="28"/>
        </w:rPr>
        <w:t xml:space="preserve"> statement-from-the-heart kind of response</w:t>
      </w:r>
      <w:r w:rsidR="00BA6B0B">
        <w:rPr>
          <w:rFonts w:asciiTheme="minorHAnsi" w:hAnsiTheme="minorHAnsi"/>
          <w:sz w:val="28"/>
          <w:szCs w:val="28"/>
        </w:rPr>
        <w:t xml:space="preserve"> from us than a statement-from-the-head answer. He wants to know what you really believe in your heart, in your gut, in the core of being where faith lives</w:t>
      </w:r>
      <w:r w:rsidR="006E7F1A">
        <w:rPr>
          <w:rFonts w:asciiTheme="minorHAnsi" w:hAnsiTheme="minorHAnsi"/>
          <w:sz w:val="28"/>
          <w:szCs w:val="28"/>
        </w:rPr>
        <w:t>. Who then do you say that he is?</w:t>
      </w:r>
    </w:p>
    <w:p w:rsidR="00E632E3" w:rsidRDefault="00BA6B0B">
      <w:pPr>
        <w:rPr>
          <w:rFonts w:asciiTheme="minorHAnsi" w:hAnsiTheme="minorHAnsi"/>
          <w:sz w:val="28"/>
          <w:szCs w:val="28"/>
        </w:rPr>
      </w:pPr>
      <w:r>
        <w:rPr>
          <w:rFonts w:asciiTheme="minorHAnsi" w:hAnsiTheme="minorHAnsi"/>
          <w:sz w:val="28"/>
          <w:szCs w:val="28"/>
        </w:rPr>
        <w:tab/>
      </w:r>
      <w:r w:rsidR="00CC29C7">
        <w:rPr>
          <w:rFonts w:asciiTheme="minorHAnsi" w:hAnsiTheme="minorHAnsi"/>
          <w:sz w:val="28"/>
          <w:szCs w:val="28"/>
        </w:rPr>
        <w:t xml:space="preserve">These days you are </w:t>
      </w:r>
      <w:r>
        <w:rPr>
          <w:rFonts w:asciiTheme="minorHAnsi" w:hAnsiTheme="minorHAnsi"/>
          <w:sz w:val="28"/>
          <w:szCs w:val="28"/>
        </w:rPr>
        <w:t xml:space="preserve">apt to hear answers like </w:t>
      </w:r>
      <w:r w:rsidRPr="00BA6B0B">
        <w:rPr>
          <w:rFonts w:asciiTheme="minorHAnsi" w:hAnsiTheme="minorHAnsi"/>
          <w:i/>
          <w:sz w:val="28"/>
          <w:szCs w:val="28"/>
        </w:rPr>
        <w:t>a good person, a prophet, an example to follow, a wise teacher, a miracle-worker</w:t>
      </w:r>
      <w:r>
        <w:rPr>
          <w:rFonts w:asciiTheme="minorHAnsi" w:hAnsiTheme="minorHAnsi"/>
          <w:sz w:val="28"/>
          <w:szCs w:val="28"/>
        </w:rPr>
        <w:t xml:space="preserve">. And all of </w:t>
      </w:r>
      <w:r>
        <w:rPr>
          <w:rFonts w:asciiTheme="minorHAnsi" w:hAnsiTheme="minorHAnsi"/>
          <w:sz w:val="28"/>
          <w:szCs w:val="28"/>
        </w:rPr>
        <w:lastRenderedPageBreak/>
        <w:t xml:space="preserve">those would be right, but </w:t>
      </w:r>
      <w:r w:rsidR="00CC29C7">
        <w:rPr>
          <w:rFonts w:asciiTheme="minorHAnsi" w:hAnsiTheme="minorHAnsi"/>
          <w:sz w:val="28"/>
          <w:szCs w:val="28"/>
        </w:rPr>
        <w:t>none would</w:t>
      </w:r>
      <w:r>
        <w:rPr>
          <w:rFonts w:asciiTheme="minorHAnsi" w:hAnsiTheme="minorHAnsi"/>
          <w:sz w:val="28"/>
          <w:szCs w:val="28"/>
        </w:rPr>
        <w:t xml:space="preserve"> be enough. For, what Jesus wants to hear from us, from the depths of our hearts, is that affirmation Peter made: “You are the Messiah, Son of the living God!”</w:t>
      </w:r>
      <w:r w:rsidR="00CC29C7">
        <w:rPr>
          <w:rFonts w:asciiTheme="minorHAnsi" w:hAnsiTheme="minorHAnsi"/>
          <w:sz w:val="28"/>
          <w:szCs w:val="28"/>
        </w:rPr>
        <w:t xml:space="preserve"> </w:t>
      </w:r>
    </w:p>
    <w:p w:rsidR="00E632E3" w:rsidRDefault="00E632E3">
      <w:pPr>
        <w:rPr>
          <w:rFonts w:asciiTheme="minorHAnsi" w:hAnsiTheme="minorHAnsi"/>
          <w:sz w:val="28"/>
          <w:szCs w:val="28"/>
        </w:rPr>
      </w:pPr>
      <w:r>
        <w:rPr>
          <w:rFonts w:asciiTheme="minorHAnsi" w:hAnsiTheme="minorHAnsi"/>
          <w:sz w:val="28"/>
          <w:szCs w:val="28"/>
        </w:rPr>
        <w:tab/>
      </w:r>
      <w:r w:rsidR="0048045B">
        <w:rPr>
          <w:rFonts w:asciiTheme="minorHAnsi" w:hAnsiTheme="minorHAnsi"/>
          <w:sz w:val="28"/>
          <w:szCs w:val="28"/>
        </w:rPr>
        <w:t xml:space="preserve">You are </w:t>
      </w:r>
      <w:r w:rsidR="0048045B" w:rsidRPr="0048045B">
        <w:rPr>
          <w:rFonts w:asciiTheme="minorHAnsi" w:hAnsiTheme="minorHAnsi"/>
          <w:i/>
          <w:sz w:val="28"/>
          <w:szCs w:val="28"/>
        </w:rPr>
        <w:t>Messiah</w:t>
      </w:r>
      <w:r w:rsidR="0048045B">
        <w:rPr>
          <w:rFonts w:asciiTheme="minorHAnsi" w:hAnsiTheme="minorHAnsi"/>
          <w:sz w:val="28"/>
          <w:szCs w:val="28"/>
        </w:rPr>
        <w:t xml:space="preserve"> – the one long promised by God to come and deliver </w:t>
      </w:r>
      <w:r>
        <w:rPr>
          <w:rFonts w:asciiTheme="minorHAnsi" w:hAnsiTheme="minorHAnsi"/>
          <w:sz w:val="28"/>
          <w:szCs w:val="28"/>
        </w:rPr>
        <w:tab/>
      </w:r>
      <w:r>
        <w:rPr>
          <w:rFonts w:asciiTheme="minorHAnsi" w:hAnsiTheme="minorHAnsi"/>
          <w:sz w:val="28"/>
          <w:szCs w:val="28"/>
        </w:rPr>
        <w:tab/>
      </w:r>
      <w:r w:rsidR="0048045B">
        <w:rPr>
          <w:rFonts w:asciiTheme="minorHAnsi" w:hAnsiTheme="minorHAnsi"/>
          <w:sz w:val="28"/>
          <w:szCs w:val="28"/>
        </w:rPr>
        <w:t xml:space="preserve">God’s people. </w:t>
      </w:r>
    </w:p>
    <w:p w:rsidR="00E632E3" w:rsidRDefault="00E632E3">
      <w:pPr>
        <w:rPr>
          <w:rFonts w:asciiTheme="minorHAnsi" w:hAnsiTheme="minorHAnsi"/>
          <w:sz w:val="28"/>
          <w:szCs w:val="28"/>
        </w:rPr>
      </w:pPr>
      <w:r>
        <w:rPr>
          <w:rFonts w:asciiTheme="minorHAnsi" w:hAnsiTheme="minorHAnsi"/>
          <w:sz w:val="28"/>
          <w:szCs w:val="28"/>
        </w:rPr>
        <w:tab/>
      </w:r>
      <w:r w:rsidR="0048045B">
        <w:rPr>
          <w:rFonts w:asciiTheme="minorHAnsi" w:hAnsiTheme="minorHAnsi"/>
          <w:sz w:val="28"/>
          <w:szCs w:val="28"/>
        </w:rPr>
        <w:t xml:space="preserve">You are the </w:t>
      </w:r>
      <w:r w:rsidR="0048045B" w:rsidRPr="0048045B">
        <w:rPr>
          <w:rFonts w:asciiTheme="minorHAnsi" w:hAnsiTheme="minorHAnsi"/>
          <w:i/>
          <w:sz w:val="28"/>
          <w:szCs w:val="28"/>
        </w:rPr>
        <w:t>Son of the living God</w:t>
      </w:r>
      <w:r w:rsidR="0048045B">
        <w:rPr>
          <w:rFonts w:asciiTheme="minorHAnsi" w:hAnsiTheme="minorHAnsi"/>
          <w:sz w:val="28"/>
          <w:szCs w:val="28"/>
        </w:rPr>
        <w:t xml:space="preserve"> – bearing the authority of a divine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48045B">
        <w:rPr>
          <w:rFonts w:asciiTheme="minorHAnsi" w:hAnsiTheme="minorHAnsi"/>
          <w:sz w:val="28"/>
          <w:szCs w:val="28"/>
        </w:rPr>
        <w:t xml:space="preserve">Creator and Sustainer who continues to be with us and active </w:t>
      </w:r>
      <w:r>
        <w:rPr>
          <w:rFonts w:asciiTheme="minorHAnsi" w:hAnsiTheme="minorHAnsi"/>
          <w:sz w:val="28"/>
          <w:szCs w:val="28"/>
        </w:rPr>
        <w:tab/>
      </w:r>
      <w:r>
        <w:rPr>
          <w:rFonts w:asciiTheme="minorHAnsi" w:hAnsiTheme="minorHAnsi"/>
          <w:sz w:val="28"/>
          <w:szCs w:val="28"/>
        </w:rPr>
        <w:tab/>
      </w:r>
      <w:r>
        <w:rPr>
          <w:rFonts w:asciiTheme="minorHAnsi" w:hAnsiTheme="minorHAnsi"/>
          <w:sz w:val="28"/>
          <w:szCs w:val="28"/>
        </w:rPr>
        <w:tab/>
      </w:r>
      <w:r w:rsidR="0048045B">
        <w:rPr>
          <w:rFonts w:asciiTheme="minorHAnsi" w:hAnsiTheme="minorHAnsi"/>
          <w:sz w:val="28"/>
          <w:szCs w:val="28"/>
        </w:rPr>
        <w:t xml:space="preserve">in our midst. </w:t>
      </w:r>
    </w:p>
    <w:p w:rsidR="00982BEC" w:rsidRDefault="0048045B">
      <w:pPr>
        <w:rPr>
          <w:rFonts w:asciiTheme="minorHAnsi" w:hAnsiTheme="minorHAnsi"/>
          <w:sz w:val="28"/>
          <w:szCs w:val="28"/>
        </w:rPr>
      </w:pPr>
      <w:r>
        <w:rPr>
          <w:rFonts w:asciiTheme="minorHAnsi" w:hAnsiTheme="minorHAnsi"/>
          <w:sz w:val="28"/>
          <w:szCs w:val="28"/>
        </w:rPr>
        <w:t>All those other descriptions could be true of a host of humans across history, but Peter’s declaration alone embraces divine promise</w:t>
      </w:r>
      <w:r w:rsidR="00E632E3">
        <w:rPr>
          <w:rFonts w:asciiTheme="minorHAnsi" w:hAnsiTheme="minorHAnsi"/>
          <w:sz w:val="28"/>
          <w:szCs w:val="28"/>
        </w:rPr>
        <w:t xml:space="preserve"> and hope</w:t>
      </w:r>
      <w:r>
        <w:rPr>
          <w:rFonts w:asciiTheme="minorHAnsi" w:hAnsiTheme="minorHAnsi"/>
          <w:sz w:val="28"/>
          <w:szCs w:val="28"/>
        </w:rPr>
        <w:t>, for</w:t>
      </w:r>
      <w:r w:rsidR="00CC29C7">
        <w:rPr>
          <w:rFonts w:asciiTheme="minorHAnsi" w:hAnsiTheme="minorHAnsi"/>
          <w:sz w:val="28"/>
          <w:szCs w:val="28"/>
        </w:rPr>
        <w:t xml:space="preserve"> it alone expresses confident trust that we experience God</w:t>
      </w:r>
      <w:r>
        <w:rPr>
          <w:rFonts w:asciiTheme="minorHAnsi" w:hAnsiTheme="minorHAnsi"/>
          <w:sz w:val="28"/>
          <w:szCs w:val="28"/>
        </w:rPr>
        <w:t>’s</w:t>
      </w:r>
      <w:r w:rsidR="00CC29C7">
        <w:rPr>
          <w:rFonts w:asciiTheme="minorHAnsi" w:hAnsiTheme="minorHAnsi"/>
          <w:sz w:val="28"/>
          <w:szCs w:val="28"/>
        </w:rPr>
        <w:t xml:space="preserve"> power to save us</w:t>
      </w:r>
      <w:r w:rsidR="00E632E3">
        <w:rPr>
          <w:rFonts w:asciiTheme="minorHAnsi" w:hAnsiTheme="minorHAnsi"/>
          <w:sz w:val="28"/>
          <w:szCs w:val="28"/>
        </w:rPr>
        <w:t xml:space="preserve"> </w:t>
      </w:r>
      <w:r w:rsidR="00026050">
        <w:rPr>
          <w:rFonts w:asciiTheme="minorHAnsi" w:hAnsiTheme="minorHAnsi"/>
          <w:sz w:val="28"/>
          <w:szCs w:val="28"/>
        </w:rPr>
        <w:t xml:space="preserve">uniquely </w:t>
      </w:r>
      <w:r w:rsidR="00E632E3">
        <w:rPr>
          <w:rFonts w:asciiTheme="minorHAnsi" w:hAnsiTheme="minorHAnsi"/>
          <w:sz w:val="28"/>
          <w:szCs w:val="28"/>
        </w:rPr>
        <w:t>in the person of Jesus</w:t>
      </w:r>
      <w:r w:rsidR="00026050">
        <w:rPr>
          <w:rFonts w:asciiTheme="minorHAnsi" w:hAnsiTheme="minorHAnsi"/>
          <w:sz w:val="28"/>
          <w:szCs w:val="28"/>
        </w:rPr>
        <w:t xml:space="preserve"> Christ</w:t>
      </w:r>
      <w:r w:rsidR="00CC29C7">
        <w:rPr>
          <w:rFonts w:asciiTheme="minorHAnsi" w:hAnsiTheme="minorHAnsi"/>
          <w:sz w:val="28"/>
          <w:szCs w:val="28"/>
        </w:rPr>
        <w:t xml:space="preserve">. </w:t>
      </w:r>
    </w:p>
    <w:p w:rsidR="00982BEC" w:rsidRDefault="0048045B">
      <w:pPr>
        <w:rPr>
          <w:rFonts w:asciiTheme="minorHAnsi" w:hAnsiTheme="minorHAnsi"/>
          <w:sz w:val="28"/>
          <w:szCs w:val="28"/>
        </w:rPr>
      </w:pPr>
      <w:r>
        <w:rPr>
          <w:rFonts w:asciiTheme="minorHAnsi" w:hAnsiTheme="minorHAnsi"/>
          <w:sz w:val="28"/>
          <w:szCs w:val="28"/>
        </w:rPr>
        <w:tab/>
        <w:t>Peter got it right</w:t>
      </w:r>
      <w:r w:rsidR="00E632E3">
        <w:rPr>
          <w:rFonts w:asciiTheme="minorHAnsi" w:hAnsiTheme="minorHAnsi"/>
          <w:sz w:val="28"/>
          <w:szCs w:val="28"/>
        </w:rPr>
        <w:t xml:space="preserve">, according to Jesus. He got it right, not because he was smart enough to figure it all out, but because God had revealed this to him and had stirred his heart to share it and declare it. The reward for that faithful revelation was a new role and a new name for this disciple who had been known as Simon. “I tell you, you are </w:t>
      </w:r>
      <w:proofErr w:type="spellStart"/>
      <w:r w:rsidR="00E632E3" w:rsidRPr="00833573">
        <w:rPr>
          <w:rFonts w:asciiTheme="minorHAnsi" w:hAnsiTheme="minorHAnsi"/>
          <w:i/>
          <w:sz w:val="28"/>
          <w:szCs w:val="28"/>
        </w:rPr>
        <w:t>Petros</w:t>
      </w:r>
      <w:proofErr w:type="spellEnd"/>
      <w:r w:rsidR="00E632E3">
        <w:rPr>
          <w:rFonts w:asciiTheme="minorHAnsi" w:hAnsiTheme="minorHAnsi"/>
          <w:sz w:val="28"/>
          <w:szCs w:val="28"/>
        </w:rPr>
        <w:t xml:space="preserve">,” said Jesus, “you are Peter, and upon this </w:t>
      </w:r>
      <w:proofErr w:type="spellStart"/>
      <w:proofErr w:type="gramStart"/>
      <w:r w:rsidR="00E632E3" w:rsidRPr="00833573">
        <w:rPr>
          <w:rFonts w:asciiTheme="minorHAnsi" w:hAnsiTheme="minorHAnsi"/>
          <w:i/>
          <w:sz w:val="28"/>
          <w:szCs w:val="28"/>
        </w:rPr>
        <w:t>petra</w:t>
      </w:r>
      <w:proofErr w:type="spellEnd"/>
      <w:proofErr w:type="gramEnd"/>
      <w:r w:rsidR="00E632E3">
        <w:rPr>
          <w:rFonts w:asciiTheme="minorHAnsi" w:hAnsiTheme="minorHAnsi"/>
          <w:sz w:val="28"/>
          <w:szCs w:val="28"/>
        </w:rPr>
        <w:t>, this rock, I will build my church.” It is a play on words that suggests that Simon’s new name will reflect his new role – the rock!</w:t>
      </w:r>
      <w:r w:rsidR="005504BE">
        <w:rPr>
          <w:rFonts w:asciiTheme="minorHAnsi" w:hAnsiTheme="minorHAnsi"/>
          <w:sz w:val="28"/>
          <w:szCs w:val="28"/>
        </w:rPr>
        <w:t xml:space="preserve"> </w:t>
      </w:r>
      <w:r w:rsidR="00982BEC">
        <w:rPr>
          <w:rFonts w:asciiTheme="minorHAnsi" w:hAnsiTheme="minorHAnsi"/>
          <w:sz w:val="28"/>
          <w:szCs w:val="28"/>
        </w:rPr>
        <w:t xml:space="preserve">In reflecting on that </w:t>
      </w:r>
      <w:r w:rsidR="00A41EC1">
        <w:rPr>
          <w:rFonts w:asciiTheme="minorHAnsi" w:hAnsiTheme="minorHAnsi"/>
          <w:sz w:val="28"/>
          <w:szCs w:val="28"/>
        </w:rPr>
        <w:t xml:space="preserve">new name </w:t>
      </w:r>
      <w:r w:rsidR="00121922">
        <w:rPr>
          <w:rFonts w:asciiTheme="minorHAnsi" w:hAnsiTheme="minorHAnsi"/>
          <w:sz w:val="28"/>
          <w:szCs w:val="28"/>
        </w:rPr>
        <w:t>for Peter</w:t>
      </w:r>
      <w:r w:rsidR="00982BEC">
        <w:rPr>
          <w:rFonts w:asciiTheme="minorHAnsi" w:hAnsiTheme="minorHAnsi"/>
          <w:sz w:val="28"/>
          <w:szCs w:val="28"/>
        </w:rPr>
        <w:t xml:space="preserve">, Frederick </w:t>
      </w:r>
      <w:proofErr w:type="spellStart"/>
      <w:r w:rsidR="00982BEC">
        <w:rPr>
          <w:rFonts w:asciiTheme="minorHAnsi" w:hAnsiTheme="minorHAnsi"/>
          <w:sz w:val="28"/>
          <w:szCs w:val="28"/>
        </w:rPr>
        <w:t>Buechner</w:t>
      </w:r>
      <w:proofErr w:type="spellEnd"/>
      <w:r w:rsidR="00982BEC">
        <w:rPr>
          <w:rFonts w:asciiTheme="minorHAnsi" w:hAnsiTheme="minorHAnsi"/>
          <w:sz w:val="28"/>
          <w:szCs w:val="28"/>
        </w:rPr>
        <w:t xml:space="preserve"> writes:</w:t>
      </w:r>
    </w:p>
    <w:p w:rsidR="00982BEC" w:rsidRPr="00982BEC" w:rsidRDefault="00982BEC" w:rsidP="00982BEC">
      <w:pPr>
        <w:ind w:left="720"/>
        <w:rPr>
          <w:rFonts w:asciiTheme="minorHAnsi" w:hAnsiTheme="minorHAnsi"/>
          <w:i/>
          <w:sz w:val="28"/>
          <w:szCs w:val="28"/>
        </w:rPr>
      </w:pPr>
      <w:r w:rsidRPr="00982BEC">
        <w:rPr>
          <w:rFonts w:asciiTheme="minorHAnsi" w:hAnsiTheme="minorHAnsi"/>
          <w:i/>
          <w:sz w:val="28"/>
          <w:szCs w:val="28"/>
        </w:rPr>
        <w:t>A rock isn’t the prettiest thing in creation or the fanciest or the smartest, an</w:t>
      </w:r>
      <w:r w:rsidR="0002574F">
        <w:rPr>
          <w:rFonts w:asciiTheme="minorHAnsi" w:hAnsiTheme="minorHAnsi"/>
          <w:i/>
          <w:sz w:val="28"/>
          <w:szCs w:val="28"/>
        </w:rPr>
        <w:t>d</w:t>
      </w:r>
      <w:r w:rsidRPr="00982BEC">
        <w:rPr>
          <w:rFonts w:asciiTheme="minorHAnsi" w:hAnsiTheme="minorHAnsi"/>
          <w:i/>
          <w:sz w:val="28"/>
          <w:szCs w:val="28"/>
        </w:rPr>
        <w:t xml:space="preserve"> if it gets rolling in the wrong direction, watch out, but there’s no nonsense about a rock, and once it settles down, it’s pretty much there to stay. There’s not a lot you can do to change a rock or crack it or get under its skin, and, barring earthquakes, you can depend on it about as much as you can depend on anything. So Jesus called him the rock, and it stuck with him the rest of his life. Peter the Rock.</w:t>
      </w:r>
      <w:r>
        <w:rPr>
          <w:rStyle w:val="EndnoteReference"/>
          <w:rFonts w:asciiTheme="minorHAnsi" w:hAnsiTheme="minorHAnsi"/>
          <w:i/>
          <w:sz w:val="28"/>
          <w:szCs w:val="28"/>
        </w:rPr>
        <w:endnoteReference w:id="2"/>
      </w:r>
      <w:r w:rsidRPr="00982BEC">
        <w:rPr>
          <w:rFonts w:asciiTheme="minorHAnsi" w:hAnsiTheme="minorHAnsi"/>
          <w:i/>
          <w:sz w:val="28"/>
          <w:szCs w:val="28"/>
        </w:rPr>
        <w:t xml:space="preserve"> </w:t>
      </w:r>
    </w:p>
    <w:p w:rsidR="00982BEC" w:rsidRDefault="0002574F">
      <w:pPr>
        <w:rPr>
          <w:rFonts w:asciiTheme="minorHAnsi" w:hAnsiTheme="minorHAnsi"/>
          <w:sz w:val="28"/>
          <w:szCs w:val="28"/>
        </w:rPr>
      </w:pPr>
      <w:r>
        <w:rPr>
          <w:rFonts w:asciiTheme="minorHAnsi" w:hAnsiTheme="minorHAnsi"/>
          <w:sz w:val="28"/>
          <w:szCs w:val="28"/>
        </w:rPr>
        <w:t xml:space="preserve">Jesus did indeed call Peter a rock, and he may well have meant all those </w:t>
      </w:r>
      <w:r w:rsidR="002A6690">
        <w:rPr>
          <w:rFonts w:asciiTheme="minorHAnsi" w:hAnsiTheme="minorHAnsi"/>
          <w:sz w:val="28"/>
          <w:szCs w:val="28"/>
        </w:rPr>
        <w:t xml:space="preserve">solid </w:t>
      </w:r>
      <w:r>
        <w:rPr>
          <w:rFonts w:asciiTheme="minorHAnsi" w:hAnsiTheme="minorHAnsi"/>
          <w:sz w:val="28"/>
          <w:szCs w:val="28"/>
        </w:rPr>
        <w:t xml:space="preserve">attributes of which </w:t>
      </w:r>
      <w:proofErr w:type="spellStart"/>
      <w:r>
        <w:rPr>
          <w:rFonts w:asciiTheme="minorHAnsi" w:hAnsiTheme="minorHAnsi"/>
          <w:sz w:val="28"/>
          <w:szCs w:val="28"/>
        </w:rPr>
        <w:t>Buechner</w:t>
      </w:r>
      <w:proofErr w:type="spellEnd"/>
      <w:r>
        <w:rPr>
          <w:rFonts w:asciiTheme="minorHAnsi" w:hAnsiTheme="minorHAnsi"/>
          <w:sz w:val="28"/>
          <w:szCs w:val="28"/>
        </w:rPr>
        <w:t xml:space="preserve"> writes, but it seems to me that Peter is</w:t>
      </w:r>
      <w:r w:rsidR="00121922">
        <w:rPr>
          <w:rFonts w:asciiTheme="minorHAnsi" w:hAnsiTheme="minorHAnsi"/>
          <w:sz w:val="28"/>
          <w:szCs w:val="28"/>
        </w:rPr>
        <w:t xml:space="preserve"> </w:t>
      </w:r>
      <w:r w:rsidR="002A6690">
        <w:rPr>
          <w:rFonts w:asciiTheme="minorHAnsi" w:hAnsiTheme="minorHAnsi"/>
          <w:sz w:val="28"/>
          <w:szCs w:val="28"/>
        </w:rPr>
        <w:t xml:space="preserve">also kind </w:t>
      </w:r>
      <w:r>
        <w:rPr>
          <w:rFonts w:asciiTheme="minorHAnsi" w:hAnsiTheme="minorHAnsi"/>
          <w:sz w:val="28"/>
          <w:szCs w:val="28"/>
        </w:rPr>
        <w:t xml:space="preserve">of a slippery rock, the kind of rock that </w:t>
      </w:r>
      <w:r w:rsidR="00121922">
        <w:rPr>
          <w:rFonts w:asciiTheme="minorHAnsi" w:hAnsiTheme="minorHAnsi"/>
          <w:sz w:val="28"/>
          <w:szCs w:val="28"/>
        </w:rPr>
        <w:t>can be</w:t>
      </w:r>
      <w:r>
        <w:rPr>
          <w:rFonts w:asciiTheme="minorHAnsi" w:hAnsiTheme="minorHAnsi"/>
          <w:sz w:val="28"/>
          <w:szCs w:val="28"/>
        </w:rPr>
        <w:t xml:space="preserve"> difficult to get a grip on, the kind that can be a little precarious to stand on and may cause you to bang your </w:t>
      </w:r>
      <w:r w:rsidR="00A41EC1">
        <w:rPr>
          <w:rFonts w:asciiTheme="minorHAnsi" w:hAnsiTheme="minorHAnsi"/>
          <w:sz w:val="28"/>
          <w:szCs w:val="28"/>
        </w:rPr>
        <w:t>shin</w:t>
      </w:r>
      <w:r>
        <w:rPr>
          <w:rFonts w:asciiTheme="minorHAnsi" w:hAnsiTheme="minorHAnsi"/>
          <w:sz w:val="28"/>
          <w:szCs w:val="28"/>
        </w:rPr>
        <w:t xml:space="preserve"> from time to time. It is the kind of sli</w:t>
      </w:r>
      <w:r w:rsidR="00827A85">
        <w:rPr>
          <w:rFonts w:asciiTheme="minorHAnsi" w:hAnsiTheme="minorHAnsi"/>
          <w:sz w:val="28"/>
          <w:szCs w:val="28"/>
        </w:rPr>
        <w:t>ppery stone</w:t>
      </w:r>
      <w:r>
        <w:rPr>
          <w:rFonts w:asciiTheme="minorHAnsi" w:hAnsiTheme="minorHAnsi"/>
          <w:sz w:val="28"/>
          <w:szCs w:val="28"/>
        </w:rPr>
        <w:t xml:space="preserve"> that doesn’t quite get it right all the time, the kind </w:t>
      </w:r>
      <w:r w:rsidR="002A6690">
        <w:rPr>
          <w:rFonts w:asciiTheme="minorHAnsi" w:hAnsiTheme="minorHAnsi"/>
          <w:sz w:val="28"/>
          <w:szCs w:val="28"/>
        </w:rPr>
        <w:t xml:space="preserve">of rock </w:t>
      </w:r>
      <w:r w:rsidR="00833573">
        <w:rPr>
          <w:rFonts w:asciiTheme="minorHAnsi" w:hAnsiTheme="minorHAnsi"/>
          <w:sz w:val="28"/>
          <w:szCs w:val="28"/>
        </w:rPr>
        <w:t>that</w:t>
      </w:r>
    </w:p>
    <w:p w:rsidR="0002574F" w:rsidRDefault="00833573" w:rsidP="00121922">
      <w:pPr>
        <w:ind w:left="720"/>
        <w:rPr>
          <w:rFonts w:asciiTheme="minorHAnsi" w:hAnsiTheme="minorHAnsi"/>
          <w:sz w:val="28"/>
          <w:szCs w:val="28"/>
        </w:rPr>
      </w:pPr>
      <w:proofErr w:type="gramStart"/>
      <w:r>
        <w:rPr>
          <w:rFonts w:asciiTheme="minorHAnsi" w:hAnsiTheme="minorHAnsi"/>
          <w:sz w:val="28"/>
          <w:szCs w:val="28"/>
        </w:rPr>
        <w:t>calls</w:t>
      </w:r>
      <w:proofErr w:type="gramEnd"/>
      <w:r>
        <w:rPr>
          <w:rFonts w:asciiTheme="minorHAnsi" w:hAnsiTheme="minorHAnsi"/>
          <w:sz w:val="28"/>
          <w:szCs w:val="28"/>
        </w:rPr>
        <w:t xml:space="preserve"> Jesus Messiah and then </w:t>
      </w:r>
      <w:r w:rsidR="002A6690">
        <w:rPr>
          <w:rFonts w:asciiTheme="minorHAnsi" w:hAnsiTheme="minorHAnsi"/>
          <w:sz w:val="28"/>
          <w:szCs w:val="28"/>
        </w:rPr>
        <w:t>chastise</w:t>
      </w:r>
      <w:r>
        <w:rPr>
          <w:rFonts w:asciiTheme="minorHAnsi" w:hAnsiTheme="minorHAnsi"/>
          <w:sz w:val="28"/>
          <w:szCs w:val="28"/>
        </w:rPr>
        <w:t>s him</w:t>
      </w:r>
      <w:r w:rsidR="0002574F">
        <w:rPr>
          <w:rFonts w:asciiTheme="minorHAnsi" w:hAnsiTheme="minorHAnsi"/>
          <w:sz w:val="28"/>
          <w:szCs w:val="28"/>
        </w:rPr>
        <w:t xml:space="preserve"> for saying he will die, </w:t>
      </w:r>
    </w:p>
    <w:p w:rsidR="0002574F" w:rsidRDefault="002A6690" w:rsidP="00121922">
      <w:pPr>
        <w:ind w:left="720"/>
        <w:rPr>
          <w:rFonts w:asciiTheme="minorHAnsi" w:hAnsiTheme="minorHAnsi"/>
          <w:sz w:val="28"/>
          <w:szCs w:val="28"/>
        </w:rPr>
      </w:pPr>
      <w:proofErr w:type="gramStart"/>
      <w:r>
        <w:rPr>
          <w:rFonts w:asciiTheme="minorHAnsi" w:hAnsiTheme="minorHAnsi"/>
          <w:sz w:val="28"/>
          <w:szCs w:val="28"/>
        </w:rPr>
        <w:t>w</w:t>
      </w:r>
      <w:r w:rsidR="0002574F">
        <w:rPr>
          <w:rFonts w:asciiTheme="minorHAnsi" w:hAnsiTheme="minorHAnsi"/>
          <w:sz w:val="28"/>
          <w:szCs w:val="28"/>
        </w:rPr>
        <w:t>ants</w:t>
      </w:r>
      <w:proofErr w:type="gramEnd"/>
      <w:r w:rsidR="0002574F">
        <w:rPr>
          <w:rFonts w:asciiTheme="minorHAnsi" w:hAnsiTheme="minorHAnsi"/>
          <w:sz w:val="28"/>
          <w:szCs w:val="28"/>
        </w:rPr>
        <w:t xml:space="preserve"> to </w:t>
      </w:r>
      <w:r w:rsidR="00833573">
        <w:rPr>
          <w:rFonts w:asciiTheme="minorHAnsi" w:hAnsiTheme="minorHAnsi"/>
          <w:sz w:val="28"/>
          <w:szCs w:val="28"/>
        </w:rPr>
        <w:t xml:space="preserve">be first to </w:t>
      </w:r>
      <w:r w:rsidR="0002574F">
        <w:rPr>
          <w:rFonts w:asciiTheme="minorHAnsi" w:hAnsiTheme="minorHAnsi"/>
          <w:sz w:val="28"/>
          <w:szCs w:val="28"/>
        </w:rPr>
        <w:t xml:space="preserve">walk on water but </w:t>
      </w:r>
      <w:r w:rsidR="00833573">
        <w:rPr>
          <w:rFonts w:asciiTheme="minorHAnsi" w:hAnsiTheme="minorHAnsi"/>
          <w:sz w:val="28"/>
          <w:szCs w:val="28"/>
        </w:rPr>
        <w:t xml:space="preserve">then </w:t>
      </w:r>
      <w:r w:rsidR="0002574F">
        <w:rPr>
          <w:rFonts w:asciiTheme="minorHAnsi" w:hAnsiTheme="minorHAnsi"/>
          <w:sz w:val="28"/>
          <w:szCs w:val="28"/>
        </w:rPr>
        <w:t>begins to sink</w:t>
      </w:r>
      <w:r w:rsidR="00026050">
        <w:rPr>
          <w:rFonts w:asciiTheme="minorHAnsi" w:hAnsiTheme="minorHAnsi"/>
          <w:sz w:val="28"/>
          <w:szCs w:val="28"/>
        </w:rPr>
        <w:t xml:space="preserve"> for lack of </w:t>
      </w:r>
      <w:r w:rsidR="00026050">
        <w:rPr>
          <w:rFonts w:asciiTheme="minorHAnsi" w:hAnsiTheme="minorHAnsi"/>
          <w:sz w:val="28"/>
          <w:szCs w:val="28"/>
        </w:rPr>
        <w:tab/>
      </w:r>
      <w:bookmarkStart w:id="0" w:name="_GoBack"/>
      <w:bookmarkEnd w:id="0"/>
      <w:r w:rsidR="00026050">
        <w:rPr>
          <w:rFonts w:asciiTheme="minorHAnsi" w:hAnsiTheme="minorHAnsi"/>
          <w:sz w:val="28"/>
          <w:szCs w:val="28"/>
        </w:rPr>
        <w:t>faith</w:t>
      </w:r>
      <w:r w:rsidR="0002574F">
        <w:rPr>
          <w:rFonts w:asciiTheme="minorHAnsi" w:hAnsiTheme="minorHAnsi"/>
          <w:sz w:val="28"/>
          <w:szCs w:val="28"/>
        </w:rPr>
        <w:t xml:space="preserve">, </w:t>
      </w:r>
    </w:p>
    <w:p w:rsidR="0002574F" w:rsidRDefault="002A6690" w:rsidP="00121922">
      <w:pPr>
        <w:ind w:left="720"/>
        <w:rPr>
          <w:rFonts w:asciiTheme="minorHAnsi" w:hAnsiTheme="minorHAnsi"/>
          <w:sz w:val="28"/>
          <w:szCs w:val="28"/>
        </w:rPr>
      </w:pPr>
      <w:proofErr w:type="gramStart"/>
      <w:r>
        <w:rPr>
          <w:rFonts w:asciiTheme="minorHAnsi" w:hAnsiTheme="minorHAnsi"/>
          <w:sz w:val="28"/>
          <w:szCs w:val="28"/>
        </w:rPr>
        <w:lastRenderedPageBreak/>
        <w:t>r</w:t>
      </w:r>
      <w:r w:rsidR="0002574F">
        <w:rPr>
          <w:rFonts w:asciiTheme="minorHAnsi" w:hAnsiTheme="minorHAnsi"/>
          <w:sz w:val="28"/>
          <w:szCs w:val="28"/>
        </w:rPr>
        <w:t>efuses</w:t>
      </w:r>
      <w:proofErr w:type="gramEnd"/>
      <w:r w:rsidR="0002574F">
        <w:rPr>
          <w:rFonts w:asciiTheme="minorHAnsi" w:hAnsiTheme="minorHAnsi"/>
          <w:sz w:val="28"/>
          <w:szCs w:val="28"/>
        </w:rPr>
        <w:t xml:space="preserve"> to let Jesus wash his feet </w:t>
      </w:r>
      <w:r w:rsidR="00827A85">
        <w:rPr>
          <w:rFonts w:asciiTheme="minorHAnsi" w:hAnsiTheme="minorHAnsi"/>
          <w:sz w:val="28"/>
          <w:szCs w:val="28"/>
        </w:rPr>
        <w:t xml:space="preserve">until Jesus says he must, </w:t>
      </w:r>
      <w:r w:rsidR="0002574F">
        <w:rPr>
          <w:rFonts w:asciiTheme="minorHAnsi" w:hAnsiTheme="minorHAnsi"/>
          <w:sz w:val="28"/>
          <w:szCs w:val="28"/>
        </w:rPr>
        <w:t xml:space="preserve">and then </w:t>
      </w:r>
      <w:r w:rsidR="00121922">
        <w:rPr>
          <w:rFonts w:asciiTheme="minorHAnsi" w:hAnsiTheme="minorHAnsi"/>
          <w:sz w:val="28"/>
          <w:szCs w:val="28"/>
        </w:rPr>
        <w:tab/>
      </w:r>
      <w:r w:rsidR="0002574F">
        <w:rPr>
          <w:rFonts w:asciiTheme="minorHAnsi" w:hAnsiTheme="minorHAnsi"/>
          <w:sz w:val="28"/>
          <w:szCs w:val="28"/>
        </w:rPr>
        <w:t xml:space="preserve">insists Jesus wash his whole body, </w:t>
      </w:r>
    </w:p>
    <w:p w:rsidR="0002574F" w:rsidRDefault="002A6690" w:rsidP="00121922">
      <w:pPr>
        <w:ind w:left="720"/>
        <w:rPr>
          <w:rFonts w:asciiTheme="minorHAnsi" w:hAnsiTheme="minorHAnsi"/>
          <w:sz w:val="28"/>
          <w:szCs w:val="28"/>
        </w:rPr>
      </w:pPr>
      <w:proofErr w:type="gramStart"/>
      <w:r>
        <w:rPr>
          <w:rFonts w:asciiTheme="minorHAnsi" w:hAnsiTheme="minorHAnsi"/>
          <w:sz w:val="28"/>
          <w:szCs w:val="28"/>
        </w:rPr>
        <w:t>f</w:t>
      </w:r>
      <w:r w:rsidR="0002574F">
        <w:rPr>
          <w:rFonts w:asciiTheme="minorHAnsi" w:hAnsiTheme="minorHAnsi"/>
          <w:sz w:val="28"/>
          <w:szCs w:val="28"/>
        </w:rPr>
        <w:t>ollows</w:t>
      </w:r>
      <w:proofErr w:type="gramEnd"/>
      <w:r w:rsidR="0002574F">
        <w:rPr>
          <w:rFonts w:asciiTheme="minorHAnsi" w:hAnsiTheme="minorHAnsi"/>
          <w:sz w:val="28"/>
          <w:szCs w:val="28"/>
        </w:rPr>
        <w:t xml:space="preserve"> </w:t>
      </w:r>
      <w:r w:rsidR="00827A85">
        <w:rPr>
          <w:rFonts w:asciiTheme="minorHAnsi" w:hAnsiTheme="minorHAnsi"/>
          <w:sz w:val="28"/>
          <w:szCs w:val="28"/>
        </w:rPr>
        <w:t>Jesus</w:t>
      </w:r>
      <w:r>
        <w:rPr>
          <w:rFonts w:asciiTheme="minorHAnsi" w:hAnsiTheme="minorHAnsi"/>
          <w:sz w:val="28"/>
          <w:szCs w:val="28"/>
        </w:rPr>
        <w:t xml:space="preserve"> to </w:t>
      </w:r>
      <w:r w:rsidR="00827A85">
        <w:rPr>
          <w:rFonts w:asciiTheme="minorHAnsi" w:hAnsiTheme="minorHAnsi"/>
          <w:sz w:val="28"/>
          <w:szCs w:val="28"/>
        </w:rPr>
        <w:t xml:space="preserve">Pilate’s court </w:t>
      </w:r>
      <w:r w:rsidR="00833573">
        <w:rPr>
          <w:rFonts w:asciiTheme="minorHAnsi" w:hAnsiTheme="minorHAnsi"/>
          <w:sz w:val="28"/>
          <w:szCs w:val="28"/>
        </w:rPr>
        <w:t xml:space="preserve">after his arrest, only to </w:t>
      </w:r>
      <w:r w:rsidR="0002574F">
        <w:rPr>
          <w:rFonts w:asciiTheme="minorHAnsi" w:hAnsiTheme="minorHAnsi"/>
          <w:sz w:val="28"/>
          <w:szCs w:val="28"/>
        </w:rPr>
        <w:t xml:space="preserve">deny even </w:t>
      </w:r>
      <w:r>
        <w:rPr>
          <w:rFonts w:asciiTheme="minorHAnsi" w:hAnsiTheme="minorHAnsi"/>
          <w:sz w:val="28"/>
          <w:szCs w:val="28"/>
        </w:rPr>
        <w:tab/>
      </w:r>
      <w:r w:rsidR="0002574F">
        <w:rPr>
          <w:rFonts w:asciiTheme="minorHAnsi" w:hAnsiTheme="minorHAnsi"/>
          <w:sz w:val="28"/>
          <w:szCs w:val="28"/>
        </w:rPr>
        <w:t>knowing him not once</w:t>
      </w:r>
      <w:r w:rsidR="00A41EC1">
        <w:rPr>
          <w:rFonts w:asciiTheme="minorHAnsi" w:hAnsiTheme="minorHAnsi"/>
          <w:sz w:val="28"/>
          <w:szCs w:val="28"/>
        </w:rPr>
        <w:t>, not twice,</w:t>
      </w:r>
      <w:r w:rsidR="0002574F">
        <w:rPr>
          <w:rFonts w:asciiTheme="minorHAnsi" w:hAnsiTheme="minorHAnsi"/>
          <w:sz w:val="28"/>
          <w:szCs w:val="28"/>
        </w:rPr>
        <w:t xml:space="preserve"> </w:t>
      </w:r>
      <w:r>
        <w:rPr>
          <w:rFonts w:asciiTheme="minorHAnsi" w:hAnsiTheme="minorHAnsi"/>
          <w:sz w:val="28"/>
          <w:szCs w:val="28"/>
        </w:rPr>
        <w:t xml:space="preserve">but three times in </w:t>
      </w:r>
      <w:r w:rsidR="00A41EC1">
        <w:rPr>
          <w:rFonts w:asciiTheme="minorHAnsi" w:hAnsiTheme="minorHAnsi"/>
          <w:sz w:val="28"/>
          <w:szCs w:val="28"/>
        </w:rPr>
        <w:t xml:space="preserve">just a few </w:t>
      </w:r>
      <w:r w:rsidR="00A41EC1">
        <w:rPr>
          <w:rFonts w:asciiTheme="minorHAnsi" w:hAnsiTheme="minorHAnsi"/>
          <w:sz w:val="28"/>
          <w:szCs w:val="28"/>
        </w:rPr>
        <w:tab/>
        <w:t>hours</w:t>
      </w:r>
      <w:r w:rsidR="0002574F">
        <w:rPr>
          <w:rFonts w:asciiTheme="minorHAnsi" w:hAnsiTheme="minorHAnsi"/>
          <w:sz w:val="28"/>
          <w:szCs w:val="28"/>
        </w:rPr>
        <w:t>.</w:t>
      </w:r>
    </w:p>
    <w:p w:rsidR="00121922" w:rsidRDefault="00827A85">
      <w:pPr>
        <w:rPr>
          <w:rFonts w:asciiTheme="minorHAnsi" w:hAnsiTheme="minorHAnsi"/>
          <w:sz w:val="28"/>
          <w:szCs w:val="28"/>
        </w:rPr>
      </w:pPr>
      <w:r>
        <w:rPr>
          <w:rFonts w:asciiTheme="minorHAnsi" w:hAnsiTheme="minorHAnsi"/>
          <w:sz w:val="28"/>
          <w:szCs w:val="28"/>
        </w:rPr>
        <w:t>If Peter is the rock upon which the church is built, then he is a rock that has its share of flaws</w:t>
      </w:r>
      <w:r w:rsidR="00A41EC1">
        <w:rPr>
          <w:rFonts w:asciiTheme="minorHAnsi" w:hAnsiTheme="minorHAnsi"/>
          <w:sz w:val="28"/>
          <w:szCs w:val="28"/>
        </w:rPr>
        <w:t>,</w:t>
      </w:r>
      <w:r>
        <w:rPr>
          <w:rFonts w:asciiTheme="minorHAnsi" w:hAnsiTheme="minorHAnsi"/>
          <w:sz w:val="28"/>
          <w:szCs w:val="28"/>
        </w:rPr>
        <w:t xml:space="preserve"> cracks</w:t>
      </w:r>
      <w:r w:rsidR="00A41EC1">
        <w:rPr>
          <w:rFonts w:asciiTheme="minorHAnsi" w:hAnsiTheme="minorHAnsi"/>
          <w:sz w:val="28"/>
          <w:szCs w:val="28"/>
        </w:rPr>
        <w:t xml:space="preserve">, </w:t>
      </w:r>
      <w:r w:rsidR="00833573">
        <w:rPr>
          <w:rFonts w:asciiTheme="minorHAnsi" w:hAnsiTheme="minorHAnsi"/>
          <w:sz w:val="28"/>
          <w:szCs w:val="28"/>
        </w:rPr>
        <w:t xml:space="preserve">imperfection and </w:t>
      </w:r>
      <w:r>
        <w:rPr>
          <w:rFonts w:asciiTheme="minorHAnsi" w:hAnsiTheme="minorHAnsi"/>
          <w:sz w:val="28"/>
          <w:szCs w:val="28"/>
        </w:rPr>
        <w:t xml:space="preserve">slippery spots – like the rest of us. It is not that </w:t>
      </w:r>
      <w:r w:rsidR="00765C16">
        <w:rPr>
          <w:rFonts w:asciiTheme="minorHAnsi" w:hAnsiTheme="minorHAnsi"/>
          <w:sz w:val="28"/>
          <w:szCs w:val="28"/>
        </w:rPr>
        <w:t>Peter</w:t>
      </w:r>
      <w:r>
        <w:rPr>
          <w:rFonts w:asciiTheme="minorHAnsi" w:hAnsiTheme="minorHAnsi"/>
          <w:sz w:val="28"/>
          <w:szCs w:val="28"/>
        </w:rPr>
        <w:t xml:space="preserve"> intentionally flaunts God</w:t>
      </w:r>
      <w:r w:rsidR="00121922">
        <w:rPr>
          <w:rFonts w:asciiTheme="minorHAnsi" w:hAnsiTheme="minorHAnsi"/>
          <w:sz w:val="28"/>
          <w:szCs w:val="28"/>
        </w:rPr>
        <w:t>’s will</w:t>
      </w:r>
      <w:r>
        <w:rPr>
          <w:rFonts w:asciiTheme="minorHAnsi" w:hAnsiTheme="minorHAnsi"/>
          <w:sz w:val="28"/>
          <w:szCs w:val="28"/>
        </w:rPr>
        <w:t xml:space="preserve"> as David did</w:t>
      </w:r>
      <w:r w:rsidR="00B24E28">
        <w:rPr>
          <w:rFonts w:asciiTheme="minorHAnsi" w:hAnsiTheme="minorHAnsi"/>
          <w:sz w:val="28"/>
          <w:szCs w:val="28"/>
        </w:rPr>
        <w:t>,</w:t>
      </w:r>
      <w:r>
        <w:rPr>
          <w:rFonts w:asciiTheme="minorHAnsi" w:hAnsiTheme="minorHAnsi"/>
          <w:sz w:val="28"/>
          <w:szCs w:val="28"/>
        </w:rPr>
        <w:t xml:space="preserve"> but </w:t>
      </w:r>
      <w:r w:rsidR="002A6690">
        <w:rPr>
          <w:rFonts w:asciiTheme="minorHAnsi" w:hAnsiTheme="minorHAnsi"/>
          <w:sz w:val="28"/>
          <w:szCs w:val="28"/>
        </w:rPr>
        <w:t xml:space="preserve">sometimes </w:t>
      </w:r>
      <w:r>
        <w:rPr>
          <w:rFonts w:asciiTheme="minorHAnsi" w:hAnsiTheme="minorHAnsi"/>
          <w:sz w:val="28"/>
          <w:szCs w:val="28"/>
        </w:rPr>
        <w:t xml:space="preserve">he </w:t>
      </w:r>
      <w:r w:rsidR="002A6690">
        <w:rPr>
          <w:rFonts w:asciiTheme="minorHAnsi" w:hAnsiTheme="minorHAnsi"/>
          <w:sz w:val="28"/>
          <w:szCs w:val="28"/>
        </w:rPr>
        <w:t xml:space="preserve">just doesn’t seem to get what Jesus is talking about or </w:t>
      </w:r>
      <w:r w:rsidR="00B24E28">
        <w:rPr>
          <w:rFonts w:asciiTheme="minorHAnsi" w:hAnsiTheme="minorHAnsi"/>
          <w:sz w:val="28"/>
          <w:szCs w:val="28"/>
        </w:rPr>
        <w:t xml:space="preserve">understand </w:t>
      </w:r>
      <w:r w:rsidR="002A6690">
        <w:rPr>
          <w:rFonts w:asciiTheme="minorHAnsi" w:hAnsiTheme="minorHAnsi"/>
          <w:sz w:val="28"/>
          <w:szCs w:val="28"/>
        </w:rPr>
        <w:t xml:space="preserve">what God has in mind. No sooner is he commended for his statement </w:t>
      </w:r>
      <w:r w:rsidR="003968E4">
        <w:rPr>
          <w:rFonts w:asciiTheme="minorHAnsi" w:hAnsiTheme="minorHAnsi"/>
          <w:sz w:val="28"/>
          <w:szCs w:val="28"/>
        </w:rPr>
        <w:t>that Jesus is “the Messiah, Son of the living God,”</w:t>
      </w:r>
      <w:r w:rsidR="002A6690">
        <w:rPr>
          <w:rFonts w:asciiTheme="minorHAnsi" w:hAnsiTheme="minorHAnsi"/>
          <w:sz w:val="28"/>
          <w:szCs w:val="28"/>
        </w:rPr>
        <w:t xml:space="preserve"> then he is hailed by Jesus as Satan for denying that Jesus should ever suffer and die and be raised on the third day</w:t>
      </w:r>
      <w:r w:rsidR="00765C16">
        <w:rPr>
          <w:rFonts w:asciiTheme="minorHAnsi" w:hAnsiTheme="minorHAnsi"/>
          <w:sz w:val="28"/>
          <w:szCs w:val="28"/>
        </w:rPr>
        <w:t xml:space="preserve"> as Jesus said he would</w:t>
      </w:r>
      <w:r w:rsidR="002A6690">
        <w:rPr>
          <w:rFonts w:asciiTheme="minorHAnsi" w:hAnsiTheme="minorHAnsi"/>
          <w:sz w:val="28"/>
          <w:szCs w:val="28"/>
        </w:rPr>
        <w:t xml:space="preserve">. </w:t>
      </w:r>
      <w:r w:rsidR="002F3027">
        <w:rPr>
          <w:rFonts w:asciiTheme="minorHAnsi" w:hAnsiTheme="minorHAnsi"/>
          <w:sz w:val="28"/>
          <w:szCs w:val="28"/>
        </w:rPr>
        <w:t xml:space="preserve">While </w:t>
      </w:r>
      <w:r w:rsidR="00B24E28">
        <w:rPr>
          <w:rFonts w:asciiTheme="minorHAnsi" w:hAnsiTheme="minorHAnsi"/>
          <w:sz w:val="28"/>
          <w:szCs w:val="28"/>
        </w:rPr>
        <w:t>Peter</w:t>
      </w:r>
      <w:r w:rsidR="002F3027">
        <w:rPr>
          <w:rFonts w:asciiTheme="minorHAnsi" w:hAnsiTheme="minorHAnsi"/>
          <w:sz w:val="28"/>
          <w:szCs w:val="28"/>
        </w:rPr>
        <w:t xml:space="preserve"> is a rock, at t</w:t>
      </w:r>
      <w:r w:rsidR="002A6690">
        <w:rPr>
          <w:rFonts w:asciiTheme="minorHAnsi" w:hAnsiTheme="minorHAnsi"/>
          <w:sz w:val="28"/>
          <w:szCs w:val="28"/>
        </w:rPr>
        <w:t xml:space="preserve">imes </w:t>
      </w:r>
      <w:r w:rsidR="002F3027">
        <w:rPr>
          <w:rFonts w:asciiTheme="minorHAnsi" w:hAnsiTheme="minorHAnsi"/>
          <w:sz w:val="28"/>
          <w:szCs w:val="28"/>
        </w:rPr>
        <w:t xml:space="preserve">he is also </w:t>
      </w:r>
      <w:r w:rsidR="002A6690">
        <w:rPr>
          <w:rFonts w:asciiTheme="minorHAnsi" w:hAnsiTheme="minorHAnsi"/>
          <w:sz w:val="28"/>
          <w:szCs w:val="28"/>
        </w:rPr>
        <w:t>what Jesus calls “a stumbling block”, so intent on earthly things that he misses the divine things. Or as someone has phrased it, “he can be so earthly minded that he is no heavenly good.”</w:t>
      </w:r>
    </w:p>
    <w:p w:rsidR="005504BE" w:rsidRDefault="00B24E28">
      <w:pPr>
        <w:rPr>
          <w:rFonts w:asciiTheme="minorHAnsi" w:hAnsiTheme="minorHAnsi"/>
          <w:sz w:val="28"/>
          <w:szCs w:val="28"/>
        </w:rPr>
      </w:pPr>
      <w:r>
        <w:rPr>
          <w:rFonts w:asciiTheme="minorHAnsi" w:hAnsiTheme="minorHAnsi"/>
          <w:sz w:val="28"/>
          <w:szCs w:val="28"/>
        </w:rPr>
        <w:tab/>
      </w:r>
      <w:r w:rsidR="005504BE">
        <w:rPr>
          <w:rFonts w:asciiTheme="minorHAnsi" w:hAnsiTheme="minorHAnsi"/>
          <w:sz w:val="28"/>
          <w:szCs w:val="28"/>
        </w:rPr>
        <w:t>Y</w:t>
      </w:r>
      <w:r>
        <w:rPr>
          <w:rFonts w:asciiTheme="minorHAnsi" w:hAnsiTheme="minorHAnsi"/>
          <w:sz w:val="28"/>
          <w:szCs w:val="28"/>
        </w:rPr>
        <w:t>et</w:t>
      </w:r>
      <w:r w:rsidR="005504BE">
        <w:rPr>
          <w:rFonts w:asciiTheme="minorHAnsi" w:hAnsiTheme="minorHAnsi"/>
          <w:sz w:val="28"/>
          <w:szCs w:val="28"/>
        </w:rPr>
        <w:t>,</w:t>
      </w:r>
      <w:r>
        <w:rPr>
          <w:rFonts w:asciiTheme="minorHAnsi" w:hAnsiTheme="minorHAnsi"/>
          <w:sz w:val="28"/>
          <w:szCs w:val="28"/>
        </w:rPr>
        <w:t xml:space="preserve"> even at such times, </w:t>
      </w:r>
      <w:r w:rsidR="005504BE">
        <w:rPr>
          <w:rFonts w:asciiTheme="minorHAnsi" w:hAnsiTheme="minorHAnsi"/>
          <w:sz w:val="28"/>
          <w:szCs w:val="28"/>
        </w:rPr>
        <w:t>Peter</w:t>
      </w:r>
      <w:r>
        <w:rPr>
          <w:rFonts w:asciiTheme="minorHAnsi" w:hAnsiTheme="minorHAnsi"/>
          <w:sz w:val="28"/>
          <w:szCs w:val="28"/>
        </w:rPr>
        <w:t xml:space="preserve"> never gives up, never throws in the towel and quits, never abandons his call as a disciple, never sits and sulks when Jes</w:t>
      </w:r>
      <w:r w:rsidR="005504BE">
        <w:rPr>
          <w:rFonts w:asciiTheme="minorHAnsi" w:hAnsiTheme="minorHAnsi"/>
          <w:sz w:val="28"/>
          <w:szCs w:val="28"/>
        </w:rPr>
        <w:t>us chastises him, never bad-mouths himself for his errors</w:t>
      </w:r>
      <w:r>
        <w:rPr>
          <w:rFonts w:asciiTheme="minorHAnsi" w:hAnsiTheme="minorHAnsi"/>
          <w:sz w:val="28"/>
          <w:szCs w:val="28"/>
        </w:rPr>
        <w:t>. In the words of that song from my youth, “</w:t>
      </w:r>
      <w:r w:rsidRPr="00B24E28">
        <w:rPr>
          <w:rFonts w:asciiTheme="minorHAnsi" w:hAnsiTheme="minorHAnsi"/>
          <w:i/>
          <w:sz w:val="28"/>
          <w:szCs w:val="28"/>
        </w:rPr>
        <w:t>hardly had he fallen when he got right up, began again</w:t>
      </w:r>
      <w:r>
        <w:rPr>
          <w:rFonts w:asciiTheme="minorHAnsi" w:hAnsiTheme="minorHAnsi"/>
          <w:i/>
          <w:sz w:val="28"/>
          <w:szCs w:val="28"/>
        </w:rPr>
        <w:t xml:space="preserve">”. </w:t>
      </w:r>
      <w:r>
        <w:rPr>
          <w:rFonts w:asciiTheme="minorHAnsi" w:hAnsiTheme="minorHAnsi"/>
          <w:sz w:val="28"/>
          <w:szCs w:val="28"/>
        </w:rPr>
        <w:t>That is resilience</w:t>
      </w:r>
      <w:r w:rsidR="005504BE">
        <w:rPr>
          <w:rFonts w:asciiTheme="minorHAnsi" w:hAnsiTheme="minorHAnsi"/>
          <w:sz w:val="28"/>
          <w:szCs w:val="28"/>
        </w:rPr>
        <w:t xml:space="preserve">! That is </w:t>
      </w:r>
      <w:r>
        <w:rPr>
          <w:rFonts w:asciiTheme="minorHAnsi" w:hAnsiTheme="minorHAnsi"/>
          <w:sz w:val="28"/>
          <w:szCs w:val="28"/>
        </w:rPr>
        <w:t>perseverance</w:t>
      </w:r>
      <w:r w:rsidR="005504BE">
        <w:rPr>
          <w:rFonts w:asciiTheme="minorHAnsi" w:hAnsiTheme="minorHAnsi"/>
          <w:sz w:val="28"/>
          <w:szCs w:val="28"/>
        </w:rPr>
        <w:t>! That is faithfulness!</w:t>
      </w:r>
      <w:r>
        <w:rPr>
          <w:rFonts w:asciiTheme="minorHAnsi" w:hAnsiTheme="minorHAnsi"/>
          <w:sz w:val="28"/>
          <w:szCs w:val="28"/>
        </w:rPr>
        <w:t xml:space="preserve"> </w:t>
      </w:r>
      <w:r w:rsidR="00765C16">
        <w:rPr>
          <w:rFonts w:asciiTheme="minorHAnsi" w:hAnsiTheme="minorHAnsi"/>
          <w:sz w:val="28"/>
          <w:szCs w:val="28"/>
        </w:rPr>
        <w:t xml:space="preserve">It is </w:t>
      </w:r>
      <w:r>
        <w:rPr>
          <w:rFonts w:asciiTheme="minorHAnsi" w:hAnsiTheme="minorHAnsi"/>
          <w:sz w:val="28"/>
          <w:szCs w:val="28"/>
        </w:rPr>
        <w:t xml:space="preserve">upon such a </w:t>
      </w:r>
      <w:r w:rsidR="005504BE">
        <w:rPr>
          <w:rFonts w:asciiTheme="minorHAnsi" w:hAnsiTheme="minorHAnsi"/>
          <w:sz w:val="28"/>
          <w:szCs w:val="28"/>
        </w:rPr>
        <w:t xml:space="preserve">faithful, resilient, yet flawed </w:t>
      </w:r>
      <w:r>
        <w:rPr>
          <w:rFonts w:asciiTheme="minorHAnsi" w:hAnsiTheme="minorHAnsi"/>
          <w:sz w:val="28"/>
          <w:szCs w:val="28"/>
        </w:rPr>
        <w:t xml:space="preserve">rock that the </w:t>
      </w:r>
      <w:r w:rsidR="00765C16">
        <w:rPr>
          <w:rFonts w:asciiTheme="minorHAnsi" w:hAnsiTheme="minorHAnsi"/>
          <w:sz w:val="28"/>
          <w:szCs w:val="28"/>
        </w:rPr>
        <w:t>church was built</w:t>
      </w:r>
      <w:r w:rsidR="005504BE">
        <w:rPr>
          <w:rFonts w:asciiTheme="minorHAnsi" w:hAnsiTheme="minorHAnsi"/>
          <w:sz w:val="28"/>
          <w:szCs w:val="28"/>
        </w:rPr>
        <w:t>. I</w:t>
      </w:r>
      <w:r w:rsidR="00765C16">
        <w:rPr>
          <w:rFonts w:asciiTheme="minorHAnsi" w:hAnsiTheme="minorHAnsi"/>
          <w:sz w:val="28"/>
          <w:szCs w:val="28"/>
        </w:rPr>
        <w:t>n th</w:t>
      </w:r>
      <w:r>
        <w:rPr>
          <w:rFonts w:asciiTheme="minorHAnsi" w:hAnsiTheme="minorHAnsi"/>
          <w:sz w:val="28"/>
          <w:szCs w:val="28"/>
        </w:rPr>
        <w:t>e</w:t>
      </w:r>
      <w:r w:rsidR="00765C16">
        <w:rPr>
          <w:rFonts w:asciiTheme="minorHAnsi" w:hAnsiTheme="minorHAnsi"/>
          <w:sz w:val="28"/>
          <w:szCs w:val="28"/>
        </w:rPr>
        <w:t xml:space="preserve"> passage in Acts </w:t>
      </w:r>
      <w:r>
        <w:rPr>
          <w:rFonts w:asciiTheme="minorHAnsi" w:hAnsiTheme="minorHAnsi"/>
          <w:sz w:val="28"/>
          <w:szCs w:val="28"/>
        </w:rPr>
        <w:t xml:space="preserve">we read this morning </w:t>
      </w:r>
      <w:r w:rsidR="00765C16">
        <w:rPr>
          <w:rFonts w:asciiTheme="minorHAnsi" w:hAnsiTheme="minorHAnsi"/>
          <w:sz w:val="28"/>
          <w:szCs w:val="28"/>
        </w:rPr>
        <w:t xml:space="preserve">we hear Jesus’ choice vindicated as Peter gives a rousing defense of the Gospel and opens the door to welcome Gentiles into the waters of baptism. </w:t>
      </w:r>
    </w:p>
    <w:p w:rsidR="00827A85" w:rsidRPr="00CF60A7" w:rsidRDefault="005504BE">
      <w:pPr>
        <w:rPr>
          <w:rFonts w:asciiTheme="minorHAnsi" w:hAnsiTheme="minorHAnsi"/>
          <w:sz w:val="28"/>
          <w:szCs w:val="28"/>
        </w:rPr>
      </w:pPr>
      <w:r>
        <w:rPr>
          <w:rFonts w:asciiTheme="minorHAnsi" w:hAnsiTheme="minorHAnsi"/>
          <w:sz w:val="28"/>
          <w:szCs w:val="28"/>
        </w:rPr>
        <w:tab/>
      </w:r>
      <w:r w:rsidR="00765C16">
        <w:rPr>
          <w:rFonts w:asciiTheme="minorHAnsi" w:hAnsiTheme="minorHAnsi"/>
          <w:sz w:val="28"/>
          <w:szCs w:val="28"/>
        </w:rPr>
        <w:t xml:space="preserve">God does great things through Peter, chipped and flawed as </w:t>
      </w:r>
      <w:r w:rsidR="00B24E28">
        <w:rPr>
          <w:rFonts w:asciiTheme="minorHAnsi" w:hAnsiTheme="minorHAnsi"/>
          <w:sz w:val="28"/>
          <w:szCs w:val="28"/>
        </w:rPr>
        <w:t>he</w:t>
      </w:r>
      <w:r w:rsidR="00765C16">
        <w:rPr>
          <w:rFonts w:asciiTheme="minorHAnsi" w:hAnsiTheme="minorHAnsi"/>
          <w:sz w:val="28"/>
          <w:szCs w:val="28"/>
        </w:rPr>
        <w:t xml:space="preserve"> is. If God can do such great thing</w:t>
      </w:r>
      <w:r w:rsidR="00B24E28">
        <w:rPr>
          <w:rFonts w:asciiTheme="minorHAnsi" w:hAnsiTheme="minorHAnsi"/>
          <w:sz w:val="28"/>
          <w:szCs w:val="28"/>
        </w:rPr>
        <w:t>s</w:t>
      </w:r>
      <w:r w:rsidR="00765C16">
        <w:rPr>
          <w:rFonts w:asciiTheme="minorHAnsi" w:hAnsiTheme="minorHAnsi"/>
          <w:sz w:val="28"/>
          <w:szCs w:val="28"/>
        </w:rPr>
        <w:t xml:space="preserve"> through </w:t>
      </w:r>
      <w:r w:rsidR="00B24E28">
        <w:rPr>
          <w:rFonts w:asciiTheme="minorHAnsi" w:hAnsiTheme="minorHAnsi"/>
          <w:sz w:val="28"/>
          <w:szCs w:val="28"/>
        </w:rPr>
        <w:t>him</w:t>
      </w:r>
      <w:r w:rsidR="00765C16">
        <w:rPr>
          <w:rFonts w:asciiTheme="minorHAnsi" w:hAnsiTheme="minorHAnsi"/>
          <w:sz w:val="28"/>
          <w:szCs w:val="28"/>
        </w:rPr>
        <w:t>, then perhaps God can do</w:t>
      </w:r>
      <w:r w:rsidR="00B24E28">
        <w:rPr>
          <w:rFonts w:asciiTheme="minorHAnsi" w:hAnsiTheme="minorHAnsi"/>
          <w:sz w:val="28"/>
          <w:szCs w:val="28"/>
        </w:rPr>
        <w:t xml:space="preserve"> great, or at least</w:t>
      </w:r>
      <w:r w:rsidR="00765C16">
        <w:rPr>
          <w:rFonts w:asciiTheme="minorHAnsi" w:hAnsiTheme="minorHAnsi"/>
          <w:sz w:val="28"/>
          <w:szCs w:val="28"/>
        </w:rPr>
        <w:t xml:space="preserve"> good</w:t>
      </w:r>
      <w:r w:rsidR="00B24E28">
        <w:rPr>
          <w:rFonts w:asciiTheme="minorHAnsi" w:hAnsiTheme="minorHAnsi"/>
          <w:sz w:val="28"/>
          <w:szCs w:val="28"/>
        </w:rPr>
        <w:t>,</w:t>
      </w:r>
      <w:r w:rsidR="00765C16">
        <w:rPr>
          <w:rFonts w:asciiTheme="minorHAnsi" w:hAnsiTheme="minorHAnsi"/>
          <w:sz w:val="28"/>
          <w:szCs w:val="28"/>
        </w:rPr>
        <w:t xml:space="preserve"> things through us – even if we are imperfect, even if we don’t always </w:t>
      </w:r>
      <w:r w:rsidR="00B24E28">
        <w:rPr>
          <w:rFonts w:asciiTheme="minorHAnsi" w:hAnsiTheme="minorHAnsi"/>
          <w:sz w:val="28"/>
          <w:szCs w:val="28"/>
        </w:rPr>
        <w:t xml:space="preserve">get it exactly </w:t>
      </w:r>
      <w:r w:rsidR="00765C16">
        <w:rPr>
          <w:rFonts w:asciiTheme="minorHAnsi" w:hAnsiTheme="minorHAnsi"/>
          <w:sz w:val="28"/>
          <w:szCs w:val="28"/>
        </w:rPr>
        <w:t>right, even if our faith and faithfulness waiver from time to time, even if we don’t fully grasp the intricacies of faith</w:t>
      </w:r>
      <w:r w:rsidR="00B24E28">
        <w:rPr>
          <w:rFonts w:asciiTheme="minorHAnsi" w:hAnsiTheme="minorHAnsi"/>
          <w:sz w:val="28"/>
          <w:szCs w:val="28"/>
        </w:rPr>
        <w:t xml:space="preserve">, even if </w:t>
      </w:r>
      <w:r>
        <w:rPr>
          <w:rFonts w:asciiTheme="minorHAnsi" w:hAnsiTheme="minorHAnsi"/>
          <w:sz w:val="28"/>
          <w:szCs w:val="28"/>
        </w:rPr>
        <w:t>we get discouraged</w:t>
      </w:r>
      <w:r w:rsidR="00765C16">
        <w:rPr>
          <w:rFonts w:asciiTheme="minorHAnsi" w:hAnsiTheme="minorHAnsi"/>
          <w:sz w:val="28"/>
          <w:szCs w:val="28"/>
        </w:rPr>
        <w:t xml:space="preserve">. </w:t>
      </w:r>
      <w:r w:rsidR="006049A6">
        <w:rPr>
          <w:rFonts w:asciiTheme="minorHAnsi" w:hAnsiTheme="minorHAnsi"/>
          <w:sz w:val="28"/>
          <w:szCs w:val="28"/>
        </w:rPr>
        <w:t>But if God is to use us as God used Peter</w:t>
      </w:r>
      <w:r>
        <w:rPr>
          <w:rFonts w:asciiTheme="minorHAnsi" w:hAnsiTheme="minorHAnsi"/>
          <w:sz w:val="28"/>
          <w:szCs w:val="28"/>
        </w:rPr>
        <w:t>, then we must persevere as Peter did. When we falter and fall</w:t>
      </w:r>
      <w:r w:rsidR="003968E4">
        <w:rPr>
          <w:rFonts w:asciiTheme="minorHAnsi" w:hAnsiTheme="minorHAnsi"/>
          <w:sz w:val="28"/>
          <w:szCs w:val="28"/>
        </w:rPr>
        <w:t>,</w:t>
      </w:r>
      <w:r>
        <w:rPr>
          <w:rFonts w:asciiTheme="minorHAnsi" w:hAnsiTheme="minorHAnsi"/>
          <w:sz w:val="28"/>
          <w:szCs w:val="28"/>
        </w:rPr>
        <w:t xml:space="preserve"> and we will falter and fall from time to time</w:t>
      </w:r>
      <w:r w:rsidR="003968E4">
        <w:rPr>
          <w:rFonts w:asciiTheme="minorHAnsi" w:hAnsiTheme="minorHAnsi"/>
          <w:sz w:val="28"/>
          <w:szCs w:val="28"/>
        </w:rPr>
        <w:t>,</w:t>
      </w:r>
      <w:r>
        <w:rPr>
          <w:rFonts w:asciiTheme="minorHAnsi" w:hAnsiTheme="minorHAnsi"/>
          <w:sz w:val="28"/>
          <w:szCs w:val="28"/>
        </w:rPr>
        <w:t xml:space="preserve"> we must pick ourselves up and begin again, knowing that our God is </w:t>
      </w:r>
      <w:r w:rsidR="003968E4">
        <w:rPr>
          <w:rFonts w:asciiTheme="minorHAnsi" w:hAnsiTheme="minorHAnsi"/>
          <w:sz w:val="28"/>
          <w:szCs w:val="28"/>
        </w:rPr>
        <w:t xml:space="preserve">a patient God, </w:t>
      </w:r>
      <w:r>
        <w:rPr>
          <w:rFonts w:asciiTheme="minorHAnsi" w:hAnsiTheme="minorHAnsi"/>
          <w:sz w:val="28"/>
          <w:szCs w:val="28"/>
        </w:rPr>
        <w:t xml:space="preserve">the God of new beginnings, </w:t>
      </w:r>
      <w:r w:rsidR="006049A6">
        <w:rPr>
          <w:rFonts w:asciiTheme="minorHAnsi" w:hAnsiTheme="minorHAnsi"/>
          <w:sz w:val="28"/>
          <w:szCs w:val="28"/>
        </w:rPr>
        <w:t xml:space="preserve">the God of </w:t>
      </w:r>
      <w:r>
        <w:rPr>
          <w:rFonts w:asciiTheme="minorHAnsi" w:hAnsiTheme="minorHAnsi"/>
          <w:sz w:val="28"/>
          <w:szCs w:val="28"/>
        </w:rPr>
        <w:t xml:space="preserve">new chances, </w:t>
      </w:r>
      <w:r w:rsidR="006049A6">
        <w:rPr>
          <w:rFonts w:asciiTheme="minorHAnsi" w:hAnsiTheme="minorHAnsi"/>
          <w:sz w:val="28"/>
          <w:szCs w:val="28"/>
        </w:rPr>
        <w:t xml:space="preserve">the God of </w:t>
      </w:r>
      <w:r>
        <w:rPr>
          <w:rFonts w:asciiTheme="minorHAnsi" w:hAnsiTheme="minorHAnsi"/>
          <w:sz w:val="28"/>
          <w:szCs w:val="28"/>
        </w:rPr>
        <w:t>new hopes – for Peter and for us. Amen</w:t>
      </w:r>
    </w:p>
    <w:sectPr w:rsidR="00827A85" w:rsidRPr="00CF60A7">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55E9" w:rsidRDefault="00EA55E9" w:rsidP="00CF60A7">
      <w:r>
        <w:separator/>
      </w:r>
    </w:p>
  </w:endnote>
  <w:endnote w:type="continuationSeparator" w:id="0">
    <w:p w:rsidR="00EA55E9" w:rsidRDefault="00EA55E9" w:rsidP="00CF60A7">
      <w:r>
        <w:continuationSeparator/>
      </w:r>
    </w:p>
  </w:endnote>
  <w:endnote w:id="1">
    <w:p w:rsidR="00813725" w:rsidRDefault="00813725">
      <w:pPr>
        <w:pStyle w:val="EndnoteText"/>
      </w:pPr>
      <w:r>
        <w:rPr>
          <w:rStyle w:val="EndnoteReference"/>
        </w:rPr>
        <w:endnoteRef/>
      </w:r>
      <w:r>
        <w:t xml:space="preserve"> </w:t>
      </w:r>
      <w:r w:rsidRPr="00813725">
        <w:rPr>
          <w:rFonts w:asciiTheme="minorHAnsi" w:hAnsiTheme="minorHAnsi"/>
        </w:rPr>
        <w:t xml:space="preserve">“Caesarea Philippi”, </w:t>
      </w:r>
      <w:r w:rsidRPr="00813725">
        <w:rPr>
          <w:rFonts w:asciiTheme="minorHAnsi" w:hAnsiTheme="minorHAnsi"/>
          <w:i/>
        </w:rPr>
        <w:t>The Interpreter’s Dictionary of the Bible</w:t>
      </w:r>
      <w:r w:rsidRPr="00813725">
        <w:rPr>
          <w:rFonts w:asciiTheme="minorHAnsi" w:hAnsiTheme="minorHAnsi"/>
        </w:rPr>
        <w:t xml:space="preserve">, </w:t>
      </w:r>
      <w:r>
        <w:rPr>
          <w:rFonts w:asciiTheme="minorHAnsi" w:hAnsiTheme="minorHAnsi"/>
        </w:rPr>
        <w:t xml:space="preserve">vol. 1, , Abingdon Press: Nashville, 1982, </w:t>
      </w:r>
      <w:r w:rsidRPr="00813725">
        <w:rPr>
          <w:rFonts w:asciiTheme="minorHAnsi" w:hAnsiTheme="minorHAnsi"/>
        </w:rPr>
        <w:t>p.480</w:t>
      </w:r>
    </w:p>
  </w:endnote>
  <w:endnote w:id="2">
    <w:p w:rsidR="00982BEC" w:rsidRPr="00982BEC" w:rsidRDefault="00982BEC">
      <w:pPr>
        <w:pStyle w:val="EndnoteText"/>
        <w:rPr>
          <w:rFonts w:asciiTheme="minorHAnsi" w:hAnsiTheme="minorHAnsi"/>
        </w:rPr>
      </w:pPr>
      <w:r>
        <w:rPr>
          <w:rStyle w:val="EndnoteReference"/>
        </w:rPr>
        <w:endnoteRef/>
      </w:r>
      <w:r>
        <w:t xml:space="preserve"> </w:t>
      </w:r>
      <w:r>
        <w:rPr>
          <w:rFonts w:asciiTheme="minorHAnsi" w:hAnsiTheme="minorHAnsi"/>
        </w:rPr>
        <w:t xml:space="preserve">Frederick </w:t>
      </w:r>
      <w:proofErr w:type="spellStart"/>
      <w:r>
        <w:rPr>
          <w:rFonts w:asciiTheme="minorHAnsi" w:hAnsiTheme="minorHAnsi"/>
        </w:rPr>
        <w:t>Buechner</w:t>
      </w:r>
      <w:proofErr w:type="spellEnd"/>
      <w:r>
        <w:rPr>
          <w:rFonts w:asciiTheme="minorHAnsi" w:hAnsiTheme="minorHAnsi"/>
        </w:rPr>
        <w:t xml:space="preserve">, </w:t>
      </w:r>
      <w:r w:rsidRPr="00982BEC">
        <w:rPr>
          <w:rFonts w:asciiTheme="minorHAnsi" w:hAnsiTheme="minorHAnsi"/>
          <w:i/>
        </w:rPr>
        <w:t>Peculiar Treasures: A Biblical Who’s Who</w:t>
      </w:r>
      <w:r>
        <w:rPr>
          <w:rFonts w:asciiTheme="minorHAnsi" w:hAnsiTheme="minorHAnsi"/>
        </w:rPr>
        <w:t>, Harper &amp; Row: San Francisco, 1979, p.134</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2728068"/>
      <w:docPartObj>
        <w:docPartGallery w:val="Page Numbers (Bottom of Page)"/>
        <w:docPartUnique/>
      </w:docPartObj>
    </w:sdtPr>
    <w:sdtEndPr>
      <w:rPr>
        <w:noProof/>
      </w:rPr>
    </w:sdtEndPr>
    <w:sdtContent>
      <w:p w:rsidR="00CF60A7" w:rsidRDefault="00CF60A7">
        <w:pPr>
          <w:pStyle w:val="Footer"/>
          <w:jc w:val="right"/>
        </w:pPr>
        <w:r>
          <w:fldChar w:fldCharType="begin"/>
        </w:r>
        <w:r>
          <w:instrText xml:space="preserve"> PAGE   \* MERGEFORMAT </w:instrText>
        </w:r>
        <w:r>
          <w:fldChar w:fldCharType="separate"/>
        </w:r>
        <w:r w:rsidR="00026050">
          <w:rPr>
            <w:noProof/>
          </w:rPr>
          <w:t>4</w:t>
        </w:r>
        <w:r>
          <w:rPr>
            <w:noProof/>
          </w:rPr>
          <w:fldChar w:fldCharType="end"/>
        </w:r>
      </w:p>
    </w:sdtContent>
  </w:sdt>
  <w:p w:rsidR="00CF60A7" w:rsidRDefault="00CF60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55E9" w:rsidRDefault="00EA55E9" w:rsidP="00CF60A7">
      <w:r>
        <w:separator/>
      </w:r>
    </w:p>
  </w:footnote>
  <w:footnote w:type="continuationSeparator" w:id="0">
    <w:p w:rsidR="00EA55E9" w:rsidRDefault="00EA55E9" w:rsidP="00CF60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60A7"/>
    <w:rsid w:val="000128C6"/>
    <w:rsid w:val="0002574F"/>
    <w:rsid w:val="00026050"/>
    <w:rsid w:val="00121922"/>
    <w:rsid w:val="001930A5"/>
    <w:rsid w:val="001A3C84"/>
    <w:rsid w:val="001F5ACD"/>
    <w:rsid w:val="002A6690"/>
    <w:rsid w:val="002E3F64"/>
    <w:rsid w:val="002F3027"/>
    <w:rsid w:val="003968E4"/>
    <w:rsid w:val="003F4509"/>
    <w:rsid w:val="0048045B"/>
    <w:rsid w:val="004E1DE2"/>
    <w:rsid w:val="005504BE"/>
    <w:rsid w:val="005B3FEB"/>
    <w:rsid w:val="00600EA7"/>
    <w:rsid w:val="006049A6"/>
    <w:rsid w:val="006E7F1A"/>
    <w:rsid w:val="00765C16"/>
    <w:rsid w:val="007E7363"/>
    <w:rsid w:val="00813725"/>
    <w:rsid w:val="00827A85"/>
    <w:rsid w:val="00833573"/>
    <w:rsid w:val="00886D2F"/>
    <w:rsid w:val="00950017"/>
    <w:rsid w:val="00982BEC"/>
    <w:rsid w:val="00A41EC1"/>
    <w:rsid w:val="00A472DB"/>
    <w:rsid w:val="00AE268B"/>
    <w:rsid w:val="00B24E28"/>
    <w:rsid w:val="00B47E49"/>
    <w:rsid w:val="00B654AC"/>
    <w:rsid w:val="00B73A73"/>
    <w:rsid w:val="00BA6B0B"/>
    <w:rsid w:val="00CC29C7"/>
    <w:rsid w:val="00CF60A7"/>
    <w:rsid w:val="00D13962"/>
    <w:rsid w:val="00DF0F5A"/>
    <w:rsid w:val="00E632E3"/>
    <w:rsid w:val="00EA2452"/>
    <w:rsid w:val="00EA55E9"/>
    <w:rsid w:val="00ED4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A7"/>
    <w:pPr>
      <w:tabs>
        <w:tab w:val="center" w:pos="4680"/>
        <w:tab w:val="right" w:pos="9360"/>
      </w:tabs>
    </w:pPr>
  </w:style>
  <w:style w:type="character" w:customStyle="1" w:styleId="HeaderChar">
    <w:name w:val="Header Char"/>
    <w:basedOn w:val="DefaultParagraphFont"/>
    <w:link w:val="Header"/>
    <w:uiPriority w:val="99"/>
    <w:rsid w:val="00CF60A7"/>
  </w:style>
  <w:style w:type="paragraph" w:styleId="Footer">
    <w:name w:val="footer"/>
    <w:basedOn w:val="Normal"/>
    <w:link w:val="FooterChar"/>
    <w:uiPriority w:val="99"/>
    <w:unhideWhenUsed/>
    <w:rsid w:val="00CF60A7"/>
    <w:pPr>
      <w:tabs>
        <w:tab w:val="center" w:pos="4680"/>
        <w:tab w:val="right" w:pos="9360"/>
      </w:tabs>
    </w:pPr>
  </w:style>
  <w:style w:type="character" w:customStyle="1" w:styleId="FooterChar">
    <w:name w:val="Footer Char"/>
    <w:basedOn w:val="DefaultParagraphFont"/>
    <w:link w:val="Footer"/>
    <w:uiPriority w:val="99"/>
    <w:rsid w:val="00CF60A7"/>
  </w:style>
  <w:style w:type="paragraph" w:styleId="EndnoteText">
    <w:name w:val="endnote text"/>
    <w:basedOn w:val="Normal"/>
    <w:link w:val="EndnoteTextChar"/>
    <w:uiPriority w:val="99"/>
    <w:semiHidden/>
    <w:unhideWhenUsed/>
    <w:rsid w:val="00982BEC"/>
  </w:style>
  <w:style w:type="character" w:customStyle="1" w:styleId="EndnoteTextChar">
    <w:name w:val="Endnote Text Char"/>
    <w:basedOn w:val="DefaultParagraphFont"/>
    <w:link w:val="EndnoteText"/>
    <w:uiPriority w:val="99"/>
    <w:semiHidden/>
    <w:rsid w:val="00982BEC"/>
  </w:style>
  <w:style w:type="character" w:styleId="EndnoteReference">
    <w:name w:val="endnote reference"/>
    <w:basedOn w:val="DefaultParagraphFont"/>
    <w:uiPriority w:val="99"/>
    <w:semiHidden/>
    <w:unhideWhenUsed/>
    <w:rsid w:val="00982BE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F60A7"/>
    <w:pPr>
      <w:tabs>
        <w:tab w:val="center" w:pos="4680"/>
        <w:tab w:val="right" w:pos="9360"/>
      </w:tabs>
    </w:pPr>
  </w:style>
  <w:style w:type="character" w:customStyle="1" w:styleId="HeaderChar">
    <w:name w:val="Header Char"/>
    <w:basedOn w:val="DefaultParagraphFont"/>
    <w:link w:val="Header"/>
    <w:uiPriority w:val="99"/>
    <w:rsid w:val="00CF60A7"/>
  </w:style>
  <w:style w:type="paragraph" w:styleId="Footer">
    <w:name w:val="footer"/>
    <w:basedOn w:val="Normal"/>
    <w:link w:val="FooterChar"/>
    <w:uiPriority w:val="99"/>
    <w:unhideWhenUsed/>
    <w:rsid w:val="00CF60A7"/>
    <w:pPr>
      <w:tabs>
        <w:tab w:val="center" w:pos="4680"/>
        <w:tab w:val="right" w:pos="9360"/>
      </w:tabs>
    </w:pPr>
  </w:style>
  <w:style w:type="character" w:customStyle="1" w:styleId="FooterChar">
    <w:name w:val="Footer Char"/>
    <w:basedOn w:val="DefaultParagraphFont"/>
    <w:link w:val="Footer"/>
    <w:uiPriority w:val="99"/>
    <w:rsid w:val="00CF60A7"/>
  </w:style>
  <w:style w:type="paragraph" w:styleId="EndnoteText">
    <w:name w:val="endnote text"/>
    <w:basedOn w:val="Normal"/>
    <w:link w:val="EndnoteTextChar"/>
    <w:uiPriority w:val="99"/>
    <w:semiHidden/>
    <w:unhideWhenUsed/>
    <w:rsid w:val="00982BEC"/>
  </w:style>
  <w:style w:type="character" w:customStyle="1" w:styleId="EndnoteTextChar">
    <w:name w:val="Endnote Text Char"/>
    <w:basedOn w:val="DefaultParagraphFont"/>
    <w:link w:val="EndnoteText"/>
    <w:uiPriority w:val="99"/>
    <w:semiHidden/>
    <w:rsid w:val="00982BEC"/>
  </w:style>
  <w:style w:type="character" w:styleId="EndnoteReference">
    <w:name w:val="endnote reference"/>
    <w:basedOn w:val="DefaultParagraphFont"/>
    <w:uiPriority w:val="99"/>
    <w:semiHidden/>
    <w:unhideWhenUsed/>
    <w:rsid w:val="00982BE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32827-BC29-4AF7-8134-D160F20D6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TotalTime>
  <Pages>4</Pages>
  <Words>1454</Words>
  <Characters>8288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7</cp:revision>
  <dcterms:created xsi:type="dcterms:W3CDTF">2016-08-08T14:48:00Z</dcterms:created>
  <dcterms:modified xsi:type="dcterms:W3CDTF">2016-08-14T17:19:00Z</dcterms:modified>
</cp:coreProperties>
</file>