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A26" w:rsidRPr="00283BFF" w:rsidRDefault="00283BFF" w:rsidP="00283BFF">
      <w:pPr>
        <w:jc w:val="center"/>
        <w:rPr>
          <w:rFonts w:asciiTheme="minorHAnsi" w:hAnsiTheme="minorHAnsi" w:cstheme="minorHAnsi"/>
          <w:b/>
          <w:i/>
          <w:sz w:val="28"/>
          <w:szCs w:val="28"/>
        </w:rPr>
      </w:pPr>
      <w:r w:rsidRPr="00283BFF">
        <w:rPr>
          <w:rFonts w:asciiTheme="minorHAnsi" w:hAnsiTheme="minorHAnsi" w:cstheme="minorHAnsi"/>
          <w:b/>
          <w:i/>
          <w:sz w:val="28"/>
          <w:szCs w:val="28"/>
        </w:rPr>
        <w:t>BIGGER ISN’T ALWAYS BETTER!</w:t>
      </w:r>
    </w:p>
    <w:p w:rsidR="00283BFF" w:rsidRDefault="00283BFF" w:rsidP="00283BFF">
      <w:pPr>
        <w:jc w:val="center"/>
        <w:rPr>
          <w:rFonts w:asciiTheme="minorHAnsi" w:hAnsiTheme="minorHAnsi" w:cstheme="minorHAnsi"/>
          <w:sz w:val="28"/>
          <w:szCs w:val="28"/>
        </w:rPr>
      </w:pPr>
      <w:r>
        <w:rPr>
          <w:rFonts w:asciiTheme="minorHAnsi" w:hAnsiTheme="minorHAnsi" w:cstheme="minorHAnsi"/>
          <w:sz w:val="28"/>
          <w:szCs w:val="28"/>
        </w:rPr>
        <w:t>John C. Peterson</w:t>
      </w:r>
    </w:p>
    <w:p w:rsidR="00283BFF" w:rsidRDefault="00283BFF" w:rsidP="00283BFF">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283BFF" w:rsidRDefault="00283BFF" w:rsidP="00283BFF">
      <w:pPr>
        <w:jc w:val="center"/>
        <w:rPr>
          <w:rFonts w:asciiTheme="minorHAnsi" w:hAnsiTheme="minorHAnsi" w:cstheme="minorHAnsi"/>
          <w:sz w:val="28"/>
          <w:szCs w:val="28"/>
        </w:rPr>
      </w:pPr>
      <w:r>
        <w:rPr>
          <w:rFonts w:asciiTheme="minorHAnsi" w:hAnsiTheme="minorHAnsi" w:cstheme="minorHAnsi"/>
          <w:sz w:val="28"/>
          <w:szCs w:val="28"/>
        </w:rPr>
        <w:t>June 17, 2018</w:t>
      </w:r>
    </w:p>
    <w:p w:rsidR="00283BFF" w:rsidRDefault="00283BFF" w:rsidP="00283BFF">
      <w:pPr>
        <w:jc w:val="center"/>
        <w:rPr>
          <w:rFonts w:asciiTheme="minorHAnsi" w:hAnsiTheme="minorHAnsi" w:cstheme="minorHAnsi"/>
          <w:sz w:val="28"/>
          <w:szCs w:val="28"/>
        </w:rPr>
      </w:pPr>
      <w:r>
        <w:rPr>
          <w:rFonts w:asciiTheme="minorHAnsi" w:hAnsiTheme="minorHAnsi" w:cstheme="minorHAnsi"/>
          <w:sz w:val="28"/>
          <w:szCs w:val="28"/>
        </w:rPr>
        <w:t>Texts: 1 Samuel 15:34-16:13 and Mark 4:30-32</w:t>
      </w:r>
    </w:p>
    <w:p w:rsidR="00283BFF" w:rsidRDefault="00283BFF">
      <w:pPr>
        <w:rPr>
          <w:rFonts w:asciiTheme="minorHAnsi" w:hAnsiTheme="minorHAnsi" w:cstheme="minorHAnsi"/>
          <w:sz w:val="28"/>
          <w:szCs w:val="28"/>
        </w:rPr>
      </w:pPr>
    </w:p>
    <w:p w:rsidR="00283BFF" w:rsidRDefault="00283BFF">
      <w:pPr>
        <w:rPr>
          <w:rFonts w:asciiTheme="minorHAnsi" w:hAnsiTheme="minorHAnsi" w:cstheme="minorHAnsi"/>
          <w:sz w:val="28"/>
          <w:szCs w:val="28"/>
        </w:rPr>
      </w:pPr>
      <w:r>
        <w:rPr>
          <w:rFonts w:asciiTheme="minorHAnsi" w:hAnsiTheme="minorHAnsi" w:cstheme="minorHAnsi"/>
          <w:sz w:val="28"/>
          <w:szCs w:val="28"/>
        </w:rPr>
        <w:tab/>
      </w:r>
      <w:r w:rsidR="001D1BB7">
        <w:rPr>
          <w:rFonts w:asciiTheme="minorHAnsi" w:hAnsiTheme="minorHAnsi" w:cstheme="minorHAnsi"/>
          <w:sz w:val="28"/>
          <w:szCs w:val="28"/>
        </w:rPr>
        <w:t xml:space="preserve">Some years ago Karen, Daniel, Emily and I traveled to </w:t>
      </w:r>
      <w:r w:rsidR="00D11DAC">
        <w:rPr>
          <w:rFonts w:asciiTheme="minorHAnsi" w:hAnsiTheme="minorHAnsi" w:cstheme="minorHAnsi"/>
          <w:sz w:val="28"/>
          <w:szCs w:val="28"/>
        </w:rPr>
        <w:t>Arizona</w:t>
      </w:r>
      <w:r w:rsidR="001D1BB7">
        <w:rPr>
          <w:rFonts w:asciiTheme="minorHAnsi" w:hAnsiTheme="minorHAnsi" w:cstheme="minorHAnsi"/>
          <w:sz w:val="28"/>
          <w:szCs w:val="28"/>
        </w:rPr>
        <w:t xml:space="preserve"> to join Karen’s sister and her family on a camping tour of the canyon</w:t>
      </w:r>
      <w:r w:rsidR="007215CF">
        <w:rPr>
          <w:rFonts w:asciiTheme="minorHAnsi" w:hAnsiTheme="minorHAnsi" w:cstheme="minorHAnsi"/>
          <w:sz w:val="28"/>
          <w:szCs w:val="28"/>
        </w:rPr>
        <w:t xml:space="preserve"> lands</w:t>
      </w:r>
      <w:r w:rsidR="001D1BB7">
        <w:rPr>
          <w:rFonts w:asciiTheme="minorHAnsi" w:hAnsiTheme="minorHAnsi" w:cstheme="minorHAnsi"/>
          <w:sz w:val="28"/>
          <w:szCs w:val="28"/>
        </w:rPr>
        <w:t xml:space="preserve">. </w:t>
      </w:r>
      <w:r w:rsidR="00D11DAC">
        <w:rPr>
          <w:rFonts w:asciiTheme="minorHAnsi" w:hAnsiTheme="minorHAnsi" w:cstheme="minorHAnsi"/>
          <w:sz w:val="28"/>
          <w:szCs w:val="28"/>
        </w:rPr>
        <w:t xml:space="preserve">Karen’s sister and her family </w:t>
      </w:r>
      <w:r w:rsidR="00930CBA">
        <w:rPr>
          <w:rFonts w:asciiTheme="minorHAnsi" w:hAnsiTheme="minorHAnsi" w:cstheme="minorHAnsi"/>
          <w:sz w:val="28"/>
          <w:szCs w:val="28"/>
        </w:rPr>
        <w:t>had</w:t>
      </w:r>
      <w:r w:rsidR="00D11DAC">
        <w:rPr>
          <w:rFonts w:asciiTheme="minorHAnsi" w:hAnsiTheme="minorHAnsi" w:cstheme="minorHAnsi"/>
          <w:sz w:val="28"/>
          <w:szCs w:val="28"/>
        </w:rPr>
        <w:t xml:space="preserve"> a pop up camper</w:t>
      </w:r>
      <w:r w:rsidR="00657C6D">
        <w:rPr>
          <w:rFonts w:asciiTheme="minorHAnsi" w:hAnsiTheme="minorHAnsi" w:cstheme="minorHAnsi"/>
          <w:sz w:val="28"/>
          <w:szCs w:val="28"/>
        </w:rPr>
        <w:t>, sleeping bags, a camp stove,</w:t>
      </w:r>
      <w:r w:rsidR="00EF6FB5">
        <w:rPr>
          <w:rFonts w:asciiTheme="minorHAnsi" w:hAnsiTheme="minorHAnsi" w:cstheme="minorHAnsi"/>
          <w:sz w:val="28"/>
          <w:szCs w:val="28"/>
        </w:rPr>
        <w:t xml:space="preserve"> and all the equipment needed for ten days in the </w:t>
      </w:r>
      <w:r w:rsidR="007215CF">
        <w:rPr>
          <w:rFonts w:asciiTheme="minorHAnsi" w:hAnsiTheme="minorHAnsi" w:cstheme="minorHAnsi"/>
          <w:sz w:val="28"/>
          <w:szCs w:val="28"/>
        </w:rPr>
        <w:t>outdoors</w:t>
      </w:r>
      <w:r w:rsidR="00EF6FB5">
        <w:rPr>
          <w:rFonts w:asciiTheme="minorHAnsi" w:hAnsiTheme="minorHAnsi" w:cstheme="minorHAnsi"/>
          <w:sz w:val="28"/>
          <w:szCs w:val="28"/>
        </w:rPr>
        <w:t xml:space="preserve">. </w:t>
      </w:r>
      <w:r w:rsidR="003E7B1B">
        <w:rPr>
          <w:rFonts w:asciiTheme="minorHAnsi" w:hAnsiTheme="minorHAnsi" w:cstheme="minorHAnsi"/>
          <w:sz w:val="28"/>
          <w:szCs w:val="28"/>
        </w:rPr>
        <w:t>W</w:t>
      </w:r>
      <w:r w:rsidR="00EF6FB5">
        <w:rPr>
          <w:rFonts w:asciiTheme="minorHAnsi" w:hAnsiTheme="minorHAnsi" w:cstheme="minorHAnsi"/>
          <w:sz w:val="28"/>
          <w:szCs w:val="28"/>
        </w:rPr>
        <w:t xml:space="preserve">e were flying in </w:t>
      </w:r>
      <w:r w:rsidR="00A65C69">
        <w:rPr>
          <w:rFonts w:asciiTheme="minorHAnsi" w:hAnsiTheme="minorHAnsi" w:cstheme="minorHAnsi"/>
          <w:sz w:val="28"/>
          <w:szCs w:val="28"/>
        </w:rPr>
        <w:t xml:space="preserve">to Arizona </w:t>
      </w:r>
      <w:r w:rsidR="007215CF">
        <w:rPr>
          <w:rFonts w:asciiTheme="minorHAnsi" w:hAnsiTheme="minorHAnsi" w:cstheme="minorHAnsi"/>
          <w:sz w:val="28"/>
          <w:szCs w:val="28"/>
        </w:rPr>
        <w:t>with</w:t>
      </w:r>
      <w:r w:rsidR="0037397D">
        <w:rPr>
          <w:rFonts w:asciiTheme="minorHAnsi" w:hAnsiTheme="minorHAnsi" w:cstheme="minorHAnsi"/>
          <w:sz w:val="28"/>
          <w:szCs w:val="28"/>
        </w:rPr>
        <w:t xml:space="preserve"> </w:t>
      </w:r>
      <w:r w:rsidR="00EF6FB5">
        <w:rPr>
          <w:rFonts w:asciiTheme="minorHAnsi" w:hAnsiTheme="minorHAnsi" w:cstheme="minorHAnsi"/>
          <w:sz w:val="28"/>
          <w:szCs w:val="28"/>
        </w:rPr>
        <w:t>no camping equipment</w:t>
      </w:r>
      <w:r w:rsidR="0037397D">
        <w:rPr>
          <w:rFonts w:asciiTheme="minorHAnsi" w:hAnsiTheme="minorHAnsi" w:cstheme="minorHAnsi"/>
          <w:sz w:val="28"/>
          <w:szCs w:val="28"/>
        </w:rPr>
        <w:t xml:space="preserve"> in tow </w:t>
      </w:r>
      <w:r w:rsidR="003E7B1B">
        <w:rPr>
          <w:rFonts w:asciiTheme="minorHAnsi" w:hAnsiTheme="minorHAnsi" w:cstheme="minorHAnsi"/>
          <w:sz w:val="28"/>
          <w:szCs w:val="28"/>
        </w:rPr>
        <w:t xml:space="preserve">so </w:t>
      </w:r>
      <w:r w:rsidR="00EF6FB5">
        <w:rPr>
          <w:rFonts w:asciiTheme="minorHAnsi" w:hAnsiTheme="minorHAnsi" w:cstheme="minorHAnsi"/>
          <w:sz w:val="28"/>
          <w:szCs w:val="28"/>
        </w:rPr>
        <w:t xml:space="preserve">they suggested </w:t>
      </w:r>
      <w:r w:rsidR="00D11DAC">
        <w:rPr>
          <w:rFonts w:asciiTheme="minorHAnsi" w:hAnsiTheme="minorHAnsi" w:cstheme="minorHAnsi"/>
          <w:sz w:val="28"/>
          <w:szCs w:val="28"/>
        </w:rPr>
        <w:t xml:space="preserve">we rent an RV to make life a little easier </w:t>
      </w:r>
      <w:r w:rsidR="007215CF">
        <w:rPr>
          <w:rFonts w:asciiTheme="minorHAnsi" w:hAnsiTheme="minorHAnsi" w:cstheme="minorHAnsi"/>
          <w:sz w:val="28"/>
          <w:szCs w:val="28"/>
        </w:rPr>
        <w:t xml:space="preserve">for all of us </w:t>
      </w:r>
      <w:r w:rsidR="00657C6D">
        <w:rPr>
          <w:rFonts w:asciiTheme="minorHAnsi" w:hAnsiTheme="minorHAnsi" w:cstheme="minorHAnsi"/>
          <w:sz w:val="28"/>
          <w:szCs w:val="28"/>
        </w:rPr>
        <w:t xml:space="preserve">on this adventure. </w:t>
      </w:r>
      <w:r w:rsidR="00D11DAC">
        <w:rPr>
          <w:rFonts w:asciiTheme="minorHAnsi" w:hAnsiTheme="minorHAnsi" w:cstheme="minorHAnsi"/>
          <w:sz w:val="28"/>
          <w:szCs w:val="28"/>
        </w:rPr>
        <w:t>I made arrangements to rent a 24 foot RV from a rental company in Phoenix</w:t>
      </w:r>
      <w:r w:rsidR="00657C6D">
        <w:rPr>
          <w:rFonts w:asciiTheme="minorHAnsi" w:hAnsiTheme="minorHAnsi" w:cstheme="minorHAnsi"/>
          <w:sz w:val="28"/>
          <w:szCs w:val="28"/>
        </w:rPr>
        <w:t>, but w</w:t>
      </w:r>
      <w:r w:rsidR="00D11DAC">
        <w:rPr>
          <w:rFonts w:asciiTheme="minorHAnsi" w:hAnsiTheme="minorHAnsi" w:cstheme="minorHAnsi"/>
          <w:sz w:val="28"/>
          <w:szCs w:val="28"/>
        </w:rPr>
        <w:t>hen we arrived to pick up the RV, we were advised that there were no 24 foot RVs availa</w:t>
      </w:r>
      <w:r w:rsidR="00290082">
        <w:rPr>
          <w:rFonts w:asciiTheme="minorHAnsi" w:hAnsiTheme="minorHAnsi" w:cstheme="minorHAnsi"/>
          <w:sz w:val="28"/>
          <w:szCs w:val="28"/>
        </w:rPr>
        <w:t>ble;</w:t>
      </w:r>
      <w:r w:rsidR="00D11DAC">
        <w:rPr>
          <w:rFonts w:asciiTheme="minorHAnsi" w:hAnsiTheme="minorHAnsi" w:cstheme="minorHAnsi"/>
          <w:sz w:val="28"/>
          <w:szCs w:val="28"/>
        </w:rPr>
        <w:t xml:space="preserve"> for no extra charge the rental company was upgrading us to a 28 foot RV. Bigger sounded </w:t>
      </w:r>
      <w:proofErr w:type="gramStart"/>
      <w:r w:rsidR="00D11DAC">
        <w:rPr>
          <w:rFonts w:asciiTheme="minorHAnsi" w:hAnsiTheme="minorHAnsi" w:cstheme="minorHAnsi"/>
          <w:sz w:val="28"/>
          <w:szCs w:val="28"/>
        </w:rPr>
        <w:t>better</w:t>
      </w:r>
      <w:proofErr w:type="gramEnd"/>
      <w:r w:rsidR="00D11DAC">
        <w:rPr>
          <w:rFonts w:asciiTheme="minorHAnsi" w:hAnsiTheme="minorHAnsi" w:cstheme="minorHAnsi"/>
          <w:sz w:val="28"/>
          <w:szCs w:val="28"/>
        </w:rPr>
        <w:t xml:space="preserve"> </w:t>
      </w:r>
      <w:r w:rsidR="00EF6FB5">
        <w:rPr>
          <w:rFonts w:asciiTheme="minorHAnsi" w:hAnsiTheme="minorHAnsi" w:cstheme="minorHAnsi"/>
          <w:sz w:val="28"/>
          <w:szCs w:val="28"/>
        </w:rPr>
        <w:t>as the extra four feet afforded more interior space</w:t>
      </w:r>
      <w:r w:rsidR="00930CBA">
        <w:rPr>
          <w:rFonts w:asciiTheme="minorHAnsi" w:hAnsiTheme="minorHAnsi" w:cstheme="minorHAnsi"/>
          <w:sz w:val="28"/>
          <w:szCs w:val="28"/>
        </w:rPr>
        <w:t>;</w:t>
      </w:r>
      <w:r w:rsidR="00EF6FB5">
        <w:rPr>
          <w:rFonts w:asciiTheme="minorHAnsi" w:hAnsiTheme="minorHAnsi" w:cstheme="minorHAnsi"/>
          <w:sz w:val="28"/>
          <w:szCs w:val="28"/>
        </w:rPr>
        <w:t xml:space="preserve"> </w:t>
      </w:r>
      <w:r w:rsidR="00757D8A">
        <w:rPr>
          <w:rFonts w:asciiTheme="minorHAnsi" w:hAnsiTheme="minorHAnsi" w:cstheme="minorHAnsi"/>
          <w:sz w:val="28"/>
          <w:szCs w:val="28"/>
        </w:rPr>
        <w:t>I could almost stand up straight inside</w:t>
      </w:r>
      <w:r w:rsidR="00290082">
        <w:rPr>
          <w:rFonts w:asciiTheme="minorHAnsi" w:hAnsiTheme="minorHAnsi" w:cstheme="minorHAnsi"/>
          <w:sz w:val="28"/>
          <w:szCs w:val="28"/>
        </w:rPr>
        <w:t xml:space="preserve"> it</w:t>
      </w:r>
      <w:r w:rsidR="00757D8A">
        <w:rPr>
          <w:rFonts w:asciiTheme="minorHAnsi" w:hAnsiTheme="minorHAnsi" w:cstheme="minorHAnsi"/>
          <w:sz w:val="28"/>
          <w:szCs w:val="28"/>
        </w:rPr>
        <w:t>!</w:t>
      </w:r>
      <w:r w:rsidR="00D11DAC">
        <w:rPr>
          <w:rFonts w:asciiTheme="minorHAnsi" w:hAnsiTheme="minorHAnsi" w:cstheme="minorHAnsi"/>
          <w:sz w:val="28"/>
          <w:szCs w:val="28"/>
        </w:rPr>
        <w:t xml:space="preserve"> But when I got behind the wheel to drive the RV off the lot into traffic in downtown Phoenix</w:t>
      </w:r>
      <w:r w:rsidR="00757D8A">
        <w:rPr>
          <w:rFonts w:asciiTheme="minorHAnsi" w:hAnsiTheme="minorHAnsi" w:cstheme="minorHAnsi"/>
          <w:sz w:val="28"/>
          <w:szCs w:val="28"/>
        </w:rPr>
        <w:t>,</w:t>
      </w:r>
      <w:r w:rsidR="00D11DAC">
        <w:rPr>
          <w:rFonts w:asciiTheme="minorHAnsi" w:hAnsiTheme="minorHAnsi" w:cstheme="minorHAnsi"/>
          <w:sz w:val="28"/>
          <w:szCs w:val="28"/>
        </w:rPr>
        <w:t xml:space="preserve"> </w:t>
      </w:r>
      <w:r w:rsidR="00EF6FB5">
        <w:rPr>
          <w:rFonts w:asciiTheme="minorHAnsi" w:hAnsiTheme="minorHAnsi" w:cstheme="minorHAnsi"/>
          <w:sz w:val="28"/>
          <w:szCs w:val="28"/>
        </w:rPr>
        <w:t xml:space="preserve">bigger no longer </w:t>
      </w:r>
      <w:r w:rsidR="003E7B1B">
        <w:rPr>
          <w:rFonts w:asciiTheme="minorHAnsi" w:hAnsiTheme="minorHAnsi" w:cstheme="minorHAnsi"/>
          <w:sz w:val="28"/>
          <w:szCs w:val="28"/>
        </w:rPr>
        <w:t xml:space="preserve">seemed </w:t>
      </w:r>
      <w:r w:rsidR="00EF6FB5">
        <w:rPr>
          <w:rFonts w:asciiTheme="minorHAnsi" w:hAnsiTheme="minorHAnsi" w:cstheme="minorHAnsi"/>
          <w:sz w:val="28"/>
          <w:szCs w:val="28"/>
        </w:rPr>
        <w:t>better. T</w:t>
      </w:r>
      <w:r w:rsidR="00D11DAC">
        <w:rPr>
          <w:rFonts w:asciiTheme="minorHAnsi" w:hAnsiTheme="minorHAnsi" w:cstheme="minorHAnsi"/>
          <w:sz w:val="28"/>
          <w:szCs w:val="28"/>
        </w:rPr>
        <w:t xml:space="preserve">hat extra four feet </w:t>
      </w:r>
      <w:r w:rsidR="00EF6FB5">
        <w:rPr>
          <w:rFonts w:asciiTheme="minorHAnsi" w:hAnsiTheme="minorHAnsi" w:cstheme="minorHAnsi"/>
          <w:sz w:val="28"/>
          <w:szCs w:val="28"/>
        </w:rPr>
        <w:t xml:space="preserve">behind me and the extra foot or so in width </w:t>
      </w:r>
      <w:r w:rsidR="00DE3583">
        <w:rPr>
          <w:rFonts w:asciiTheme="minorHAnsi" w:hAnsiTheme="minorHAnsi" w:cstheme="minorHAnsi"/>
          <w:sz w:val="28"/>
          <w:szCs w:val="28"/>
        </w:rPr>
        <w:t xml:space="preserve">were not </w:t>
      </w:r>
      <w:r w:rsidR="003E7B1B">
        <w:rPr>
          <w:rFonts w:asciiTheme="minorHAnsi" w:hAnsiTheme="minorHAnsi" w:cstheme="minorHAnsi"/>
          <w:sz w:val="28"/>
          <w:szCs w:val="28"/>
        </w:rPr>
        <w:t xml:space="preserve">really </w:t>
      </w:r>
      <w:r w:rsidR="00DE3583">
        <w:rPr>
          <w:rFonts w:asciiTheme="minorHAnsi" w:hAnsiTheme="minorHAnsi" w:cstheme="minorHAnsi"/>
          <w:sz w:val="28"/>
          <w:szCs w:val="28"/>
        </w:rPr>
        <w:t xml:space="preserve">assets in navigating the </w:t>
      </w:r>
      <w:r w:rsidR="003E7B1B">
        <w:rPr>
          <w:rFonts w:asciiTheme="minorHAnsi" w:hAnsiTheme="minorHAnsi" w:cstheme="minorHAnsi"/>
          <w:sz w:val="28"/>
          <w:szCs w:val="28"/>
        </w:rPr>
        <w:t>multitude of construction zones on</w:t>
      </w:r>
      <w:r w:rsidR="00DE3583">
        <w:rPr>
          <w:rFonts w:asciiTheme="minorHAnsi" w:hAnsiTheme="minorHAnsi" w:cstheme="minorHAnsi"/>
          <w:sz w:val="28"/>
          <w:szCs w:val="28"/>
        </w:rPr>
        <w:t xml:space="preserve"> the </w:t>
      </w:r>
      <w:r w:rsidR="003E7B1B">
        <w:rPr>
          <w:rFonts w:asciiTheme="minorHAnsi" w:hAnsiTheme="minorHAnsi" w:cstheme="minorHAnsi"/>
          <w:sz w:val="28"/>
          <w:szCs w:val="28"/>
        </w:rPr>
        <w:t xml:space="preserve">city </w:t>
      </w:r>
      <w:r w:rsidR="00DE3583">
        <w:rPr>
          <w:rFonts w:asciiTheme="minorHAnsi" w:hAnsiTheme="minorHAnsi" w:cstheme="minorHAnsi"/>
          <w:sz w:val="28"/>
          <w:szCs w:val="28"/>
        </w:rPr>
        <w:t xml:space="preserve">streets of downtown Phoenix. </w:t>
      </w:r>
      <w:r w:rsidR="003E7B1B">
        <w:rPr>
          <w:rFonts w:asciiTheme="minorHAnsi" w:hAnsiTheme="minorHAnsi" w:cstheme="minorHAnsi"/>
          <w:sz w:val="28"/>
          <w:szCs w:val="28"/>
        </w:rPr>
        <w:t>It was no big deal ten days later</w:t>
      </w:r>
      <w:r w:rsidR="00290082">
        <w:rPr>
          <w:rFonts w:asciiTheme="minorHAnsi" w:hAnsiTheme="minorHAnsi" w:cstheme="minorHAnsi"/>
          <w:sz w:val="28"/>
          <w:szCs w:val="28"/>
        </w:rPr>
        <w:t xml:space="preserve"> when we returned</w:t>
      </w:r>
      <w:r w:rsidR="003E7B1B">
        <w:rPr>
          <w:rFonts w:asciiTheme="minorHAnsi" w:hAnsiTheme="minorHAnsi" w:cstheme="minorHAnsi"/>
          <w:sz w:val="28"/>
          <w:szCs w:val="28"/>
        </w:rPr>
        <w:t xml:space="preserve">, but in those first miles </w:t>
      </w:r>
      <w:r w:rsidR="00290082">
        <w:rPr>
          <w:rFonts w:asciiTheme="minorHAnsi" w:hAnsiTheme="minorHAnsi" w:cstheme="minorHAnsi"/>
          <w:sz w:val="28"/>
          <w:szCs w:val="28"/>
        </w:rPr>
        <w:t>through city traffic</w:t>
      </w:r>
      <w:r w:rsidR="00A65C69">
        <w:rPr>
          <w:rFonts w:asciiTheme="minorHAnsi" w:hAnsiTheme="minorHAnsi" w:cstheme="minorHAnsi"/>
          <w:sz w:val="28"/>
          <w:szCs w:val="28"/>
        </w:rPr>
        <w:t>,</w:t>
      </w:r>
      <w:r w:rsidR="00290082">
        <w:rPr>
          <w:rFonts w:asciiTheme="minorHAnsi" w:hAnsiTheme="minorHAnsi" w:cstheme="minorHAnsi"/>
          <w:sz w:val="28"/>
          <w:szCs w:val="28"/>
        </w:rPr>
        <w:t xml:space="preserve"> </w:t>
      </w:r>
      <w:r w:rsidR="003E7B1B">
        <w:rPr>
          <w:rFonts w:asciiTheme="minorHAnsi" w:hAnsiTheme="minorHAnsi" w:cstheme="minorHAnsi"/>
          <w:sz w:val="28"/>
          <w:szCs w:val="28"/>
        </w:rPr>
        <w:t xml:space="preserve">smaller would have been </w:t>
      </w:r>
      <w:r w:rsidR="00290082">
        <w:rPr>
          <w:rFonts w:asciiTheme="minorHAnsi" w:hAnsiTheme="minorHAnsi" w:cstheme="minorHAnsi"/>
          <w:sz w:val="28"/>
          <w:szCs w:val="28"/>
        </w:rPr>
        <w:t>much</w:t>
      </w:r>
      <w:r w:rsidR="003E7B1B">
        <w:rPr>
          <w:rFonts w:asciiTheme="minorHAnsi" w:hAnsiTheme="minorHAnsi" w:cstheme="minorHAnsi"/>
          <w:sz w:val="28"/>
          <w:szCs w:val="28"/>
        </w:rPr>
        <w:t xml:space="preserve"> better!</w:t>
      </w:r>
    </w:p>
    <w:p w:rsidR="003E7B1B" w:rsidRDefault="003E7B1B">
      <w:pPr>
        <w:rPr>
          <w:rFonts w:asciiTheme="minorHAnsi" w:hAnsiTheme="minorHAnsi" w:cstheme="minorHAnsi"/>
          <w:sz w:val="28"/>
          <w:szCs w:val="28"/>
        </w:rPr>
      </w:pPr>
    </w:p>
    <w:p w:rsidR="003E7B1B" w:rsidRDefault="003E7B1B">
      <w:pPr>
        <w:rPr>
          <w:rFonts w:asciiTheme="minorHAnsi" w:hAnsiTheme="minorHAnsi" w:cstheme="minorHAnsi"/>
          <w:sz w:val="28"/>
          <w:szCs w:val="28"/>
        </w:rPr>
      </w:pPr>
      <w:r>
        <w:rPr>
          <w:rFonts w:asciiTheme="minorHAnsi" w:hAnsiTheme="minorHAnsi" w:cstheme="minorHAnsi"/>
          <w:sz w:val="28"/>
          <w:szCs w:val="28"/>
        </w:rPr>
        <w:tab/>
        <w:t xml:space="preserve">We had </w:t>
      </w:r>
      <w:r w:rsidR="00290082">
        <w:rPr>
          <w:rFonts w:asciiTheme="minorHAnsi" w:hAnsiTheme="minorHAnsi" w:cstheme="minorHAnsi"/>
          <w:sz w:val="28"/>
          <w:szCs w:val="28"/>
        </w:rPr>
        <w:t>a similar</w:t>
      </w:r>
      <w:r>
        <w:rPr>
          <w:rFonts w:asciiTheme="minorHAnsi" w:hAnsiTheme="minorHAnsi" w:cstheme="minorHAnsi"/>
          <w:sz w:val="28"/>
          <w:szCs w:val="28"/>
        </w:rPr>
        <w:t xml:space="preserve"> experience in Wales</w:t>
      </w:r>
      <w:r w:rsidR="004C0208">
        <w:rPr>
          <w:rFonts w:asciiTheme="minorHAnsi" w:hAnsiTheme="minorHAnsi" w:cstheme="minorHAnsi"/>
          <w:sz w:val="28"/>
          <w:szCs w:val="28"/>
        </w:rPr>
        <w:t xml:space="preserve"> a few years </w:t>
      </w:r>
      <w:r w:rsidR="00A65C69">
        <w:rPr>
          <w:rFonts w:asciiTheme="minorHAnsi" w:hAnsiTheme="minorHAnsi" w:cstheme="minorHAnsi"/>
          <w:sz w:val="28"/>
          <w:szCs w:val="28"/>
        </w:rPr>
        <w:t>later</w:t>
      </w:r>
      <w:r>
        <w:rPr>
          <w:rFonts w:asciiTheme="minorHAnsi" w:hAnsiTheme="minorHAnsi" w:cstheme="minorHAnsi"/>
          <w:sz w:val="28"/>
          <w:szCs w:val="28"/>
        </w:rPr>
        <w:t xml:space="preserve">. </w:t>
      </w:r>
      <w:r w:rsidR="00B26071">
        <w:rPr>
          <w:rFonts w:asciiTheme="minorHAnsi" w:hAnsiTheme="minorHAnsi" w:cstheme="minorHAnsi"/>
          <w:sz w:val="28"/>
          <w:szCs w:val="28"/>
        </w:rPr>
        <w:t>We</w:t>
      </w:r>
      <w:r w:rsidR="00290082">
        <w:rPr>
          <w:rFonts w:asciiTheme="minorHAnsi" w:hAnsiTheme="minorHAnsi" w:cstheme="minorHAnsi"/>
          <w:sz w:val="28"/>
          <w:szCs w:val="28"/>
        </w:rPr>
        <w:t xml:space="preserve"> rented a van i</w:t>
      </w:r>
      <w:r>
        <w:rPr>
          <w:rFonts w:asciiTheme="minorHAnsi" w:hAnsiTheme="minorHAnsi" w:cstheme="minorHAnsi"/>
          <w:sz w:val="28"/>
          <w:szCs w:val="28"/>
        </w:rPr>
        <w:t>n Scotland</w:t>
      </w:r>
      <w:r w:rsidR="004C0208">
        <w:rPr>
          <w:rFonts w:asciiTheme="minorHAnsi" w:hAnsiTheme="minorHAnsi" w:cstheme="minorHAnsi"/>
          <w:sz w:val="28"/>
          <w:szCs w:val="28"/>
        </w:rPr>
        <w:t xml:space="preserve">, </w:t>
      </w:r>
      <w:r w:rsidR="00290082">
        <w:rPr>
          <w:rFonts w:asciiTheme="minorHAnsi" w:hAnsiTheme="minorHAnsi" w:cstheme="minorHAnsi"/>
          <w:sz w:val="28"/>
          <w:szCs w:val="28"/>
        </w:rPr>
        <w:t>a vehicle</w:t>
      </w:r>
      <w:r>
        <w:rPr>
          <w:rFonts w:asciiTheme="minorHAnsi" w:hAnsiTheme="minorHAnsi" w:cstheme="minorHAnsi"/>
          <w:sz w:val="28"/>
          <w:szCs w:val="28"/>
        </w:rPr>
        <w:t xml:space="preserve"> they referred to as a “</w:t>
      </w:r>
      <w:r w:rsidR="00657C6D">
        <w:rPr>
          <w:rFonts w:asciiTheme="minorHAnsi" w:hAnsiTheme="minorHAnsi" w:cstheme="minorHAnsi"/>
          <w:sz w:val="28"/>
          <w:szCs w:val="28"/>
        </w:rPr>
        <w:t>people-</w:t>
      </w:r>
      <w:r>
        <w:rPr>
          <w:rFonts w:asciiTheme="minorHAnsi" w:hAnsiTheme="minorHAnsi" w:cstheme="minorHAnsi"/>
          <w:sz w:val="28"/>
          <w:szCs w:val="28"/>
        </w:rPr>
        <w:t>mover</w:t>
      </w:r>
      <w:r w:rsidR="00290082">
        <w:rPr>
          <w:rFonts w:asciiTheme="minorHAnsi" w:hAnsiTheme="minorHAnsi" w:cstheme="minorHAnsi"/>
          <w:sz w:val="28"/>
          <w:szCs w:val="28"/>
        </w:rPr>
        <w:t>,</w:t>
      </w:r>
      <w:r>
        <w:rPr>
          <w:rFonts w:asciiTheme="minorHAnsi" w:hAnsiTheme="minorHAnsi" w:cstheme="minorHAnsi"/>
          <w:sz w:val="28"/>
          <w:szCs w:val="28"/>
        </w:rPr>
        <w:t>”</w:t>
      </w:r>
      <w:r w:rsidR="00290082">
        <w:rPr>
          <w:rFonts w:asciiTheme="minorHAnsi" w:hAnsiTheme="minorHAnsi" w:cstheme="minorHAnsi"/>
          <w:sz w:val="28"/>
          <w:szCs w:val="28"/>
        </w:rPr>
        <w:t xml:space="preserve"> </w:t>
      </w:r>
      <w:r>
        <w:rPr>
          <w:rFonts w:asciiTheme="minorHAnsi" w:hAnsiTheme="minorHAnsi" w:cstheme="minorHAnsi"/>
          <w:sz w:val="28"/>
          <w:szCs w:val="28"/>
        </w:rPr>
        <w:t>which navigated the Scottish roads just fine</w:t>
      </w:r>
      <w:r w:rsidR="00B26071">
        <w:rPr>
          <w:rFonts w:asciiTheme="minorHAnsi" w:hAnsiTheme="minorHAnsi" w:cstheme="minorHAnsi"/>
          <w:sz w:val="28"/>
          <w:szCs w:val="28"/>
        </w:rPr>
        <w:t>; b</w:t>
      </w:r>
      <w:r>
        <w:rPr>
          <w:rFonts w:asciiTheme="minorHAnsi" w:hAnsiTheme="minorHAnsi" w:cstheme="minorHAnsi"/>
          <w:sz w:val="28"/>
          <w:szCs w:val="28"/>
        </w:rPr>
        <w:t>ut in Wales w</w:t>
      </w:r>
      <w:r w:rsidR="00290082">
        <w:rPr>
          <w:rFonts w:asciiTheme="minorHAnsi" w:hAnsiTheme="minorHAnsi" w:cstheme="minorHAnsi"/>
          <w:sz w:val="28"/>
          <w:szCs w:val="28"/>
        </w:rPr>
        <w:t xml:space="preserve">here they seem to just pave old </w:t>
      </w:r>
      <w:r>
        <w:rPr>
          <w:rFonts w:asciiTheme="minorHAnsi" w:hAnsiTheme="minorHAnsi" w:cstheme="minorHAnsi"/>
          <w:sz w:val="28"/>
          <w:szCs w:val="28"/>
        </w:rPr>
        <w:t>sheep pat</w:t>
      </w:r>
      <w:r w:rsidR="004C0208">
        <w:rPr>
          <w:rFonts w:asciiTheme="minorHAnsi" w:hAnsiTheme="minorHAnsi" w:cstheme="minorHAnsi"/>
          <w:sz w:val="28"/>
          <w:szCs w:val="28"/>
        </w:rPr>
        <w:t xml:space="preserve">hs between </w:t>
      </w:r>
      <w:r>
        <w:rPr>
          <w:rFonts w:asciiTheme="minorHAnsi" w:hAnsiTheme="minorHAnsi" w:cstheme="minorHAnsi"/>
          <w:sz w:val="28"/>
          <w:szCs w:val="28"/>
        </w:rPr>
        <w:t>stone walls and then draw a line down the cen</w:t>
      </w:r>
      <w:r w:rsidR="00B26071">
        <w:rPr>
          <w:rFonts w:asciiTheme="minorHAnsi" w:hAnsiTheme="minorHAnsi" w:cstheme="minorHAnsi"/>
          <w:sz w:val="28"/>
          <w:szCs w:val="28"/>
        </w:rPr>
        <w:t>ter to create a road</w:t>
      </w:r>
      <w:r w:rsidR="00657C6D">
        <w:rPr>
          <w:rFonts w:asciiTheme="minorHAnsi" w:hAnsiTheme="minorHAnsi" w:cstheme="minorHAnsi"/>
          <w:sz w:val="28"/>
          <w:szCs w:val="28"/>
        </w:rPr>
        <w:t>, the people-</w:t>
      </w:r>
      <w:r>
        <w:rPr>
          <w:rFonts w:asciiTheme="minorHAnsi" w:hAnsiTheme="minorHAnsi" w:cstheme="minorHAnsi"/>
          <w:sz w:val="28"/>
          <w:szCs w:val="28"/>
        </w:rPr>
        <w:t xml:space="preserve">mover at times seemed </w:t>
      </w:r>
      <w:r w:rsidR="00B26071">
        <w:rPr>
          <w:rFonts w:asciiTheme="minorHAnsi" w:hAnsiTheme="minorHAnsi" w:cstheme="minorHAnsi"/>
          <w:sz w:val="28"/>
          <w:szCs w:val="28"/>
        </w:rPr>
        <w:t xml:space="preserve">more </w:t>
      </w:r>
      <w:r>
        <w:rPr>
          <w:rFonts w:asciiTheme="minorHAnsi" w:hAnsiTheme="minorHAnsi" w:cstheme="minorHAnsi"/>
          <w:sz w:val="28"/>
          <w:szCs w:val="28"/>
        </w:rPr>
        <w:t xml:space="preserve">like a Greyhound bus! </w:t>
      </w:r>
      <w:r w:rsidR="004C0208">
        <w:rPr>
          <w:rFonts w:asciiTheme="minorHAnsi" w:hAnsiTheme="minorHAnsi" w:cstheme="minorHAnsi"/>
          <w:sz w:val="28"/>
          <w:szCs w:val="28"/>
        </w:rPr>
        <w:t>In our c</w:t>
      </w:r>
      <w:r w:rsidR="00657C6D">
        <w:rPr>
          <w:rFonts w:asciiTheme="minorHAnsi" w:hAnsiTheme="minorHAnsi" w:cstheme="minorHAnsi"/>
          <w:sz w:val="28"/>
          <w:szCs w:val="28"/>
        </w:rPr>
        <w:t xml:space="preserve">ulture </w:t>
      </w:r>
      <w:r>
        <w:rPr>
          <w:rFonts w:asciiTheme="minorHAnsi" w:hAnsiTheme="minorHAnsi" w:cstheme="minorHAnsi"/>
          <w:sz w:val="28"/>
          <w:szCs w:val="28"/>
        </w:rPr>
        <w:t xml:space="preserve">“bigger is better” is an oft-repeated </w:t>
      </w:r>
      <w:r w:rsidR="00657C6D">
        <w:rPr>
          <w:rFonts w:asciiTheme="minorHAnsi" w:hAnsiTheme="minorHAnsi" w:cstheme="minorHAnsi"/>
          <w:sz w:val="28"/>
          <w:szCs w:val="28"/>
        </w:rPr>
        <w:t>refrain</w:t>
      </w:r>
      <w:r>
        <w:rPr>
          <w:rFonts w:asciiTheme="minorHAnsi" w:hAnsiTheme="minorHAnsi" w:cstheme="minorHAnsi"/>
          <w:sz w:val="28"/>
          <w:szCs w:val="28"/>
        </w:rPr>
        <w:t xml:space="preserve"> – hence the </w:t>
      </w:r>
      <w:r w:rsidR="00B26071">
        <w:rPr>
          <w:rFonts w:asciiTheme="minorHAnsi" w:hAnsiTheme="minorHAnsi" w:cstheme="minorHAnsi"/>
          <w:sz w:val="28"/>
          <w:szCs w:val="28"/>
        </w:rPr>
        <w:t xml:space="preserve">super-sizing of meals at fast food restaurants and the </w:t>
      </w:r>
      <w:r>
        <w:rPr>
          <w:rFonts w:asciiTheme="minorHAnsi" w:hAnsiTheme="minorHAnsi" w:cstheme="minorHAnsi"/>
          <w:sz w:val="28"/>
          <w:szCs w:val="28"/>
        </w:rPr>
        <w:t xml:space="preserve">success of Costco (why get </w:t>
      </w:r>
      <w:r w:rsidR="00657C6D">
        <w:rPr>
          <w:rFonts w:asciiTheme="minorHAnsi" w:hAnsiTheme="minorHAnsi" w:cstheme="minorHAnsi"/>
          <w:sz w:val="28"/>
          <w:szCs w:val="28"/>
        </w:rPr>
        <w:t xml:space="preserve">a box of tissues when you can get </w:t>
      </w:r>
      <w:r w:rsidR="00290082">
        <w:rPr>
          <w:rFonts w:asciiTheme="minorHAnsi" w:hAnsiTheme="minorHAnsi" w:cstheme="minorHAnsi"/>
          <w:sz w:val="28"/>
          <w:szCs w:val="28"/>
        </w:rPr>
        <w:t xml:space="preserve">a </w:t>
      </w:r>
      <w:r w:rsidR="00657C6D">
        <w:rPr>
          <w:rFonts w:asciiTheme="minorHAnsi" w:hAnsiTheme="minorHAnsi" w:cstheme="minorHAnsi"/>
          <w:sz w:val="28"/>
          <w:szCs w:val="28"/>
        </w:rPr>
        <w:t>12-pack!)</w:t>
      </w:r>
      <w:r w:rsidR="00A65C69">
        <w:rPr>
          <w:rFonts w:asciiTheme="minorHAnsi" w:hAnsiTheme="minorHAnsi" w:cstheme="minorHAnsi"/>
          <w:sz w:val="28"/>
          <w:szCs w:val="28"/>
        </w:rPr>
        <w:t xml:space="preserve"> </w:t>
      </w:r>
      <w:r w:rsidR="00657C6D">
        <w:rPr>
          <w:rFonts w:asciiTheme="minorHAnsi" w:hAnsiTheme="minorHAnsi" w:cstheme="minorHAnsi"/>
          <w:sz w:val="28"/>
          <w:szCs w:val="28"/>
        </w:rPr>
        <w:t xml:space="preserve">– </w:t>
      </w:r>
      <w:proofErr w:type="gramStart"/>
      <w:r w:rsidR="00657C6D">
        <w:rPr>
          <w:rFonts w:asciiTheme="minorHAnsi" w:hAnsiTheme="minorHAnsi" w:cstheme="minorHAnsi"/>
          <w:sz w:val="28"/>
          <w:szCs w:val="28"/>
        </w:rPr>
        <w:t>but</w:t>
      </w:r>
      <w:proofErr w:type="gramEnd"/>
      <w:r w:rsidR="00657C6D">
        <w:rPr>
          <w:rFonts w:asciiTheme="minorHAnsi" w:hAnsiTheme="minorHAnsi" w:cstheme="minorHAnsi"/>
          <w:sz w:val="28"/>
          <w:szCs w:val="28"/>
        </w:rPr>
        <w:t xml:space="preserve"> bigger isn’t always better. </w:t>
      </w:r>
      <w:r w:rsidR="00B26071">
        <w:rPr>
          <w:rFonts w:asciiTheme="minorHAnsi" w:hAnsiTheme="minorHAnsi" w:cstheme="minorHAnsi"/>
          <w:sz w:val="28"/>
          <w:szCs w:val="28"/>
        </w:rPr>
        <w:t xml:space="preserve">At least that is </w:t>
      </w:r>
      <w:r w:rsidR="008D6EB3">
        <w:rPr>
          <w:rFonts w:asciiTheme="minorHAnsi" w:hAnsiTheme="minorHAnsi" w:cstheme="minorHAnsi"/>
          <w:sz w:val="28"/>
          <w:szCs w:val="28"/>
        </w:rPr>
        <w:t xml:space="preserve">my experience in renting vehicles, and it is </w:t>
      </w:r>
      <w:r w:rsidR="00B26071">
        <w:rPr>
          <w:rFonts w:asciiTheme="minorHAnsi" w:hAnsiTheme="minorHAnsi" w:cstheme="minorHAnsi"/>
          <w:sz w:val="28"/>
          <w:szCs w:val="28"/>
        </w:rPr>
        <w:t xml:space="preserve">the claim </w:t>
      </w:r>
      <w:r w:rsidR="00290082">
        <w:rPr>
          <w:rFonts w:asciiTheme="minorHAnsi" w:hAnsiTheme="minorHAnsi" w:cstheme="minorHAnsi"/>
          <w:sz w:val="28"/>
          <w:szCs w:val="28"/>
        </w:rPr>
        <w:t>Scripture makes again and again</w:t>
      </w:r>
      <w:r w:rsidR="00B26071">
        <w:rPr>
          <w:rFonts w:asciiTheme="minorHAnsi" w:hAnsiTheme="minorHAnsi" w:cstheme="minorHAnsi"/>
          <w:sz w:val="28"/>
          <w:szCs w:val="28"/>
        </w:rPr>
        <w:t xml:space="preserve"> and again</w:t>
      </w:r>
      <w:r w:rsidR="00290082">
        <w:rPr>
          <w:rFonts w:asciiTheme="minorHAnsi" w:hAnsiTheme="minorHAnsi" w:cstheme="minorHAnsi"/>
          <w:sz w:val="28"/>
          <w:szCs w:val="28"/>
        </w:rPr>
        <w:t>.</w:t>
      </w:r>
    </w:p>
    <w:p w:rsidR="00290082" w:rsidRDefault="00290082">
      <w:pPr>
        <w:rPr>
          <w:rFonts w:asciiTheme="minorHAnsi" w:hAnsiTheme="minorHAnsi" w:cstheme="minorHAnsi"/>
          <w:sz w:val="28"/>
          <w:szCs w:val="28"/>
        </w:rPr>
      </w:pPr>
    </w:p>
    <w:p w:rsidR="00A135C3" w:rsidRDefault="00290082">
      <w:pPr>
        <w:rPr>
          <w:rFonts w:asciiTheme="minorHAnsi" w:hAnsiTheme="minorHAnsi" w:cstheme="minorHAnsi"/>
          <w:sz w:val="28"/>
          <w:szCs w:val="28"/>
        </w:rPr>
      </w:pPr>
      <w:r>
        <w:rPr>
          <w:rFonts w:asciiTheme="minorHAnsi" w:hAnsiTheme="minorHAnsi" w:cstheme="minorHAnsi"/>
          <w:sz w:val="28"/>
          <w:szCs w:val="28"/>
        </w:rPr>
        <w:tab/>
      </w:r>
      <w:r w:rsidR="00930CBA">
        <w:rPr>
          <w:rFonts w:asciiTheme="minorHAnsi" w:hAnsiTheme="minorHAnsi" w:cstheme="minorHAnsi"/>
          <w:sz w:val="28"/>
          <w:szCs w:val="28"/>
        </w:rPr>
        <w:t>Goliath seemed too big to defeat; n</w:t>
      </w:r>
      <w:r>
        <w:rPr>
          <w:rFonts w:asciiTheme="minorHAnsi" w:hAnsiTheme="minorHAnsi" w:cstheme="minorHAnsi"/>
          <w:sz w:val="28"/>
          <w:szCs w:val="28"/>
        </w:rPr>
        <w:t xml:space="preserve">o </w:t>
      </w:r>
      <w:r w:rsidR="00B26071">
        <w:rPr>
          <w:rFonts w:asciiTheme="minorHAnsi" w:hAnsiTheme="minorHAnsi" w:cstheme="minorHAnsi"/>
          <w:sz w:val="28"/>
          <w:szCs w:val="28"/>
        </w:rPr>
        <w:t xml:space="preserve">Israelite </w:t>
      </w:r>
      <w:r w:rsidR="00876307">
        <w:rPr>
          <w:rFonts w:asciiTheme="minorHAnsi" w:hAnsiTheme="minorHAnsi" w:cstheme="minorHAnsi"/>
          <w:sz w:val="28"/>
          <w:szCs w:val="28"/>
        </w:rPr>
        <w:t xml:space="preserve">soldier </w:t>
      </w:r>
      <w:r>
        <w:rPr>
          <w:rFonts w:asciiTheme="minorHAnsi" w:hAnsiTheme="minorHAnsi" w:cstheme="minorHAnsi"/>
          <w:sz w:val="28"/>
          <w:szCs w:val="28"/>
        </w:rPr>
        <w:t>w</w:t>
      </w:r>
      <w:r w:rsidR="0037397D">
        <w:rPr>
          <w:rFonts w:asciiTheme="minorHAnsi" w:hAnsiTheme="minorHAnsi" w:cstheme="minorHAnsi"/>
          <w:sz w:val="28"/>
          <w:szCs w:val="28"/>
        </w:rPr>
        <w:t>ould</w:t>
      </w:r>
      <w:r>
        <w:rPr>
          <w:rFonts w:asciiTheme="minorHAnsi" w:hAnsiTheme="minorHAnsi" w:cstheme="minorHAnsi"/>
          <w:sz w:val="28"/>
          <w:szCs w:val="28"/>
        </w:rPr>
        <w:t xml:space="preserve"> </w:t>
      </w:r>
      <w:r w:rsidR="0037397D">
        <w:rPr>
          <w:rFonts w:asciiTheme="minorHAnsi" w:hAnsiTheme="minorHAnsi" w:cstheme="minorHAnsi"/>
          <w:sz w:val="28"/>
          <w:szCs w:val="28"/>
        </w:rPr>
        <w:t>fight</w:t>
      </w:r>
      <w:r>
        <w:rPr>
          <w:rFonts w:asciiTheme="minorHAnsi" w:hAnsiTheme="minorHAnsi" w:cstheme="minorHAnsi"/>
          <w:sz w:val="28"/>
          <w:szCs w:val="28"/>
        </w:rPr>
        <w:t xml:space="preserve"> </w:t>
      </w:r>
      <w:r w:rsidR="00930CBA">
        <w:rPr>
          <w:rFonts w:asciiTheme="minorHAnsi" w:hAnsiTheme="minorHAnsi" w:cstheme="minorHAnsi"/>
          <w:sz w:val="28"/>
          <w:szCs w:val="28"/>
        </w:rPr>
        <w:t xml:space="preserve">him. Then </w:t>
      </w:r>
      <w:r>
        <w:rPr>
          <w:rFonts w:asciiTheme="minorHAnsi" w:hAnsiTheme="minorHAnsi" w:cstheme="minorHAnsi"/>
          <w:sz w:val="28"/>
          <w:szCs w:val="28"/>
        </w:rPr>
        <w:t>little David c</w:t>
      </w:r>
      <w:r w:rsidR="0037397D">
        <w:rPr>
          <w:rFonts w:asciiTheme="minorHAnsi" w:hAnsiTheme="minorHAnsi" w:cstheme="minorHAnsi"/>
          <w:sz w:val="28"/>
          <w:szCs w:val="28"/>
        </w:rPr>
        <w:t>ame</w:t>
      </w:r>
      <w:r>
        <w:rPr>
          <w:rFonts w:asciiTheme="minorHAnsi" w:hAnsiTheme="minorHAnsi" w:cstheme="minorHAnsi"/>
          <w:sz w:val="28"/>
          <w:szCs w:val="28"/>
        </w:rPr>
        <w:t xml:space="preserve"> along</w:t>
      </w:r>
      <w:r w:rsidR="00930CBA">
        <w:rPr>
          <w:rFonts w:asciiTheme="minorHAnsi" w:hAnsiTheme="minorHAnsi" w:cstheme="minorHAnsi"/>
          <w:sz w:val="28"/>
          <w:szCs w:val="28"/>
        </w:rPr>
        <w:t xml:space="preserve"> with his slingshot and</w:t>
      </w:r>
      <w:r w:rsidR="0037397D">
        <w:rPr>
          <w:rFonts w:asciiTheme="minorHAnsi" w:hAnsiTheme="minorHAnsi" w:cstheme="minorHAnsi"/>
          <w:sz w:val="28"/>
          <w:szCs w:val="28"/>
        </w:rPr>
        <w:t xml:space="preserve"> nailed</w:t>
      </w:r>
      <w:r w:rsidR="00930CBA">
        <w:rPr>
          <w:rFonts w:asciiTheme="minorHAnsi" w:hAnsiTheme="minorHAnsi" w:cstheme="minorHAnsi"/>
          <w:sz w:val="28"/>
          <w:szCs w:val="28"/>
        </w:rPr>
        <w:t xml:space="preserve"> the mighty</w:t>
      </w:r>
      <w:r>
        <w:rPr>
          <w:rFonts w:asciiTheme="minorHAnsi" w:hAnsiTheme="minorHAnsi" w:cstheme="minorHAnsi"/>
          <w:sz w:val="28"/>
          <w:szCs w:val="28"/>
        </w:rPr>
        <w:t xml:space="preserve"> </w:t>
      </w:r>
      <w:r>
        <w:rPr>
          <w:rFonts w:asciiTheme="minorHAnsi" w:hAnsiTheme="minorHAnsi" w:cstheme="minorHAnsi"/>
          <w:sz w:val="28"/>
          <w:szCs w:val="28"/>
        </w:rPr>
        <w:lastRenderedPageBreak/>
        <w:t>Philistine between the eyes</w:t>
      </w:r>
      <w:r w:rsidR="00930CBA">
        <w:rPr>
          <w:rFonts w:asciiTheme="minorHAnsi" w:hAnsiTheme="minorHAnsi" w:cstheme="minorHAnsi"/>
          <w:sz w:val="28"/>
          <w:szCs w:val="28"/>
        </w:rPr>
        <w:t xml:space="preserve"> with a stone</w:t>
      </w:r>
      <w:r>
        <w:rPr>
          <w:rFonts w:asciiTheme="minorHAnsi" w:hAnsiTheme="minorHAnsi" w:cstheme="minorHAnsi"/>
          <w:sz w:val="28"/>
          <w:szCs w:val="28"/>
        </w:rPr>
        <w:t>. Gideon</w:t>
      </w:r>
      <w:r w:rsidR="00A65C69">
        <w:rPr>
          <w:rFonts w:asciiTheme="minorHAnsi" w:hAnsiTheme="minorHAnsi" w:cstheme="minorHAnsi"/>
          <w:sz w:val="28"/>
          <w:szCs w:val="28"/>
        </w:rPr>
        <w:t xml:space="preserve"> argued</w:t>
      </w:r>
      <w:r>
        <w:rPr>
          <w:rFonts w:asciiTheme="minorHAnsi" w:hAnsiTheme="minorHAnsi" w:cstheme="minorHAnsi"/>
          <w:sz w:val="28"/>
          <w:szCs w:val="28"/>
        </w:rPr>
        <w:t xml:space="preserve"> </w:t>
      </w:r>
      <w:r w:rsidR="007215CF">
        <w:rPr>
          <w:rFonts w:asciiTheme="minorHAnsi" w:hAnsiTheme="minorHAnsi" w:cstheme="minorHAnsi"/>
          <w:sz w:val="28"/>
          <w:szCs w:val="28"/>
        </w:rPr>
        <w:t xml:space="preserve">with </w:t>
      </w:r>
      <w:r>
        <w:rPr>
          <w:rFonts w:asciiTheme="minorHAnsi" w:hAnsiTheme="minorHAnsi" w:cstheme="minorHAnsi"/>
          <w:sz w:val="28"/>
          <w:szCs w:val="28"/>
        </w:rPr>
        <w:t xml:space="preserve">God </w:t>
      </w:r>
      <w:r w:rsidR="00A65C69">
        <w:rPr>
          <w:rFonts w:asciiTheme="minorHAnsi" w:hAnsiTheme="minorHAnsi" w:cstheme="minorHAnsi"/>
          <w:sz w:val="28"/>
          <w:szCs w:val="28"/>
        </w:rPr>
        <w:t xml:space="preserve">when God proposed </w:t>
      </w:r>
      <w:r>
        <w:rPr>
          <w:rFonts w:asciiTheme="minorHAnsi" w:hAnsiTheme="minorHAnsi" w:cstheme="minorHAnsi"/>
          <w:sz w:val="28"/>
          <w:szCs w:val="28"/>
        </w:rPr>
        <w:t xml:space="preserve">sending him </w:t>
      </w:r>
      <w:r w:rsidR="0037397D">
        <w:rPr>
          <w:rFonts w:asciiTheme="minorHAnsi" w:hAnsiTheme="minorHAnsi" w:cstheme="minorHAnsi"/>
          <w:sz w:val="28"/>
          <w:szCs w:val="28"/>
        </w:rPr>
        <w:t xml:space="preserve">with just 300 men </w:t>
      </w:r>
      <w:r>
        <w:rPr>
          <w:rFonts w:asciiTheme="minorHAnsi" w:hAnsiTheme="minorHAnsi" w:cstheme="minorHAnsi"/>
          <w:sz w:val="28"/>
          <w:szCs w:val="28"/>
        </w:rPr>
        <w:t xml:space="preserve">to fight the </w:t>
      </w:r>
      <w:r w:rsidR="00B26071">
        <w:rPr>
          <w:rFonts w:asciiTheme="minorHAnsi" w:hAnsiTheme="minorHAnsi" w:cstheme="minorHAnsi"/>
          <w:sz w:val="28"/>
          <w:szCs w:val="28"/>
        </w:rPr>
        <w:t>massive</w:t>
      </w:r>
      <w:r>
        <w:rPr>
          <w:rFonts w:asciiTheme="minorHAnsi" w:hAnsiTheme="minorHAnsi" w:cstheme="minorHAnsi"/>
          <w:sz w:val="28"/>
          <w:szCs w:val="28"/>
        </w:rPr>
        <w:t xml:space="preserve"> Midianite army</w:t>
      </w:r>
      <w:r w:rsidR="00876307">
        <w:rPr>
          <w:rFonts w:asciiTheme="minorHAnsi" w:hAnsiTheme="minorHAnsi" w:cstheme="minorHAnsi"/>
          <w:sz w:val="28"/>
          <w:szCs w:val="28"/>
        </w:rPr>
        <w:t xml:space="preserve"> – a bigger army would be better – but </w:t>
      </w:r>
      <w:r>
        <w:rPr>
          <w:rFonts w:asciiTheme="minorHAnsi" w:hAnsiTheme="minorHAnsi" w:cstheme="minorHAnsi"/>
          <w:sz w:val="28"/>
          <w:szCs w:val="28"/>
        </w:rPr>
        <w:t>with God on their side, the Israelites triumph</w:t>
      </w:r>
      <w:r w:rsidR="007215CF">
        <w:rPr>
          <w:rFonts w:asciiTheme="minorHAnsi" w:hAnsiTheme="minorHAnsi" w:cstheme="minorHAnsi"/>
          <w:sz w:val="28"/>
          <w:szCs w:val="28"/>
        </w:rPr>
        <w:t>ed</w:t>
      </w:r>
      <w:r w:rsidR="00876307">
        <w:rPr>
          <w:rFonts w:asciiTheme="minorHAnsi" w:hAnsiTheme="minorHAnsi" w:cstheme="minorHAnsi"/>
          <w:sz w:val="28"/>
          <w:szCs w:val="28"/>
        </w:rPr>
        <w:t xml:space="preserve"> anyway</w:t>
      </w:r>
      <w:r>
        <w:rPr>
          <w:rFonts w:asciiTheme="minorHAnsi" w:hAnsiTheme="minorHAnsi" w:cstheme="minorHAnsi"/>
          <w:sz w:val="28"/>
          <w:szCs w:val="28"/>
        </w:rPr>
        <w:t xml:space="preserve">. </w:t>
      </w:r>
      <w:r w:rsidR="007215CF">
        <w:rPr>
          <w:rFonts w:asciiTheme="minorHAnsi" w:hAnsiTheme="minorHAnsi" w:cstheme="minorHAnsi"/>
          <w:sz w:val="28"/>
          <w:szCs w:val="28"/>
        </w:rPr>
        <w:t xml:space="preserve">King Herod so feared the baby Jesus that he had all the </w:t>
      </w:r>
      <w:r w:rsidR="00876307">
        <w:rPr>
          <w:rFonts w:asciiTheme="minorHAnsi" w:hAnsiTheme="minorHAnsi" w:cstheme="minorHAnsi"/>
          <w:sz w:val="28"/>
          <w:szCs w:val="28"/>
        </w:rPr>
        <w:t>young</w:t>
      </w:r>
      <w:r w:rsidR="007215CF">
        <w:rPr>
          <w:rFonts w:asciiTheme="minorHAnsi" w:hAnsiTheme="minorHAnsi" w:cstheme="minorHAnsi"/>
          <w:sz w:val="28"/>
          <w:szCs w:val="28"/>
        </w:rPr>
        <w:t xml:space="preserve"> boys </w:t>
      </w:r>
      <w:r w:rsidR="00876307">
        <w:rPr>
          <w:rFonts w:asciiTheme="minorHAnsi" w:hAnsiTheme="minorHAnsi" w:cstheme="minorHAnsi"/>
          <w:sz w:val="28"/>
          <w:szCs w:val="28"/>
        </w:rPr>
        <w:t xml:space="preserve">under two </w:t>
      </w:r>
      <w:r w:rsidR="007215CF">
        <w:rPr>
          <w:rFonts w:asciiTheme="minorHAnsi" w:hAnsiTheme="minorHAnsi" w:cstheme="minorHAnsi"/>
          <w:sz w:val="28"/>
          <w:szCs w:val="28"/>
        </w:rPr>
        <w:t xml:space="preserve">in and around Bethlehem killed to try </w:t>
      </w:r>
      <w:r w:rsidR="00876307">
        <w:rPr>
          <w:rFonts w:asciiTheme="minorHAnsi" w:hAnsiTheme="minorHAnsi" w:cstheme="minorHAnsi"/>
          <w:sz w:val="28"/>
          <w:szCs w:val="28"/>
        </w:rPr>
        <w:t xml:space="preserve">to </w:t>
      </w:r>
      <w:r w:rsidR="007215CF">
        <w:rPr>
          <w:rFonts w:asciiTheme="minorHAnsi" w:hAnsiTheme="minorHAnsi" w:cstheme="minorHAnsi"/>
          <w:sz w:val="28"/>
          <w:szCs w:val="28"/>
        </w:rPr>
        <w:t xml:space="preserve">quell the </w:t>
      </w:r>
      <w:r w:rsidR="00876307" w:rsidRPr="00A65C69">
        <w:rPr>
          <w:rFonts w:asciiTheme="minorHAnsi" w:hAnsiTheme="minorHAnsi" w:cstheme="minorHAnsi"/>
          <w:b/>
          <w:sz w:val="28"/>
          <w:szCs w:val="28"/>
        </w:rPr>
        <w:t>big</w:t>
      </w:r>
      <w:r w:rsidR="00876307">
        <w:rPr>
          <w:rFonts w:asciiTheme="minorHAnsi" w:hAnsiTheme="minorHAnsi" w:cstheme="minorHAnsi"/>
          <w:sz w:val="28"/>
          <w:szCs w:val="28"/>
        </w:rPr>
        <w:t xml:space="preserve"> </w:t>
      </w:r>
      <w:r w:rsidR="007215CF">
        <w:rPr>
          <w:rFonts w:asciiTheme="minorHAnsi" w:hAnsiTheme="minorHAnsi" w:cstheme="minorHAnsi"/>
          <w:sz w:val="28"/>
          <w:szCs w:val="28"/>
        </w:rPr>
        <w:t xml:space="preserve">threat </w:t>
      </w:r>
      <w:r w:rsidR="00876307">
        <w:rPr>
          <w:rFonts w:asciiTheme="minorHAnsi" w:hAnsiTheme="minorHAnsi" w:cstheme="minorHAnsi"/>
          <w:sz w:val="28"/>
          <w:szCs w:val="28"/>
        </w:rPr>
        <w:t xml:space="preserve">he perceived from the </w:t>
      </w:r>
      <w:r w:rsidR="00876307" w:rsidRPr="00A65C69">
        <w:rPr>
          <w:rFonts w:asciiTheme="minorHAnsi" w:hAnsiTheme="minorHAnsi" w:cstheme="minorHAnsi"/>
          <w:b/>
          <w:sz w:val="28"/>
          <w:szCs w:val="28"/>
        </w:rPr>
        <w:t>little</w:t>
      </w:r>
      <w:r w:rsidR="00876307">
        <w:rPr>
          <w:rFonts w:asciiTheme="minorHAnsi" w:hAnsiTheme="minorHAnsi" w:cstheme="minorHAnsi"/>
          <w:sz w:val="28"/>
          <w:szCs w:val="28"/>
        </w:rPr>
        <w:t xml:space="preserve"> child</w:t>
      </w:r>
      <w:r w:rsidR="007215CF">
        <w:rPr>
          <w:rFonts w:asciiTheme="minorHAnsi" w:hAnsiTheme="minorHAnsi" w:cstheme="minorHAnsi"/>
          <w:sz w:val="28"/>
          <w:szCs w:val="28"/>
        </w:rPr>
        <w:t xml:space="preserve">. </w:t>
      </w:r>
      <w:r w:rsidR="00876307">
        <w:rPr>
          <w:rFonts w:asciiTheme="minorHAnsi" w:hAnsiTheme="minorHAnsi" w:cstheme="minorHAnsi"/>
          <w:sz w:val="28"/>
          <w:szCs w:val="28"/>
        </w:rPr>
        <w:t xml:space="preserve">“Five loaves and two fish are too little to feed this crowd,” said the disciples; but Jesus showed them that in his hands it was more than enough. </w:t>
      </w:r>
    </w:p>
    <w:p w:rsidR="00A135C3" w:rsidRDefault="00A135C3">
      <w:pPr>
        <w:rPr>
          <w:rFonts w:asciiTheme="minorHAnsi" w:hAnsiTheme="minorHAnsi" w:cstheme="minorHAnsi"/>
          <w:sz w:val="28"/>
          <w:szCs w:val="28"/>
        </w:rPr>
      </w:pPr>
    </w:p>
    <w:p w:rsidR="00A135C3" w:rsidRPr="00A65C69" w:rsidRDefault="00A135C3" w:rsidP="00A135C3">
      <w:pPr>
        <w:rPr>
          <w:sz w:val="28"/>
          <w:szCs w:val="28"/>
        </w:rPr>
      </w:pPr>
      <w:r>
        <w:rPr>
          <w:sz w:val="28"/>
          <w:szCs w:val="28"/>
        </w:rPr>
        <w:tab/>
      </w:r>
      <w:r w:rsidRPr="00A135C3">
        <w:rPr>
          <w:rFonts w:asciiTheme="minorHAnsi" w:hAnsiTheme="minorHAnsi" w:cstheme="minorHAnsi"/>
          <w:sz w:val="28"/>
          <w:szCs w:val="28"/>
        </w:rPr>
        <w:t xml:space="preserve">Today’s reading about the choosing of a new king for Israel has </w:t>
      </w:r>
      <w:r w:rsidR="00A65C69">
        <w:rPr>
          <w:rFonts w:asciiTheme="minorHAnsi" w:hAnsiTheme="minorHAnsi" w:cstheme="minorHAnsi"/>
          <w:sz w:val="28"/>
          <w:szCs w:val="28"/>
        </w:rPr>
        <w:t xml:space="preserve">echoes </w:t>
      </w:r>
      <w:r w:rsidRPr="00A135C3">
        <w:rPr>
          <w:rFonts w:asciiTheme="minorHAnsi" w:hAnsiTheme="minorHAnsi" w:cstheme="minorHAnsi"/>
          <w:sz w:val="28"/>
          <w:szCs w:val="28"/>
        </w:rPr>
        <w:t xml:space="preserve">of that same kind of judgment – bigger is better. God sent Samuel to anoint one of Jesse’s sons as king, and Samuel figured that God would choose the </w:t>
      </w:r>
      <w:r>
        <w:rPr>
          <w:rFonts w:asciiTheme="minorHAnsi" w:hAnsiTheme="minorHAnsi" w:cstheme="minorHAnsi"/>
          <w:sz w:val="28"/>
          <w:szCs w:val="28"/>
        </w:rPr>
        <w:t>biggest, the best</w:t>
      </w:r>
      <w:r w:rsidR="00A65C69">
        <w:rPr>
          <w:rFonts w:asciiTheme="minorHAnsi" w:hAnsiTheme="minorHAnsi" w:cstheme="minorHAnsi"/>
          <w:sz w:val="28"/>
          <w:szCs w:val="28"/>
        </w:rPr>
        <w:t>,</w:t>
      </w:r>
      <w:r>
        <w:rPr>
          <w:rFonts w:asciiTheme="minorHAnsi" w:hAnsiTheme="minorHAnsi" w:cstheme="minorHAnsi"/>
          <w:sz w:val="28"/>
          <w:szCs w:val="28"/>
        </w:rPr>
        <w:t xml:space="preserve"> and the brightest </w:t>
      </w:r>
      <w:r w:rsidRPr="00A135C3">
        <w:rPr>
          <w:rFonts w:asciiTheme="minorHAnsi" w:hAnsiTheme="minorHAnsi" w:cstheme="minorHAnsi"/>
          <w:sz w:val="28"/>
          <w:szCs w:val="28"/>
        </w:rPr>
        <w:t xml:space="preserve">Jesse had to offer. God would want the most </w:t>
      </w:r>
      <w:r>
        <w:rPr>
          <w:rFonts w:asciiTheme="minorHAnsi" w:hAnsiTheme="minorHAnsi" w:cstheme="minorHAnsi"/>
          <w:sz w:val="28"/>
          <w:szCs w:val="28"/>
        </w:rPr>
        <w:t xml:space="preserve">capable </w:t>
      </w:r>
      <w:proofErr w:type="gramStart"/>
      <w:r>
        <w:rPr>
          <w:rFonts w:asciiTheme="minorHAnsi" w:hAnsiTheme="minorHAnsi" w:cstheme="minorHAnsi"/>
          <w:sz w:val="28"/>
          <w:szCs w:val="28"/>
        </w:rPr>
        <w:t>son,</w:t>
      </w:r>
      <w:proofErr w:type="gramEnd"/>
      <w:r>
        <w:rPr>
          <w:rFonts w:asciiTheme="minorHAnsi" w:hAnsiTheme="minorHAnsi" w:cstheme="minorHAnsi"/>
          <w:sz w:val="28"/>
          <w:szCs w:val="28"/>
        </w:rPr>
        <w:t xml:space="preserve"> the strongest and </w:t>
      </w:r>
      <w:r w:rsidRPr="00A135C3">
        <w:rPr>
          <w:rFonts w:asciiTheme="minorHAnsi" w:hAnsiTheme="minorHAnsi" w:cstheme="minorHAnsi"/>
          <w:sz w:val="28"/>
          <w:szCs w:val="28"/>
        </w:rPr>
        <w:t>wisest, to lead God’s chosen people. Saul had been a mistake, a disappointment</w:t>
      </w:r>
      <w:r w:rsidR="00850FFD">
        <w:rPr>
          <w:rFonts w:asciiTheme="minorHAnsi" w:hAnsiTheme="minorHAnsi" w:cstheme="minorHAnsi"/>
          <w:sz w:val="28"/>
          <w:szCs w:val="28"/>
        </w:rPr>
        <w:t>;</w:t>
      </w:r>
      <w:r w:rsidRPr="00A135C3">
        <w:rPr>
          <w:rFonts w:asciiTheme="minorHAnsi" w:hAnsiTheme="minorHAnsi" w:cstheme="minorHAnsi"/>
          <w:sz w:val="28"/>
          <w:szCs w:val="28"/>
        </w:rPr>
        <w:t xml:space="preserve"> the Lord was sorry </w:t>
      </w:r>
      <w:r>
        <w:rPr>
          <w:rFonts w:asciiTheme="minorHAnsi" w:hAnsiTheme="minorHAnsi" w:cstheme="minorHAnsi"/>
          <w:sz w:val="28"/>
          <w:szCs w:val="28"/>
        </w:rPr>
        <w:t>for choosing</w:t>
      </w:r>
      <w:r w:rsidRPr="00A135C3">
        <w:rPr>
          <w:rFonts w:asciiTheme="minorHAnsi" w:hAnsiTheme="minorHAnsi" w:cstheme="minorHAnsi"/>
          <w:sz w:val="28"/>
          <w:szCs w:val="28"/>
        </w:rPr>
        <w:t xml:space="preserve"> Saul</w:t>
      </w:r>
      <w:r w:rsidR="00850FFD">
        <w:rPr>
          <w:rFonts w:asciiTheme="minorHAnsi" w:hAnsiTheme="minorHAnsi" w:cstheme="minorHAnsi"/>
          <w:sz w:val="28"/>
          <w:szCs w:val="28"/>
        </w:rPr>
        <w:t xml:space="preserve"> – that </w:t>
      </w:r>
      <w:r w:rsidR="00A65C69">
        <w:rPr>
          <w:rFonts w:asciiTheme="minorHAnsi" w:hAnsiTheme="minorHAnsi" w:cstheme="minorHAnsi"/>
          <w:sz w:val="28"/>
          <w:szCs w:val="28"/>
        </w:rPr>
        <w:t>is what the text says</w:t>
      </w:r>
      <w:r w:rsidRPr="00A135C3">
        <w:rPr>
          <w:rFonts w:asciiTheme="minorHAnsi" w:hAnsiTheme="minorHAnsi" w:cstheme="minorHAnsi"/>
          <w:sz w:val="28"/>
          <w:szCs w:val="28"/>
        </w:rPr>
        <w:t xml:space="preserve">. The Lord would not make the same mistake again. So when Samuel </w:t>
      </w:r>
      <w:r>
        <w:rPr>
          <w:rFonts w:asciiTheme="minorHAnsi" w:hAnsiTheme="minorHAnsi" w:cstheme="minorHAnsi"/>
          <w:sz w:val="28"/>
          <w:szCs w:val="28"/>
        </w:rPr>
        <w:t xml:space="preserve">arrived with </w:t>
      </w:r>
      <w:r w:rsidR="00850FFD">
        <w:rPr>
          <w:rFonts w:asciiTheme="minorHAnsi" w:hAnsiTheme="minorHAnsi" w:cstheme="minorHAnsi"/>
          <w:sz w:val="28"/>
          <w:szCs w:val="28"/>
        </w:rPr>
        <w:t xml:space="preserve">anointing </w:t>
      </w:r>
      <w:r>
        <w:rPr>
          <w:rFonts w:asciiTheme="minorHAnsi" w:hAnsiTheme="minorHAnsi" w:cstheme="minorHAnsi"/>
          <w:sz w:val="28"/>
          <w:szCs w:val="28"/>
        </w:rPr>
        <w:t xml:space="preserve">oil in hand and </w:t>
      </w:r>
      <w:r w:rsidRPr="00A135C3">
        <w:rPr>
          <w:rFonts w:asciiTheme="minorHAnsi" w:hAnsiTheme="minorHAnsi" w:cstheme="minorHAnsi"/>
          <w:sz w:val="28"/>
          <w:szCs w:val="28"/>
        </w:rPr>
        <w:t xml:space="preserve">looked at Jesse’s eldest son, he was convinced that </w:t>
      </w:r>
      <w:r>
        <w:rPr>
          <w:rFonts w:asciiTheme="minorHAnsi" w:hAnsiTheme="minorHAnsi" w:cstheme="minorHAnsi"/>
          <w:sz w:val="28"/>
          <w:szCs w:val="28"/>
        </w:rPr>
        <w:t>h</w:t>
      </w:r>
      <w:r w:rsidRPr="00A135C3">
        <w:rPr>
          <w:rFonts w:asciiTheme="minorHAnsi" w:hAnsiTheme="minorHAnsi" w:cstheme="minorHAnsi"/>
          <w:sz w:val="28"/>
          <w:szCs w:val="28"/>
        </w:rPr>
        <w:t>e was looking on God’s chosen. Eliab looked kingly! But first appearances can be deceiving</w:t>
      </w:r>
      <w:r>
        <w:rPr>
          <w:rFonts w:asciiTheme="minorHAnsi" w:hAnsiTheme="minorHAnsi" w:cstheme="minorHAnsi"/>
          <w:sz w:val="28"/>
          <w:szCs w:val="28"/>
        </w:rPr>
        <w:t>; bigge</w:t>
      </w:r>
      <w:r w:rsidR="00850FFD">
        <w:rPr>
          <w:rFonts w:asciiTheme="minorHAnsi" w:hAnsiTheme="minorHAnsi" w:cstheme="minorHAnsi"/>
          <w:sz w:val="28"/>
          <w:szCs w:val="28"/>
        </w:rPr>
        <w:t>r</w:t>
      </w:r>
      <w:r>
        <w:rPr>
          <w:rFonts w:asciiTheme="minorHAnsi" w:hAnsiTheme="minorHAnsi" w:cstheme="minorHAnsi"/>
          <w:sz w:val="28"/>
          <w:szCs w:val="28"/>
        </w:rPr>
        <w:t xml:space="preserve"> is not always better, and so it was with Eliab</w:t>
      </w:r>
      <w:r w:rsidRPr="00A135C3">
        <w:rPr>
          <w:rFonts w:asciiTheme="minorHAnsi" w:hAnsiTheme="minorHAnsi" w:cstheme="minorHAnsi"/>
          <w:sz w:val="28"/>
          <w:szCs w:val="28"/>
        </w:rPr>
        <w:t>.</w:t>
      </w:r>
      <w:r>
        <w:rPr>
          <w:rFonts w:asciiTheme="minorHAnsi" w:hAnsiTheme="minorHAnsi" w:cstheme="minorHAnsi"/>
          <w:sz w:val="28"/>
          <w:szCs w:val="28"/>
        </w:rPr>
        <w:t xml:space="preserve"> Samuel would have made him king, but the eyes of </w:t>
      </w:r>
      <w:r w:rsidRPr="00A135C3">
        <w:rPr>
          <w:rFonts w:asciiTheme="minorHAnsi" w:hAnsiTheme="minorHAnsi" w:cstheme="minorHAnsi"/>
          <w:sz w:val="28"/>
          <w:szCs w:val="28"/>
        </w:rPr>
        <w:t>God look</w:t>
      </w:r>
      <w:r w:rsidR="008D6EB3">
        <w:rPr>
          <w:rFonts w:asciiTheme="minorHAnsi" w:hAnsiTheme="minorHAnsi" w:cstheme="minorHAnsi"/>
          <w:sz w:val="28"/>
          <w:szCs w:val="28"/>
        </w:rPr>
        <w:t>ed</w:t>
      </w:r>
      <w:r w:rsidRPr="00A135C3">
        <w:rPr>
          <w:rFonts w:asciiTheme="minorHAnsi" w:hAnsiTheme="minorHAnsi" w:cstheme="minorHAnsi"/>
          <w:sz w:val="28"/>
          <w:szCs w:val="28"/>
        </w:rPr>
        <w:t xml:space="preserve"> past the outward appearance to the heart, and Eliab did not have the heart of a king.</w:t>
      </w:r>
    </w:p>
    <w:p w:rsidR="00A135C3" w:rsidRPr="00A135C3" w:rsidRDefault="00A135C3" w:rsidP="00A135C3">
      <w:pPr>
        <w:rPr>
          <w:rFonts w:asciiTheme="minorHAnsi" w:hAnsiTheme="minorHAnsi" w:cstheme="minorHAnsi"/>
          <w:sz w:val="28"/>
          <w:szCs w:val="28"/>
        </w:rPr>
      </w:pPr>
    </w:p>
    <w:p w:rsidR="0056112F" w:rsidRDefault="00A135C3" w:rsidP="00A135C3">
      <w:pPr>
        <w:rPr>
          <w:rFonts w:asciiTheme="minorHAnsi" w:hAnsiTheme="minorHAnsi" w:cstheme="minorHAnsi"/>
          <w:sz w:val="28"/>
          <w:szCs w:val="28"/>
        </w:rPr>
      </w:pPr>
      <w:r>
        <w:rPr>
          <w:sz w:val="28"/>
          <w:szCs w:val="28"/>
        </w:rPr>
        <w:tab/>
      </w:r>
      <w:r w:rsidRPr="0056112F">
        <w:rPr>
          <w:rFonts w:asciiTheme="minorHAnsi" w:hAnsiTheme="minorHAnsi" w:cstheme="minorHAnsi"/>
          <w:sz w:val="28"/>
          <w:szCs w:val="28"/>
        </w:rPr>
        <w:t xml:space="preserve">According to the psalmist, the heart of a king beats with </w:t>
      </w:r>
      <w:r w:rsidR="006766B4">
        <w:rPr>
          <w:rFonts w:asciiTheme="minorHAnsi" w:hAnsiTheme="minorHAnsi" w:cstheme="minorHAnsi"/>
          <w:sz w:val="28"/>
          <w:szCs w:val="28"/>
        </w:rPr>
        <w:t>justice and righteousness</w:t>
      </w:r>
      <w:r w:rsidRPr="0056112F">
        <w:rPr>
          <w:rFonts w:asciiTheme="minorHAnsi" w:hAnsiTheme="minorHAnsi" w:cstheme="minorHAnsi"/>
          <w:sz w:val="28"/>
          <w:szCs w:val="28"/>
        </w:rPr>
        <w:t xml:space="preserve">. It shows mercy to the poor and oppressed. It protects those in need; it crushes the oppressor. (Ps. 72)  </w:t>
      </w:r>
      <w:r w:rsidR="00850FFD">
        <w:rPr>
          <w:rFonts w:asciiTheme="minorHAnsi" w:hAnsiTheme="minorHAnsi" w:cstheme="minorHAnsi"/>
          <w:sz w:val="28"/>
          <w:szCs w:val="28"/>
        </w:rPr>
        <w:t>Anyone who suggests</w:t>
      </w:r>
      <w:r w:rsidRPr="0056112F">
        <w:rPr>
          <w:rFonts w:asciiTheme="minorHAnsi" w:hAnsiTheme="minorHAnsi" w:cstheme="minorHAnsi"/>
          <w:sz w:val="28"/>
          <w:szCs w:val="28"/>
        </w:rPr>
        <w:t xml:space="preserve"> that concern for the poor is not the proper role of government </w:t>
      </w:r>
      <w:r w:rsidR="00850FFD">
        <w:rPr>
          <w:rFonts w:asciiTheme="minorHAnsi" w:hAnsiTheme="minorHAnsi" w:cstheme="minorHAnsi"/>
          <w:sz w:val="28"/>
          <w:szCs w:val="28"/>
        </w:rPr>
        <w:t>should go back and read</w:t>
      </w:r>
      <w:r w:rsidRPr="0056112F">
        <w:rPr>
          <w:rFonts w:asciiTheme="minorHAnsi" w:hAnsiTheme="minorHAnsi" w:cstheme="minorHAnsi"/>
          <w:sz w:val="28"/>
          <w:szCs w:val="28"/>
        </w:rPr>
        <w:t xml:space="preserve"> the</w:t>
      </w:r>
      <w:r w:rsidR="00850FFD">
        <w:rPr>
          <w:rFonts w:asciiTheme="minorHAnsi" w:hAnsiTheme="minorHAnsi" w:cstheme="minorHAnsi"/>
          <w:sz w:val="28"/>
          <w:szCs w:val="28"/>
        </w:rPr>
        <w:t>ir Bibles</w:t>
      </w:r>
      <w:r w:rsidR="006766B4">
        <w:rPr>
          <w:rFonts w:asciiTheme="minorHAnsi" w:hAnsiTheme="minorHAnsi" w:cstheme="minorHAnsi"/>
          <w:sz w:val="28"/>
          <w:szCs w:val="28"/>
        </w:rPr>
        <w:t xml:space="preserve">, for Scripture is </w:t>
      </w:r>
      <w:r w:rsidRPr="0056112F">
        <w:rPr>
          <w:rFonts w:asciiTheme="minorHAnsi" w:hAnsiTheme="minorHAnsi" w:cstheme="minorHAnsi"/>
          <w:sz w:val="28"/>
          <w:szCs w:val="28"/>
        </w:rPr>
        <w:t xml:space="preserve">clear: </w:t>
      </w:r>
      <w:r w:rsidR="00B44968">
        <w:rPr>
          <w:rFonts w:asciiTheme="minorHAnsi" w:hAnsiTheme="minorHAnsi" w:cstheme="minorHAnsi"/>
          <w:sz w:val="28"/>
          <w:szCs w:val="28"/>
        </w:rPr>
        <w:t>the king (</w:t>
      </w:r>
      <w:r w:rsidR="00850FFD">
        <w:rPr>
          <w:rFonts w:asciiTheme="minorHAnsi" w:hAnsiTheme="minorHAnsi" w:cstheme="minorHAnsi"/>
          <w:sz w:val="28"/>
          <w:szCs w:val="28"/>
        </w:rPr>
        <w:t>those who govern)</w:t>
      </w:r>
      <w:r w:rsidRPr="0056112F">
        <w:rPr>
          <w:rFonts w:asciiTheme="minorHAnsi" w:hAnsiTheme="minorHAnsi" w:cstheme="minorHAnsi"/>
          <w:sz w:val="28"/>
          <w:szCs w:val="28"/>
        </w:rPr>
        <w:t xml:space="preserve"> </w:t>
      </w:r>
      <w:r w:rsidR="0056112F" w:rsidRPr="0056112F">
        <w:rPr>
          <w:rFonts w:asciiTheme="minorHAnsi" w:hAnsiTheme="minorHAnsi" w:cstheme="minorHAnsi"/>
          <w:sz w:val="28"/>
          <w:szCs w:val="28"/>
        </w:rPr>
        <w:t>has</w:t>
      </w:r>
      <w:r w:rsidRPr="0056112F">
        <w:rPr>
          <w:rFonts w:asciiTheme="minorHAnsi" w:hAnsiTheme="minorHAnsi" w:cstheme="minorHAnsi"/>
          <w:sz w:val="28"/>
          <w:szCs w:val="28"/>
        </w:rPr>
        <w:t xml:space="preserve"> responsibility for care of the poor and the oppressed, the very young and the very old, the </w:t>
      </w:r>
      <w:r w:rsidR="0056112F" w:rsidRPr="0056112F">
        <w:rPr>
          <w:rFonts w:asciiTheme="minorHAnsi" w:hAnsiTheme="minorHAnsi" w:cstheme="minorHAnsi"/>
          <w:sz w:val="28"/>
          <w:szCs w:val="28"/>
        </w:rPr>
        <w:t xml:space="preserve">citizen and the </w:t>
      </w:r>
      <w:r w:rsidRPr="0056112F">
        <w:rPr>
          <w:rFonts w:asciiTheme="minorHAnsi" w:hAnsiTheme="minorHAnsi" w:cstheme="minorHAnsi"/>
          <w:sz w:val="28"/>
          <w:szCs w:val="28"/>
        </w:rPr>
        <w:t>refugee and the immigrant</w:t>
      </w:r>
      <w:r w:rsidR="0056112F" w:rsidRPr="0056112F">
        <w:rPr>
          <w:rFonts w:asciiTheme="minorHAnsi" w:hAnsiTheme="minorHAnsi" w:cstheme="minorHAnsi"/>
          <w:sz w:val="28"/>
          <w:szCs w:val="28"/>
        </w:rPr>
        <w:t xml:space="preserve"> alike. </w:t>
      </w:r>
      <w:r w:rsidR="006766B4">
        <w:rPr>
          <w:rFonts w:asciiTheme="minorHAnsi" w:hAnsiTheme="minorHAnsi" w:cstheme="minorHAnsi"/>
          <w:sz w:val="28"/>
          <w:szCs w:val="28"/>
        </w:rPr>
        <w:t>The current policy of s</w:t>
      </w:r>
      <w:r w:rsidR="0056112F" w:rsidRPr="0056112F">
        <w:rPr>
          <w:rFonts w:asciiTheme="minorHAnsi" w:hAnsiTheme="minorHAnsi" w:cstheme="minorHAnsi"/>
          <w:sz w:val="28"/>
          <w:szCs w:val="28"/>
        </w:rPr>
        <w:t xml:space="preserve">eparating young children from their </w:t>
      </w:r>
      <w:r w:rsidR="00850FFD">
        <w:rPr>
          <w:rFonts w:asciiTheme="minorHAnsi" w:hAnsiTheme="minorHAnsi" w:cstheme="minorHAnsi"/>
          <w:sz w:val="28"/>
          <w:szCs w:val="28"/>
        </w:rPr>
        <w:t xml:space="preserve">immigrant </w:t>
      </w:r>
      <w:r w:rsidR="0056112F" w:rsidRPr="0056112F">
        <w:rPr>
          <w:rFonts w:asciiTheme="minorHAnsi" w:hAnsiTheme="minorHAnsi" w:cstheme="minorHAnsi"/>
          <w:sz w:val="28"/>
          <w:szCs w:val="28"/>
        </w:rPr>
        <w:t xml:space="preserve">parents </w:t>
      </w:r>
      <w:r w:rsidR="006766B4">
        <w:rPr>
          <w:rFonts w:asciiTheme="minorHAnsi" w:hAnsiTheme="minorHAnsi" w:cstheme="minorHAnsi"/>
          <w:sz w:val="28"/>
          <w:szCs w:val="28"/>
        </w:rPr>
        <w:t xml:space="preserve">at the border </w:t>
      </w:r>
      <w:r w:rsidR="0056112F" w:rsidRPr="0056112F">
        <w:rPr>
          <w:rFonts w:asciiTheme="minorHAnsi" w:hAnsiTheme="minorHAnsi" w:cstheme="minorHAnsi"/>
          <w:sz w:val="28"/>
          <w:szCs w:val="28"/>
        </w:rPr>
        <w:t>is not fulfilling that responsibility</w:t>
      </w:r>
      <w:r w:rsidR="00850FFD">
        <w:rPr>
          <w:rFonts w:asciiTheme="minorHAnsi" w:hAnsiTheme="minorHAnsi" w:cstheme="minorHAnsi"/>
          <w:sz w:val="28"/>
          <w:szCs w:val="28"/>
        </w:rPr>
        <w:t xml:space="preserve">; </w:t>
      </w:r>
      <w:r w:rsidR="008D6EB3">
        <w:rPr>
          <w:rFonts w:asciiTheme="minorHAnsi" w:hAnsiTheme="minorHAnsi" w:cstheme="minorHAnsi"/>
          <w:sz w:val="28"/>
          <w:szCs w:val="28"/>
        </w:rPr>
        <w:t>t</w:t>
      </w:r>
      <w:r w:rsidR="00A50E7E">
        <w:rPr>
          <w:rFonts w:asciiTheme="minorHAnsi" w:hAnsiTheme="minorHAnsi" w:cstheme="minorHAnsi"/>
          <w:sz w:val="28"/>
          <w:szCs w:val="28"/>
        </w:rPr>
        <w:t xml:space="preserve">his week </w:t>
      </w:r>
      <w:r w:rsidR="00850FFD">
        <w:rPr>
          <w:rFonts w:asciiTheme="minorHAnsi" w:hAnsiTheme="minorHAnsi" w:cstheme="minorHAnsi"/>
          <w:sz w:val="28"/>
          <w:szCs w:val="28"/>
        </w:rPr>
        <w:t>Attorney General</w:t>
      </w:r>
      <w:r w:rsidR="00A50E7E">
        <w:rPr>
          <w:rFonts w:asciiTheme="minorHAnsi" w:hAnsiTheme="minorHAnsi" w:cstheme="minorHAnsi"/>
          <w:sz w:val="28"/>
          <w:szCs w:val="28"/>
        </w:rPr>
        <w:t xml:space="preserve"> Jeff Sessions contended</w:t>
      </w:r>
      <w:r w:rsidR="0056112F" w:rsidRPr="0056112F">
        <w:rPr>
          <w:rFonts w:asciiTheme="minorHAnsi" w:hAnsiTheme="minorHAnsi" w:cstheme="minorHAnsi"/>
          <w:sz w:val="28"/>
          <w:szCs w:val="28"/>
        </w:rPr>
        <w:t xml:space="preserve"> that Chris</w:t>
      </w:r>
      <w:r w:rsidR="00850FFD">
        <w:rPr>
          <w:rFonts w:asciiTheme="minorHAnsi" w:hAnsiTheme="minorHAnsi" w:cstheme="minorHAnsi"/>
          <w:sz w:val="28"/>
          <w:szCs w:val="28"/>
        </w:rPr>
        <w:t>tians must support that policy</w:t>
      </w:r>
      <w:r w:rsidR="0056112F" w:rsidRPr="0056112F">
        <w:rPr>
          <w:rFonts w:asciiTheme="minorHAnsi" w:hAnsiTheme="minorHAnsi" w:cstheme="minorHAnsi"/>
          <w:sz w:val="28"/>
          <w:szCs w:val="28"/>
        </w:rPr>
        <w:t xml:space="preserve"> because the government decreed it and the government is established by God, </w:t>
      </w:r>
      <w:r w:rsidR="00850FFD">
        <w:rPr>
          <w:rFonts w:asciiTheme="minorHAnsi" w:hAnsiTheme="minorHAnsi" w:cstheme="minorHAnsi"/>
          <w:sz w:val="28"/>
          <w:szCs w:val="28"/>
        </w:rPr>
        <w:t xml:space="preserve">but he ignores the dictates of the </w:t>
      </w:r>
      <w:r w:rsidR="0056112F" w:rsidRPr="0056112F">
        <w:rPr>
          <w:rFonts w:asciiTheme="minorHAnsi" w:hAnsiTheme="minorHAnsi" w:cstheme="minorHAnsi"/>
          <w:sz w:val="28"/>
          <w:szCs w:val="28"/>
        </w:rPr>
        <w:t>psalms</w:t>
      </w:r>
      <w:r w:rsidR="006766B4">
        <w:rPr>
          <w:rFonts w:asciiTheme="minorHAnsi" w:hAnsiTheme="minorHAnsi" w:cstheme="minorHAnsi"/>
          <w:sz w:val="28"/>
          <w:szCs w:val="28"/>
        </w:rPr>
        <w:t xml:space="preserve"> and of Jesus</w:t>
      </w:r>
      <w:r w:rsidR="00850FFD">
        <w:rPr>
          <w:rFonts w:asciiTheme="minorHAnsi" w:hAnsiTheme="minorHAnsi" w:cstheme="minorHAnsi"/>
          <w:sz w:val="28"/>
          <w:szCs w:val="28"/>
        </w:rPr>
        <w:t xml:space="preserve">. </w:t>
      </w:r>
      <w:r w:rsidR="008D6EB3">
        <w:rPr>
          <w:rFonts w:asciiTheme="minorHAnsi" w:hAnsiTheme="minorHAnsi" w:cstheme="minorHAnsi"/>
          <w:sz w:val="28"/>
          <w:szCs w:val="28"/>
        </w:rPr>
        <w:t>The psalms hold high expectations for government, and o</w:t>
      </w:r>
      <w:r w:rsidR="0056112F" w:rsidRPr="0056112F">
        <w:rPr>
          <w:rFonts w:asciiTheme="minorHAnsi" w:hAnsiTheme="minorHAnsi" w:cstheme="minorHAnsi"/>
          <w:sz w:val="28"/>
          <w:szCs w:val="28"/>
        </w:rPr>
        <w:t xml:space="preserve">ur responsibility as Christian citizens </w:t>
      </w:r>
      <w:r w:rsidR="00850FFD">
        <w:rPr>
          <w:rFonts w:asciiTheme="minorHAnsi" w:hAnsiTheme="minorHAnsi" w:cstheme="minorHAnsi"/>
          <w:sz w:val="28"/>
          <w:szCs w:val="28"/>
        </w:rPr>
        <w:t xml:space="preserve">is </w:t>
      </w:r>
      <w:r w:rsidR="0056112F" w:rsidRPr="0056112F">
        <w:rPr>
          <w:rFonts w:asciiTheme="minorHAnsi" w:hAnsiTheme="minorHAnsi" w:cstheme="minorHAnsi"/>
          <w:sz w:val="28"/>
          <w:szCs w:val="28"/>
        </w:rPr>
        <w:t xml:space="preserve">to hold </w:t>
      </w:r>
      <w:r w:rsidR="008D6EB3">
        <w:rPr>
          <w:rFonts w:asciiTheme="minorHAnsi" w:hAnsiTheme="minorHAnsi" w:cstheme="minorHAnsi"/>
          <w:sz w:val="28"/>
          <w:szCs w:val="28"/>
        </w:rPr>
        <w:t xml:space="preserve">our </w:t>
      </w:r>
      <w:r w:rsidR="0056112F" w:rsidRPr="0056112F">
        <w:rPr>
          <w:rFonts w:asciiTheme="minorHAnsi" w:hAnsiTheme="minorHAnsi" w:cstheme="minorHAnsi"/>
          <w:sz w:val="28"/>
          <w:szCs w:val="28"/>
        </w:rPr>
        <w:t xml:space="preserve">government accountable for </w:t>
      </w:r>
      <w:r w:rsidR="008D6EB3">
        <w:rPr>
          <w:rFonts w:asciiTheme="minorHAnsi" w:hAnsiTheme="minorHAnsi" w:cstheme="minorHAnsi"/>
          <w:sz w:val="28"/>
          <w:szCs w:val="28"/>
        </w:rPr>
        <w:t xml:space="preserve">any abuse of </w:t>
      </w:r>
      <w:r w:rsidR="00850FFD">
        <w:rPr>
          <w:rFonts w:asciiTheme="minorHAnsi" w:hAnsiTheme="minorHAnsi" w:cstheme="minorHAnsi"/>
          <w:sz w:val="28"/>
          <w:szCs w:val="28"/>
        </w:rPr>
        <w:t>power and any</w:t>
      </w:r>
      <w:r w:rsidR="0056112F" w:rsidRPr="0056112F">
        <w:rPr>
          <w:rFonts w:asciiTheme="minorHAnsi" w:hAnsiTheme="minorHAnsi" w:cstheme="minorHAnsi"/>
          <w:sz w:val="28"/>
          <w:szCs w:val="28"/>
        </w:rPr>
        <w:t xml:space="preserve"> failure </w:t>
      </w:r>
      <w:r w:rsidR="0056112F" w:rsidRPr="0056112F">
        <w:rPr>
          <w:rFonts w:asciiTheme="minorHAnsi" w:hAnsiTheme="minorHAnsi" w:cstheme="minorHAnsi"/>
          <w:sz w:val="28"/>
          <w:szCs w:val="28"/>
        </w:rPr>
        <w:lastRenderedPageBreak/>
        <w:t>to fulfill its responsibilities to citizens and non-citizens alike. We</w:t>
      </w:r>
      <w:r w:rsidRPr="0056112F">
        <w:rPr>
          <w:rFonts w:asciiTheme="minorHAnsi" w:hAnsiTheme="minorHAnsi" w:cstheme="minorHAnsi"/>
          <w:sz w:val="28"/>
          <w:szCs w:val="28"/>
        </w:rPr>
        <w:t xml:space="preserve"> may debate how best to meet th</w:t>
      </w:r>
      <w:r w:rsidR="0056112F" w:rsidRPr="0056112F">
        <w:rPr>
          <w:rFonts w:asciiTheme="minorHAnsi" w:hAnsiTheme="minorHAnsi" w:cstheme="minorHAnsi"/>
          <w:sz w:val="28"/>
          <w:szCs w:val="28"/>
        </w:rPr>
        <w:t>ose</w:t>
      </w:r>
      <w:r w:rsidRPr="0056112F">
        <w:rPr>
          <w:rFonts w:asciiTheme="minorHAnsi" w:hAnsiTheme="minorHAnsi" w:cstheme="minorHAnsi"/>
          <w:sz w:val="28"/>
          <w:szCs w:val="28"/>
        </w:rPr>
        <w:t xml:space="preserve"> responsibilit</w:t>
      </w:r>
      <w:r w:rsidR="0056112F" w:rsidRPr="0056112F">
        <w:rPr>
          <w:rFonts w:asciiTheme="minorHAnsi" w:hAnsiTheme="minorHAnsi" w:cstheme="minorHAnsi"/>
          <w:sz w:val="28"/>
          <w:szCs w:val="28"/>
        </w:rPr>
        <w:t>ies</w:t>
      </w:r>
      <w:r w:rsidR="006766B4">
        <w:rPr>
          <w:rFonts w:asciiTheme="minorHAnsi" w:hAnsiTheme="minorHAnsi" w:cstheme="minorHAnsi"/>
          <w:sz w:val="28"/>
          <w:szCs w:val="28"/>
        </w:rPr>
        <w:t>, but we cannot deny God’s call to address them</w:t>
      </w:r>
      <w:r w:rsidRPr="0056112F">
        <w:rPr>
          <w:rFonts w:asciiTheme="minorHAnsi" w:hAnsiTheme="minorHAnsi" w:cstheme="minorHAnsi"/>
          <w:sz w:val="28"/>
          <w:szCs w:val="28"/>
        </w:rPr>
        <w:t xml:space="preserve">. </w:t>
      </w:r>
      <w:r w:rsidR="006766B4">
        <w:rPr>
          <w:rFonts w:asciiTheme="minorHAnsi" w:hAnsiTheme="minorHAnsi" w:cstheme="minorHAnsi"/>
          <w:sz w:val="28"/>
          <w:szCs w:val="28"/>
        </w:rPr>
        <w:t xml:space="preserve">We all </w:t>
      </w:r>
      <w:r w:rsidR="008D6EB3">
        <w:rPr>
          <w:rFonts w:asciiTheme="minorHAnsi" w:hAnsiTheme="minorHAnsi" w:cstheme="minorHAnsi"/>
          <w:sz w:val="28"/>
          <w:szCs w:val="28"/>
        </w:rPr>
        <w:t xml:space="preserve">are responsible for the care of those families and children </w:t>
      </w:r>
      <w:r w:rsidR="006766B4">
        <w:rPr>
          <w:rFonts w:asciiTheme="minorHAnsi" w:hAnsiTheme="minorHAnsi" w:cstheme="minorHAnsi"/>
          <w:sz w:val="28"/>
          <w:szCs w:val="28"/>
        </w:rPr>
        <w:t xml:space="preserve">at the border, and we </w:t>
      </w:r>
      <w:r w:rsidR="008D6EB3">
        <w:rPr>
          <w:rFonts w:asciiTheme="minorHAnsi" w:hAnsiTheme="minorHAnsi" w:cstheme="minorHAnsi"/>
          <w:sz w:val="28"/>
          <w:szCs w:val="28"/>
        </w:rPr>
        <w:t xml:space="preserve">should </w:t>
      </w:r>
      <w:r w:rsidR="006766B4">
        <w:rPr>
          <w:rFonts w:asciiTheme="minorHAnsi" w:hAnsiTheme="minorHAnsi" w:cstheme="minorHAnsi"/>
          <w:sz w:val="28"/>
          <w:szCs w:val="28"/>
        </w:rPr>
        <w:t>demand and support</w:t>
      </w:r>
      <w:r w:rsidR="008D6EB3">
        <w:rPr>
          <w:rFonts w:asciiTheme="minorHAnsi" w:hAnsiTheme="minorHAnsi" w:cstheme="minorHAnsi"/>
          <w:sz w:val="28"/>
          <w:szCs w:val="28"/>
        </w:rPr>
        <w:t xml:space="preserve"> policies that treat them as we think God want</w:t>
      </w:r>
      <w:r w:rsidR="006766B4">
        <w:rPr>
          <w:rFonts w:asciiTheme="minorHAnsi" w:hAnsiTheme="minorHAnsi" w:cstheme="minorHAnsi"/>
          <w:sz w:val="28"/>
          <w:szCs w:val="28"/>
        </w:rPr>
        <w:t>s</w:t>
      </w:r>
      <w:r w:rsidR="008D6EB3">
        <w:rPr>
          <w:rFonts w:asciiTheme="minorHAnsi" w:hAnsiTheme="minorHAnsi" w:cstheme="minorHAnsi"/>
          <w:sz w:val="28"/>
          <w:szCs w:val="28"/>
        </w:rPr>
        <w:t xml:space="preserve"> us to treat them</w:t>
      </w:r>
      <w:r w:rsidR="00B44968">
        <w:rPr>
          <w:rFonts w:asciiTheme="minorHAnsi" w:hAnsiTheme="minorHAnsi" w:cstheme="minorHAnsi"/>
          <w:sz w:val="28"/>
          <w:szCs w:val="28"/>
        </w:rPr>
        <w:t>, and I can’t imagine God saying, “Take the children from their parents!”</w:t>
      </w:r>
    </w:p>
    <w:p w:rsidR="0056112F" w:rsidRDefault="0056112F" w:rsidP="00A135C3">
      <w:pPr>
        <w:rPr>
          <w:rFonts w:asciiTheme="minorHAnsi" w:hAnsiTheme="minorHAnsi" w:cstheme="minorHAnsi"/>
          <w:sz w:val="28"/>
          <w:szCs w:val="28"/>
        </w:rPr>
      </w:pPr>
    </w:p>
    <w:p w:rsidR="00A135C3" w:rsidRDefault="0056112F" w:rsidP="00A135C3">
      <w:pPr>
        <w:rPr>
          <w:rFonts w:asciiTheme="minorHAnsi" w:hAnsiTheme="minorHAnsi" w:cstheme="minorHAnsi"/>
          <w:sz w:val="28"/>
          <w:szCs w:val="28"/>
        </w:rPr>
      </w:pPr>
      <w:r>
        <w:rPr>
          <w:rFonts w:asciiTheme="minorHAnsi" w:hAnsiTheme="minorHAnsi" w:cstheme="minorHAnsi"/>
          <w:sz w:val="28"/>
          <w:szCs w:val="28"/>
        </w:rPr>
        <w:tab/>
      </w:r>
      <w:r w:rsidR="00A135C3" w:rsidRPr="0056112F">
        <w:rPr>
          <w:rFonts w:asciiTheme="minorHAnsi" w:hAnsiTheme="minorHAnsi" w:cstheme="minorHAnsi"/>
          <w:sz w:val="28"/>
          <w:szCs w:val="28"/>
        </w:rPr>
        <w:t>Within the life of Israel</w:t>
      </w:r>
      <w:r w:rsidR="00850FFD">
        <w:rPr>
          <w:rFonts w:asciiTheme="minorHAnsi" w:hAnsiTheme="minorHAnsi" w:cstheme="minorHAnsi"/>
          <w:sz w:val="28"/>
          <w:szCs w:val="28"/>
        </w:rPr>
        <w:t xml:space="preserve"> in David’s day</w:t>
      </w:r>
      <w:r w:rsidR="00A135C3" w:rsidRPr="0056112F">
        <w:rPr>
          <w:rFonts w:asciiTheme="minorHAnsi" w:hAnsiTheme="minorHAnsi" w:cstheme="minorHAnsi"/>
          <w:sz w:val="28"/>
          <w:szCs w:val="28"/>
        </w:rPr>
        <w:t xml:space="preserve">, </w:t>
      </w:r>
      <w:r>
        <w:rPr>
          <w:rFonts w:asciiTheme="minorHAnsi" w:hAnsiTheme="minorHAnsi" w:cstheme="minorHAnsi"/>
          <w:sz w:val="28"/>
          <w:szCs w:val="28"/>
        </w:rPr>
        <w:t>the king was the government</w:t>
      </w:r>
      <w:r w:rsidR="00A135C3" w:rsidRPr="0056112F">
        <w:rPr>
          <w:rFonts w:asciiTheme="minorHAnsi" w:hAnsiTheme="minorHAnsi" w:cstheme="minorHAnsi"/>
          <w:sz w:val="28"/>
          <w:szCs w:val="28"/>
        </w:rPr>
        <w:t>, and the heart of a king embraces the last and the least in the kingdom, says the psalmist. The hea</w:t>
      </w:r>
      <w:r w:rsidR="00B74FAD">
        <w:rPr>
          <w:rFonts w:asciiTheme="minorHAnsi" w:hAnsiTheme="minorHAnsi" w:cstheme="minorHAnsi"/>
          <w:sz w:val="28"/>
          <w:szCs w:val="28"/>
        </w:rPr>
        <w:t>rt of a king loves the Lord, for the Lord anoints the king</w:t>
      </w:r>
      <w:bookmarkStart w:id="0" w:name="_GoBack"/>
      <w:bookmarkEnd w:id="0"/>
      <w:r w:rsidR="00A135C3" w:rsidRPr="0056112F">
        <w:rPr>
          <w:rFonts w:asciiTheme="minorHAnsi" w:hAnsiTheme="minorHAnsi" w:cstheme="minorHAnsi"/>
          <w:sz w:val="28"/>
          <w:szCs w:val="28"/>
        </w:rPr>
        <w:t xml:space="preserve">. </w:t>
      </w:r>
      <w:r w:rsidR="00850FFD">
        <w:rPr>
          <w:rFonts w:asciiTheme="minorHAnsi" w:hAnsiTheme="minorHAnsi" w:cstheme="minorHAnsi"/>
          <w:sz w:val="28"/>
          <w:szCs w:val="28"/>
        </w:rPr>
        <w:t xml:space="preserve">Samuel would have anointed Eliab, but </w:t>
      </w:r>
      <w:r>
        <w:rPr>
          <w:rFonts w:asciiTheme="minorHAnsi" w:hAnsiTheme="minorHAnsi" w:cstheme="minorHAnsi"/>
          <w:sz w:val="28"/>
          <w:szCs w:val="28"/>
        </w:rPr>
        <w:t xml:space="preserve">God looked at </w:t>
      </w:r>
      <w:r w:rsidR="00850FFD">
        <w:rPr>
          <w:rFonts w:asciiTheme="minorHAnsi" w:hAnsiTheme="minorHAnsi" w:cstheme="minorHAnsi"/>
          <w:sz w:val="28"/>
          <w:szCs w:val="28"/>
        </w:rPr>
        <w:t>him</w:t>
      </w:r>
      <w:r w:rsidR="00A135C3" w:rsidRPr="0056112F">
        <w:rPr>
          <w:rFonts w:asciiTheme="minorHAnsi" w:hAnsiTheme="minorHAnsi" w:cstheme="minorHAnsi"/>
          <w:sz w:val="28"/>
          <w:szCs w:val="28"/>
        </w:rPr>
        <w:t xml:space="preserve"> </w:t>
      </w:r>
      <w:r>
        <w:rPr>
          <w:rFonts w:asciiTheme="minorHAnsi" w:hAnsiTheme="minorHAnsi" w:cstheme="minorHAnsi"/>
          <w:sz w:val="28"/>
          <w:szCs w:val="28"/>
        </w:rPr>
        <w:t xml:space="preserve">and decided the eldest son of Jesse </w:t>
      </w:r>
      <w:r w:rsidR="00A135C3" w:rsidRPr="0056112F">
        <w:rPr>
          <w:rFonts w:asciiTheme="minorHAnsi" w:hAnsiTheme="minorHAnsi" w:cstheme="minorHAnsi"/>
          <w:sz w:val="28"/>
          <w:szCs w:val="28"/>
        </w:rPr>
        <w:t xml:space="preserve">did not have the heart of a king. What did </w:t>
      </w:r>
      <w:proofErr w:type="gramStart"/>
      <w:r w:rsidR="00A135C3" w:rsidRPr="0056112F">
        <w:rPr>
          <w:rFonts w:asciiTheme="minorHAnsi" w:hAnsiTheme="minorHAnsi" w:cstheme="minorHAnsi"/>
          <w:sz w:val="28"/>
          <w:szCs w:val="28"/>
        </w:rPr>
        <w:t>he</w:t>
      </w:r>
      <w:proofErr w:type="gramEnd"/>
      <w:r w:rsidR="00A135C3" w:rsidRPr="0056112F">
        <w:rPr>
          <w:rFonts w:asciiTheme="minorHAnsi" w:hAnsiTheme="minorHAnsi" w:cstheme="minorHAnsi"/>
          <w:sz w:val="28"/>
          <w:szCs w:val="28"/>
        </w:rPr>
        <w:t xml:space="preserve"> lack</w:t>
      </w:r>
      <w:r w:rsidR="00A50E7E">
        <w:rPr>
          <w:rFonts w:asciiTheme="minorHAnsi" w:hAnsiTheme="minorHAnsi" w:cstheme="minorHAnsi"/>
          <w:sz w:val="28"/>
          <w:szCs w:val="28"/>
        </w:rPr>
        <w:t xml:space="preserve"> – </w:t>
      </w:r>
      <w:r w:rsidR="00A135C3" w:rsidRPr="0056112F">
        <w:rPr>
          <w:rFonts w:asciiTheme="minorHAnsi" w:hAnsiTheme="minorHAnsi" w:cstheme="minorHAnsi"/>
          <w:sz w:val="28"/>
          <w:szCs w:val="28"/>
        </w:rPr>
        <w:t>humility</w:t>
      </w:r>
      <w:r w:rsidR="00A50E7E">
        <w:rPr>
          <w:rFonts w:asciiTheme="minorHAnsi" w:hAnsiTheme="minorHAnsi" w:cstheme="minorHAnsi"/>
          <w:sz w:val="28"/>
          <w:szCs w:val="28"/>
        </w:rPr>
        <w:t xml:space="preserve"> or </w:t>
      </w:r>
      <w:r w:rsidR="00A135C3" w:rsidRPr="0056112F">
        <w:rPr>
          <w:rFonts w:asciiTheme="minorHAnsi" w:hAnsiTheme="minorHAnsi" w:cstheme="minorHAnsi"/>
          <w:sz w:val="28"/>
          <w:szCs w:val="28"/>
        </w:rPr>
        <w:t xml:space="preserve">a sense of justice? </w:t>
      </w:r>
      <w:r w:rsidR="00A50E7E">
        <w:rPr>
          <w:rFonts w:asciiTheme="minorHAnsi" w:hAnsiTheme="minorHAnsi" w:cstheme="minorHAnsi"/>
          <w:sz w:val="28"/>
          <w:szCs w:val="28"/>
        </w:rPr>
        <w:t>Did he lack</w:t>
      </w:r>
      <w:r w:rsidR="00A135C3" w:rsidRPr="0056112F">
        <w:rPr>
          <w:rFonts w:asciiTheme="minorHAnsi" w:hAnsiTheme="minorHAnsi" w:cstheme="minorHAnsi"/>
          <w:sz w:val="28"/>
          <w:szCs w:val="28"/>
        </w:rPr>
        <w:t xml:space="preserve"> mercy or compassion? Was it </w:t>
      </w:r>
      <w:r w:rsidR="008D6EB3">
        <w:rPr>
          <w:rFonts w:asciiTheme="minorHAnsi" w:hAnsiTheme="minorHAnsi" w:cstheme="minorHAnsi"/>
          <w:sz w:val="28"/>
          <w:szCs w:val="28"/>
        </w:rPr>
        <w:t xml:space="preserve">lack of </w:t>
      </w:r>
      <w:r w:rsidR="00A135C3" w:rsidRPr="0056112F">
        <w:rPr>
          <w:rFonts w:asciiTheme="minorHAnsi" w:hAnsiTheme="minorHAnsi" w:cstheme="minorHAnsi"/>
          <w:sz w:val="28"/>
          <w:szCs w:val="28"/>
        </w:rPr>
        <w:t xml:space="preserve">wisdom or courage to stand with the oppressed </w:t>
      </w:r>
      <w:r w:rsidR="00A50E7E">
        <w:rPr>
          <w:rFonts w:asciiTheme="minorHAnsi" w:hAnsiTheme="minorHAnsi" w:cstheme="minorHAnsi"/>
          <w:sz w:val="28"/>
          <w:szCs w:val="28"/>
        </w:rPr>
        <w:t>that God found wanting</w:t>
      </w:r>
      <w:r w:rsidR="00A135C3" w:rsidRPr="0056112F">
        <w:rPr>
          <w:rFonts w:asciiTheme="minorHAnsi" w:hAnsiTheme="minorHAnsi" w:cstheme="minorHAnsi"/>
          <w:sz w:val="28"/>
          <w:szCs w:val="28"/>
        </w:rPr>
        <w:t>? Why did God not choose Eliab to be king?</w:t>
      </w:r>
    </w:p>
    <w:p w:rsidR="0056112F" w:rsidRPr="0056112F" w:rsidRDefault="0056112F" w:rsidP="00A135C3">
      <w:pPr>
        <w:rPr>
          <w:rFonts w:asciiTheme="minorHAnsi" w:hAnsiTheme="minorHAnsi" w:cstheme="minorHAnsi"/>
          <w:sz w:val="28"/>
          <w:szCs w:val="28"/>
        </w:rPr>
      </w:pPr>
    </w:p>
    <w:p w:rsidR="00A50E7E" w:rsidRDefault="00A135C3" w:rsidP="00637E90">
      <w:pPr>
        <w:rPr>
          <w:rFonts w:asciiTheme="minorHAnsi" w:hAnsiTheme="minorHAnsi" w:cstheme="minorHAnsi"/>
          <w:sz w:val="28"/>
          <w:szCs w:val="28"/>
        </w:rPr>
      </w:pPr>
      <w:r>
        <w:rPr>
          <w:sz w:val="28"/>
          <w:szCs w:val="28"/>
        </w:rPr>
        <w:tab/>
      </w:r>
      <w:r w:rsidRPr="0056112F">
        <w:rPr>
          <w:rFonts w:asciiTheme="minorHAnsi" w:hAnsiTheme="minorHAnsi" w:cstheme="minorHAnsi"/>
          <w:sz w:val="28"/>
          <w:szCs w:val="28"/>
        </w:rPr>
        <w:t xml:space="preserve">We don’t know. We know only that the Lord does not see as mortals see, or judge as </w:t>
      </w:r>
      <w:proofErr w:type="gramStart"/>
      <w:r w:rsidRPr="0056112F">
        <w:rPr>
          <w:rFonts w:asciiTheme="minorHAnsi" w:hAnsiTheme="minorHAnsi" w:cstheme="minorHAnsi"/>
          <w:sz w:val="28"/>
          <w:szCs w:val="28"/>
        </w:rPr>
        <w:t>mortals</w:t>
      </w:r>
      <w:proofErr w:type="gramEnd"/>
      <w:r w:rsidRPr="0056112F">
        <w:rPr>
          <w:rFonts w:asciiTheme="minorHAnsi" w:hAnsiTheme="minorHAnsi" w:cstheme="minorHAnsi"/>
          <w:sz w:val="28"/>
          <w:szCs w:val="28"/>
        </w:rPr>
        <w:t xml:space="preserve"> judge, or choose as mortals choose. The Lord sees what we cannot see, the invisible things of the heart, the intangible things of the spirit; and the Lord picks those whom mortals would not pick. </w:t>
      </w:r>
      <w:r w:rsidR="0056112F">
        <w:rPr>
          <w:rFonts w:asciiTheme="minorHAnsi" w:hAnsiTheme="minorHAnsi" w:cstheme="minorHAnsi"/>
          <w:sz w:val="28"/>
          <w:szCs w:val="28"/>
        </w:rPr>
        <w:t>The Lord knows that biggest is not always best, and so sometimes the Lord chooses something less, someone less</w:t>
      </w:r>
      <w:r w:rsidR="00A50E7E">
        <w:rPr>
          <w:rFonts w:asciiTheme="minorHAnsi" w:hAnsiTheme="minorHAnsi" w:cstheme="minorHAnsi"/>
          <w:sz w:val="28"/>
          <w:szCs w:val="28"/>
        </w:rPr>
        <w:t>,</w:t>
      </w:r>
      <w:r w:rsidR="0056112F">
        <w:rPr>
          <w:rFonts w:asciiTheme="minorHAnsi" w:hAnsiTheme="minorHAnsi" w:cstheme="minorHAnsi"/>
          <w:sz w:val="28"/>
          <w:szCs w:val="28"/>
        </w:rPr>
        <w:t xml:space="preserve"> to fulfill God’s purposes. </w:t>
      </w:r>
      <w:r w:rsidRPr="0056112F">
        <w:rPr>
          <w:rFonts w:asciiTheme="minorHAnsi" w:hAnsiTheme="minorHAnsi" w:cstheme="minorHAnsi"/>
          <w:sz w:val="28"/>
          <w:szCs w:val="28"/>
        </w:rPr>
        <w:t>Mortals would have picke</w:t>
      </w:r>
      <w:r w:rsidR="00850FFD">
        <w:rPr>
          <w:rFonts w:asciiTheme="minorHAnsi" w:hAnsiTheme="minorHAnsi" w:cstheme="minorHAnsi"/>
          <w:sz w:val="28"/>
          <w:szCs w:val="28"/>
        </w:rPr>
        <w:t>d Eliab, the kingly-</w:t>
      </w:r>
      <w:r w:rsidR="0056112F">
        <w:rPr>
          <w:rFonts w:asciiTheme="minorHAnsi" w:hAnsiTheme="minorHAnsi" w:cstheme="minorHAnsi"/>
          <w:sz w:val="28"/>
          <w:szCs w:val="28"/>
        </w:rPr>
        <w:t>looking one, b</w:t>
      </w:r>
      <w:r w:rsidRPr="0056112F">
        <w:rPr>
          <w:rFonts w:asciiTheme="minorHAnsi" w:hAnsiTheme="minorHAnsi" w:cstheme="minorHAnsi"/>
          <w:sz w:val="28"/>
          <w:szCs w:val="28"/>
        </w:rPr>
        <w:t xml:space="preserve">ut the Lord looked past Eliab and past </w:t>
      </w:r>
      <w:proofErr w:type="spellStart"/>
      <w:r w:rsidRPr="0056112F">
        <w:rPr>
          <w:rFonts w:asciiTheme="minorHAnsi" w:hAnsiTheme="minorHAnsi" w:cstheme="minorHAnsi"/>
          <w:sz w:val="28"/>
          <w:szCs w:val="28"/>
        </w:rPr>
        <w:t>Abinadab</w:t>
      </w:r>
      <w:proofErr w:type="spellEnd"/>
      <w:r w:rsidRPr="0056112F">
        <w:rPr>
          <w:rFonts w:asciiTheme="minorHAnsi" w:hAnsiTheme="minorHAnsi" w:cstheme="minorHAnsi"/>
          <w:sz w:val="28"/>
          <w:szCs w:val="28"/>
        </w:rPr>
        <w:t xml:space="preserve"> and past </w:t>
      </w:r>
      <w:r w:rsidR="00850FFD">
        <w:rPr>
          <w:rFonts w:asciiTheme="minorHAnsi" w:hAnsiTheme="minorHAnsi" w:cstheme="minorHAnsi"/>
          <w:sz w:val="28"/>
          <w:szCs w:val="28"/>
        </w:rPr>
        <w:t>five other</w:t>
      </w:r>
      <w:r w:rsidRPr="0056112F">
        <w:rPr>
          <w:rFonts w:asciiTheme="minorHAnsi" w:hAnsiTheme="minorHAnsi" w:cstheme="minorHAnsi"/>
          <w:sz w:val="28"/>
          <w:szCs w:val="28"/>
        </w:rPr>
        <w:t xml:space="preserve"> brothers to choose the youngest</w:t>
      </w:r>
      <w:r w:rsidR="00850FFD">
        <w:rPr>
          <w:rFonts w:asciiTheme="minorHAnsi" w:hAnsiTheme="minorHAnsi" w:cstheme="minorHAnsi"/>
          <w:sz w:val="28"/>
          <w:szCs w:val="28"/>
        </w:rPr>
        <w:t xml:space="preserve"> son</w:t>
      </w:r>
      <w:r w:rsidRPr="0056112F">
        <w:rPr>
          <w:rFonts w:asciiTheme="minorHAnsi" w:hAnsiTheme="minorHAnsi" w:cstheme="minorHAnsi"/>
          <w:sz w:val="28"/>
          <w:szCs w:val="28"/>
        </w:rPr>
        <w:t xml:space="preserve">, David, to be king. Note that Jesse did not even think enough of </w:t>
      </w:r>
      <w:r w:rsidR="00637E90">
        <w:rPr>
          <w:rFonts w:asciiTheme="minorHAnsi" w:hAnsiTheme="minorHAnsi" w:cstheme="minorHAnsi"/>
          <w:sz w:val="28"/>
          <w:szCs w:val="28"/>
        </w:rPr>
        <w:t xml:space="preserve">his </w:t>
      </w:r>
      <w:r w:rsidR="00850FFD">
        <w:rPr>
          <w:rFonts w:asciiTheme="minorHAnsi" w:hAnsiTheme="minorHAnsi" w:cstheme="minorHAnsi"/>
          <w:sz w:val="28"/>
          <w:szCs w:val="28"/>
        </w:rPr>
        <w:t xml:space="preserve">youngest </w:t>
      </w:r>
      <w:r w:rsidR="00637E90">
        <w:rPr>
          <w:rFonts w:asciiTheme="minorHAnsi" w:hAnsiTheme="minorHAnsi" w:cstheme="minorHAnsi"/>
          <w:sz w:val="28"/>
          <w:szCs w:val="28"/>
        </w:rPr>
        <w:t>son</w:t>
      </w:r>
      <w:r w:rsidRPr="0056112F">
        <w:rPr>
          <w:rFonts w:asciiTheme="minorHAnsi" w:hAnsiTheme="minorHAnsi" w:cstheme="minorHAnsi"/>
          <w:sz w:val="28"/>
          <w:szCs w:val="28"/>
        </w:rPr>
        <w:t xml:space="preserve"> to have him there to stand before the prophet. Only when Samuel said to Jesse, “Do you have no more sons?” did Jesse remember and say, “Oh yeah! There is the youngest </w:t>
      </w:r>
      <w:r w:rsidR="00A50E7E">
        <w:rPr>
          <w:rFonts w:asciiTheme="minorHAnsi" w:hAnsiTheme="minorHAnsi" w:cstheme="minorHAnsi"/>
          <w:sz w:val="28"/>
          <w:szCs w:val="28"/>
        </w:rPr>
        <w:t>but</w:t>
      </w:r>
      <w:r w:rsidRPr="0056112F">
        <w:rPr>
          <w:rFonts w:asciiTheme="minorHAnsi" w:hAnsiTheme="minorHAnsi" w:cstheme="minorHAnsi"/>
          <w:sz w:val="28"/>
          <w:szCs w:val="28"/>
        </w:rPr>
        <w:t xml:space="preserve"> he is keeping the sheep.” David was little more than an afterthought in the royal lineup, a mere boy keeping watch over the flock; yet the Lord saw in David what neither Jesse, nor his brothers, nor even </w:t>
      </w:r>
      <w:r w:rsidR="00850FFD">
        <w:rPr>
          <w:rFonts w:asciiTheme="minorHAnsi" w:hAnsiTheme="minorHAnsi" w:cstheme="minorHAnsi"/>
          <w:sz w:val="28"/>
          <w:szCs w:val="28"/>
        </w:rPr>
        <w:t xml:space="preserve">the prophet </w:t>
      </w:r>
      <w:r w:rsidRPr="0056112F">
        <w:rPr>
          <w:rFonts w:asciiTheme="minorHAnsi" w:hAnsiTheme="minorHAnsi" w:cstheme="minorHAnsi"/>
          <w:sz w:val="28"/>
          <w:szCs w:val="28"/>
        </w:rPr>
        <w:t xml:space="preserve">Samuel could see. The Lord saw the heart of a king! The Lord ignored his youthful appearance, his tender age, his subordinate standing in the family. The Lord ignored all those criteria by which the world would choose a king, and the Lord picked David (though the </w:t>
      </w:r>
      <w:r w:rsidR="00850FFD">
        <w:rPr>
          <w:rFonts w:asciiTheme="minorHAnsi" w:hAnsiTheme="minorHAnsi" w:cstheme="minorHAnsi"/>
          <w:sz w:val="28"/>
          <w:szCs w:val="28"/>
        </w:rPr>
        <w:t xml:space="preserve">mortal </w:t>
      </w:r>
      <w:r w:rsidRPr="0056112F">
        <w:rPr>
          <w:rFonts w:asciiTheme="minorHAnsi" w:hAnsiTheme="minorHAnsi" w:cstheme="minorHAnsi"/>
          <w:sz w:val="28"/>
          <w:szCs w:val="28"/>
        </w:rPr>
        <w:t>writer cannot help himself in noting that David was “ruddy, had beautiful eyes, and was handsome”).</w:t>
      </w:r>
      <w:r w:rsidR="00A50E7E">
        <w:rPr>
          <w:rFonts w:asciiTheme="minorHAnsi" w:hAnsiTheme="minorHAnsi" w:cstheme="minorHAnsi"/>
          <w:sz w:val="28"/>
          <w:szCs w:val="28"/>
        </w:rPr>
        <w:t xml:space="preserve"> </w:t>
      </w:r>
      <w:r w:rsidRPr="00637E90">
        <w:rPr>
          <w:rFonts w:asciiTheme="minorHAnsi" w:hAnsiTheme="minorHAnsi" w:cstheme="minorHAnsi"/>
          <w:sz w:val="28"/>
          <w:szCs w:val="28"/>
        </w:rPr>
        <w:t xml:space="preserve">The Lord does not </w:t>
      </w:r>
      <w:r w:rsidRPr="00637E90">
        <w:rPr>
          <w:rFonts w:asciiTheme="minorHAnsi" w:hAnsiTheme="minorHAnsi" w:cstheme="minorHAnsi"/>
          <w:sz w:val="28"/>
          <w:szCs w:val="28"/>
        </w:rPr>
        <w:lastRenderedPageBreak/>
        <w:t xml:space="preserve">see as mortals see or judge as </w:t>
      </w:r>
      <w:proofErr w:type="gramStart"/>
      <w:r w:rsidRPr="00637E90">
        <w:rPr>
          <w:rFonts w:asciiTheme="minorHAnsi" w:hAnsiTheme="minorHAnsi" w:cstheme="minorHAnsi"/>
          <w:sz w:val="28"/>
          <w:szCs w:val="28"/>
        </w:rPr>
        <w:t>mortals</w:t>
      </w:r>
      <w:proofErr w:type="gramEnd"/>
      <w:r w:rsidRPr="00637E90">
        <w:rPr>
          <w:rFonts w:asciiTheme="minorHAnsi" w:hAnsiTheme="minorHAnsi" w:cstheme="minorHAnsi"/>
          <w:sz w:val="28"/>
          <w:szCs w:val="28"/>
        </w:rPr>
        <w:t xml:space="preserve"> judge – the Lord chooses from the heart while we are still stuck on appearances.</w:t>
      </w:r>
      <w:r w:rsidR="00637E90">
        <w:rPr>
          <w:rFonts w:asciiTheme="minorHAnsi" w:hAnsiTheme="minorHAnsi" w:cstheme="minorHAnsi"/>
          <w:sz w:val="28"/>
          <w:szCs w:val="28"/>
        </w:rPr>
        <w:t xml:space="preserve"> </w:t>
      </w:r>
    </w:p>
    <w:p w:rsidR="00A50E7E" w:rsidRDefault="00A50E7E" w:rsidP="00637E90">
      <w:pPr>
        <w:rPr>
          <w:rFonts w:asciiTheme="minorHAnsi" w:hAnsiTheme="minorHAnsi" w:cstheme="minorHAnsi"/>
          <w:sz w:val="28"/>
          <w:szCs w:val="28"/>
        </w:rPr>
      </w:pPr>
    </w:p>
    <w:p w:rsidR="00637E90" w:rsidRPr="00637E90" w:rsidRDefault="00A50E7E" w:rsidP="00637E90">
      <w:pPr>
        <w:rPr>
          <w:rFonts w:asciiTheme="minorHAnsi" w:hAnsiTheme="minorHAnsi" w:cstheme="minorHAnsi"/>
          <w:sz w:val="28"/>
          <w:szCs w:val="28"/>
        </w:rPr>
      </w:pPr>
      <w:r>
        <w:rPr>
          <w:rFonts w:asciiTheme="minorHAnsi" w:hAnsiTheme="minorHAnsi" w:cstheme="minorHAnsi"/>
          <w:sz w:val="28"/>
          <w:szCs w:val="28"/>
        </w:rPr>
        <w:tab/>
      </w:r>
      <w:r w:rsidR="00637E90" w:rsidRPr="00637E90">
        <w:rPr>
          <w:rFonts w:asciiTheme="minorHAnsi" w:hAnsiTheme="minorHAnsi" w:cstheme="minorHAnsi"/>
          <w:sz w:val="28"/>
          <w:szCs w:val="28"/>
        </w:rPr>
        <w:t>“I have a dream,” declared Martin Luther King, Jr., “I have a dream my four little children will one day live in a nation where they will not be judged by the color of their skin but by the content of their character.”</w:t>
      </w:r>
      <w:r w:rsidR="00637E90" w:rsidRPr="00637E90">
        <w:rPr>
          <w:rStyle w:val="EndnoteReference"/>
          <w:rFonts w:asciiTheme="minorHAnsi" w:hAnsiTheme="minorHAnsi" w:cstheme="minorHAnsi"/>
          <w:sz w:val="28"/>
          <w:szCs w:val="28"/>
        </w:rPr>
        <w:endnoteReference w:id="1"/>
      </w:r>
      <w:r w:rsidR="00637E90" w:rsidRPr="00637E90">
        <w:rPr>
          <w:rFonts w:asciiTheme="minorHAnsi" w:hAnsiTheme="minorHAnsi" w:cstheme="minorHAnsi"/>
          <w:sz w:val="28"/>
          <w:szCs w:val="28"/>
        </w:rPr>
        <w:t xml:space="preserve"> Judged not by what is on their sk</w:t>
      </w:r>
      <w:r w:rsidR="00637E90">
        <w:rPr>
          <w:rFonts w:asciiTheme="minorHAnsi" w:hAnsiTheme="minorHAnsi" w:cstheme="minorHAnsi"/>
          <w:sz w:val="28"/>
          <w:szCs w:val="28"/>
        </w:rPr>
        <w:t>in</w:t>
      </w:r>
      <w:r w:rsidR="00637E90" w:rsidRPr="00637E90">
        <w:rPr>
          <w:rFonts w:asciiTheme="minorHAnsi" w:hAnsiTheme="minorHAnsi" w:cstheme="minorHAnsi"/>
          <w:sz w:val="28"/>
          <w:szCs w:val="28"/>
        </w:rPr>
        <w:t xml:space="preserve"> but by what is in their hearts</w:t>
      </w:r>
      <w:r w:rsidR="00637E90">
        <w:rPr>
          <w:rFonts w:asciiTheme="minorHAnsi" w:hAnsiTheme="minorHAnsi" w:cstheme="minorHAnsi"/>
          <w:sz w:val="28"/>
          <w:szCs w:val="28"/>
        </w:rPr>
        <w:t xml:space="preserve">, judged not by their </w:t>
      </w:r>
      <w:r w:rsidR="00516193">
        <w:rPr>
          <w:rFonts w:asciiTheme="minorHAnsi" w:hAnsiTheme="minorHAnsi" w:cstheme="minorHAnsi"/>
          <w:sz w:val="28"/>
          <w:szCs w:val="28"/>
        </w:rPr>
        <w:t xml:space="preserve">stature or their </w:t>
      </w:r>
      <w:r w:rsidR="00637E90">
        <w:rPr>
          <w:rFonts w:asciiTheme="minorHAnsi" w:hAnsiTheme="minorHAnsi" w:cstheme="minorHAnsi"/>
          <w:sz w:val="28"/>
          <w:szCs w:val="28"/>
        </w:rPr>
        <w:t xml:space="preserve">status in society but by the </w:t>
      </w:r>
      <w:r w:rsidR="00516193">
        <w:rPr>
          <w:rFonts w:asciiTheme="minorHAnsi" w:hAnsiTheme="minorHAnsi" w:cstheme="minorHAnsi"/>
          <w:sz w:val="28"/>
          <w:szCs w:val="28"/>
        </w:rPr>
        <w:t>state of their integrity</w:t>
      </w:r>
      <w:r w:rsidR="00637E90" w:rsidRPr="00637E90">
        <w:rPr>
          <w:rFonts w:asciiTheme="minorHAnsi" w:hAnsiTheme="minorHAnsi" w:cstheme="minorHAnsi"/>
          <w:sz w:val="28"/>
          <w:szCs w:val="28"/>
        </w:rPr>
        <w:t xml:space="preserve"> – that </w:t>
      </w:r>
      <w:r>
        <w:rPr>
          <w:rFonts w:asciiTheme="minorHAnsi" w:hAnsiTheme="minorHAnsi" w:cstheme="minorHAnsi"/>
          <w:sz w:val="28"/>
          <w:szCs w:val="28"/>
        </w:rPr>
        <w:t xml:space="preserve">is </w:t>
      </w:r>
      <w:r w:rsidR="00637E90" w:rsidRPr="00637E90">
        <w:rPr>
          <w:rFonts w:asciiTheme="minorHAnsi" w:hAnsiTheme="minorHAnsi" w:cstheme="minorHAnsi"/>
          <w:sz w:val="28"/>
          <w:szCs w:val="28"/>
        </w:rPr>
        <w:t>the dream of Martin Luther King, Jr.</w:t>
      </w:r>
      <w:r>
        <w:rPr>
          <w:rFonts w:asciiTheme="minorHAnsi" w:hAnsiTheme="minorHAnsi" w:cstheme="minorHAnsi"/>
          <w:sz w:val="28"/>
          <w:szCs w:val="28"/>
        </w:rPr>
        <w:t xml:space="preserve"> and</w:t>
      </w:r>
      <w:r w:rsidR="00637E90" w:rsidRPr="00637E90">
        <w:rPr>
          <w:rFonts w:asciiTheme="minorHAnsi" w:hAnsiTheme="minorHAnsi" w:cstheme="minorHAnsi"/>
          <w:sz w:val="28"/>
          <w:szCs w:val="28"/>
        </w:rPr>
        <w:t xml:space="preserve"> the way of God. In Christ no longer </w:t>
      </w:r>
      <w:proofErr w:type="gramStart"/>
      <w:r w:rsidR="00637E90" w:rsidRPr="00637E90">
        <w:rPr>
          <w:rFonts w:asciiTheme="minorHAnsi" w:hAnsiTheme="minorHAnsi" w:cstheme="minorHAnsi"/>
          <w:sz w:val="28"/>
          <w:szCs w:val="28"/>
        </w:rPr>
        <w:t>is</w:t>
      </w:r>
      <w:proofErr w:type="gramEnd"/>
      <w:r w:rsidR="00637E90" w:rsidRPr="00637E90">
        <w:rPr>
          <w:rFonts w:asciiTheme="minorHAnsi" w:hAnsiTheme="minorHAnsi" w:cstheme="minorHAnsi"/>
          <w:sz w:val="28"/>
          <w:szCs w:val="28"/>
        </w:rPr>
        <w:t xml:space="preserve"> there male and female, slave and free, black and white, gay and straight, </w:t>
      </w:r>
      <w:r w:rsidR="00516193">
        <w:rPr>
          <w:rFonts w:asciiTheme="minorHAnsi" w:hAnsiTheme="minorHAnsi" w:cstheme="minorHAnsi"/>
          <w:sz w:val="28"/>
          <w:szCs w:val="28"/>
        </w:rPr>
        <w:t xml:space="preserve">Republican and Democrat, </w:t>
      </w:r>
      <w:r w:rsidR="00637E90">
        <w:rPr>
          <w:rFonts w:asciiTheme="minorHAnsi" w:hAnsiTheme="minorHAnsi" w:cstheme="minorHAnsi"/>
          <w:sz w:val="28"/>
          <w:szCs w:val="28"/>
        </w:rPr>
        <w:t xml:space="preserve">citizen and non-citizen </w:t>
      </w:r>
      <w:r w:rsidR="00850FFD">
        <w:rPr>
          <w:rFonts w:asciiTheme="minorHAnsi" w:hAnsiTheme="minorHAnsi" w:cstheme="minorHAnsi"/>
          <w:sz w:val="28"/>
          <w:szCs w:val="28"/>
        </w:rPr>
        <w:t xml:space="preserve">by which we are </w:t>
      </w:r>
      <w:r w:rsidR="00637E90" w:rsidRPr="00637E90">
        <w:rPr>
          <w:rFonts w:asciiTheme="minorHAnsi" w:hAnsiTheme="minorHAnsi" w:cstheme="minorHAnsi"/>
          <w:sz w:val="28"/>
          <w:szCs w:val="28"/>
        </w:rPr>
        <w:t xml:space="preserve">identified. In Christ we are known by what is in our hearts – </w:t>
      </w:r>
      <w:r w:rsidR="00637E90">
        <w:rPr>
          <w:rFonts w:asciiTheme="minorHAnsi" w:hAnsiTheme="minorHAnsi" w:cstheme="minorHAnsi"/>
          <w:sz w:val="28"/>
          <w:szCs w:val="28"/>
        </w:rPr>
        <w:t>our love for</w:t>
      </w:r>
      <w:r w:rsidR="00637E90" w:rsidRPr="00637E90">
        <w:rPr>
          <w:rFonts w:asciiTheme="minorHAnsi" w:hAnsiTheme="minorHAnsi" w:cstheme="minorHAnsi"/>
          <w:sz w:val="28"/>
          <w:szCs w:val="28"/>
        </w:rPr>
        <w:t xml:space="preserve"> God and </w:t>
      </w:r>
      <w:r>
        <w:rPr>
          <w:rFonts w:asciiTheme="minorHAnsi" w:hAnsiTheme="minorHAnsi" w:cstheme="minorHAnsi"/>
          <w:sz w:val="28"/>
          <w:szCs w:val="28"/>
        </w:rPr>
        <w:t xml:space="preserve">for our </w:t>
      </w:r>
      <w:r w:rsidR="00637E90" w:rsidRPr="00637E90">
        <w:rPr>
          <w:rFonts w:asciiTheme="minorHAnsi" w:hAnsiTheme="minorHAnsi" w:cstheme="minorHAnsi"/>
          <w:sz w:val="28"/>
          <w:szCs w:val="28"/>
        </w:rPr>
        <w:t>neighbor</w:t>
      </w:r>
      <w:r>
        <w:rPr>
          <w:rFonts w:asciiTheme="minorHAnsi" w:hAnsiTheme="minorHAnsi" w:cstheme="minorHAnsi"/>
          <w:sz w:val="28"/>
          <w:szCs w:val="28"/>
        </w:rPr>
        <w:t>s</w:t>
      </w:r>
      <w:r w:rsidR="00637E90" w:rsidRPr="00637E90">
        <w:rPr>
          <w:rFonts w:asciiTheme="minorHAnsi" w:hAnsiTheme="minorHAnsi" w:cstheme="minorHAnsi"/>
          <w:sz w:val="28"/>
          <w:szCs w:val="28"/>
        </w:rPr>
        <w:t xml:space="preserve">. </w:t>
      </w:r>
    </w:p>
    <w:p w:rsidR="00A135C3" w:rsidRDefault="00A135C3" w:rsidP="00A135C3">
      <w:pPr>
        <w:rPr>
          <w:rFonts w:asciiTheme="minorHAnsi" w:hAnsiTheme="minorHAnsi" w:cstheme="minorHAnsi"/>
          <w:sz w:val="28"/>
          <w:szCs w:val="28"/>
        </w:rPr>
      </w:pPr>
    </w:p>
    <w:p w:rsidR="00516193" w:rsidRPr="00516193" w:rsidRDefault="00516193" w:rsidP="00516193">
      <w:pPr>
        <w:ind w:firstLine="720"/>
        <w:rPr>
          <w:rFonts w:asciiTheme="minorHAnsi" w:hAnsiTheme="minorHAnsi" w:cstheme="minorHAnsi"/>
          <w:sz w:val="28"/>
          <w:szCs w:val="28"/>
        </w:rPr>
      </w:pPr>
      <w:r w:rsidRPr="00516193">
        <w:rPr>
          <w:rFonts w:asciiTheme="minorHAnsi" w:hAnsiTheme="minorHAnsi" w:cstheme="minorHAnsi"/>
          <w:sz w:val="28"/>
          <w:szCs w:val="28"/>
        </w:rPr>
        <w:t xml:space="preserve">God knows who we are </w:t>
      </w:r>
      <w:r w:rsidR="00A50E7E">
        <w:rPr>
          <w:rFonts w:asciiTheme="minorHAnsi" w:hAnsiTheme="minorHAnsi" w:cstheme="minorHAnsi"/>
          <w:sz w:val="28"/>
          <w:szCs w:val="28"/>
        </w:rPr>
        <w:t>in our hearts</w:t>
      </w:r>
      <w:r w:rsidRPr="00516193">
        <w:rPr>
          <w:rFonts w:asciiTheme="minorHAnsi" w:hAnsiTheme="minorHAnsi" w:cstheme="minorHAnsi"/>
          <w:sz w:val="28"/>
          <w:szCs w:val="28"/>
        </w:rPr>
        <w:t xml:space="preserve">. God knows us as we really are. Before we draw our first breath, before we can create any appearances or </w:t>
      </w:r>
      <w:r w:rsidR="00A50E7E">
        <w:rPr>
          <w:rFonts w:asciiTheme="minorHAnsi" w:hAnsiTheme="minorHAnsi" w:cstheme="minorHAnsi"/>
          <w:sz w:val="28"/>
          <w:szCs w:val="28"/>
        </w:rPr>
        <w:t xml:space="preserve">facades or </w:t>
      </w:r>
      <w:r w:rsidRPr="00516193">
        <w:rPr>
          <w:rFonts w:asciiTheme="minorHAnsi" w:hAnsiTheme="minorHAnsi" w:cstheme="minorHAnsi"/>
          <w:sz w:val="28"/>
          <w:szCs w:val="28"/>
        </w:rPr>
        <w:t xml:space="preserve">excuses, before we can choose God, God chooses to love us and care for us and call us God’s own. God does not judge books by their covers or </w:t>
      </w:r>
      <w:r>
        <w:rPr>
          <w:rFonts w:asciiTheme="minorHAnsi" w:hAnsiTheme="minorHAnsi" w:cstheme="minorHAnsi"/>
          <w:sz w:val="28"/>
          <w:szCs w:val="28"/>
        </w:rPr>
        <w:t>kings</w:t>
      </w:r>
      <w:r w:rsidRPr="00516193">
        <w:rPr>
          <w:rFonts w:asciiTheme="minorHAnsi" w:hAnsiTheme="minorHAnsi" w:cstheme="minorHAnsi"/>
          <w:sz w:val="28"/>
          <w:szCs w:val="28"/>
        </w:rPr>
        <w:t xml:space="preserve"> by their </w:t>
      </w:r>
      <w:r>
        <w:rPr>
          <w:rFonts w:asciiTheme="minorHAnsi" w:hAnsiTheme="minorHAnsi" w:cstheme="minorHAnsi"/>
          <w:sz w:val="28"/>
          <w:szCs w:val="28"/>
        </w:rPr>
        <w:t xml:space="preserve">stature or disciples by their </w:t>
      </w:r>
      <w:r w:rsidRPr="00516193">
        <w:rPr>
          <w:rFonts w:asciiTheme="minorHAnsi" w:hAnsiTheme="minorHAnsi" w:cstheme="minorHAnsi"/>
          <w:sz w:val="28"/>
          <w:szCs w:val="28"/>
        </w:rPr>
        <w:t>appearances. God knows our hearts. That is why Jesus chooses an unlikely cast of disciples to fol</w:t>
      </w:r>
      <w:r>
        <w:rPr>
          <w:rFonts w:asciiTheme="minorHAnsi" w:hAnsiTheme="minorHAnsi" w:cstheme="minorHAnsi"/>
          <w:sz w:val="28"/>
          <w:szCs w:val="28"/>
        </w:rPr>
        <w:t xml:space="preserve">low him. Instead of picking </w:t>
      </w:r>
      <w:r w:rsidRPr="00516193">
        <w:rPr>
          <w:rFonts w:asciiTheme="minorHAnsi" w:hAnsiTheme="minorHAnsi" w:cstheme="minorHAnsi"/>
          <w:sz w:val="28"/>
          <w:szCs w:val="28"/>
        </w:rPr>
        <w:t>polished states</w:t>
      </w:r>
      <w:r>
        <w:rPr>
          <w:rFonts w:asciiTheme="minorHAnsi" w:hAnsiTheme="minorHAnsi" w:cstheme="minorHAnsi"/>
          <w:sz w:val="28"/>
          <w:szCs w:val="28"/>
        </w:rPr>
        <w:t xml:space="preserve">men or learned scribes, he chooses </w:t>
      </w:r>
      <w:r w:rsidRPr="00516193">
        <w:rPr>
          <w:rFonts w:asciiTheme="minorHAnsi" w:hAnsiTheme="minorHAnsi" w:cstheme="minorHAnsi"/>
          <w:sz w:val="28"/>
          <w:szCs w:val="28"/>
        </w:rPr>
        <w:t xml:space="preserve">crusty fishermen and a despised tax collector. </w:t>
      </w:r>
      <w:r w:rsidR="00A50E7E">
        <w:rPr>
          <w:rFonts w:asciiTheme="minorHAnsi" w:hAnsiTheme="minorHAnsi" w:cstheme="minorHAnsi"/>
          <w:sz w:val="28"/>
          <w:szCs w:val="28"/>
        </w:rPr>
        <w:t xml:space="preserve">He calls a persecutor of the church, Paul, to be his apostle. </w:t>
      </w:r>
      <w:r w:rsidRPr="00516193">
        <w:rPr>
          <w:rFonts w:asciiTheme="minorHAnsi" w:hAnsiTheme="minorHAnsi" w:cstheme="minorHAnsi"/>
          <w:sz w:val="28"/>
          <w:szCs w:val="28"/>
        </w:rPr>
        <w:t xml:space="preserve">He sees in them something we would never see – hearts that might incline themselves to him, and wills that might be molded, however slowly, to his will. </w:t>
      </w:r>
    </w:p>
    <w:p w:rsidR="00516193" w:rsidRDefault="00516193" w:rsidP="00516193">
      <w:pPr>
        <w:rPr>
          <w:rFonts w:asciiTheme="minorHAnsi" w:hAnsiTheme="minorHAnsi" w:cstheme="minorHAnsi"/>
          <w:sz w:val="28"/>
          <w:szCs w:val="28"/>
        </w:rPr>
      </w:pPr>
    </w:p>
    <w:p w:rsidR="00F17E01" w:rsidRPr="00516193" w:rsidRDefault="00C213C3" w:rsidP="00516193">
      <w:pPr>
        <w:rPr>
          <w:rFonts w:asciiTheme="minorHAnsi" w:hAnsiTheme="minorHAnsi" w:cstheme="minorHAnsi"/>
          <w:sz w:val="28"/>
          <w:szCs w:val="28"/>
        </w:rPr>
      </w:pPr>
      <w:r>
        <w:rPr>
          <w:rFonts w:asciiTheme="minorHAnsi" w:hAnsiTheme="minorHAnsi" w:cstheme="minorHAnsi"/>
          <w:sz w:val="28"/>
          <w:szCs w:val="28"/>
        </w:rPr>
        <w:tab/>
        <w:t>“The Kingdom of heaven is like a mustard seed,” says Jesus. “It is the tiniest of seeds that grows into the greatest of shrubs.” Who could imagine that a mighty shrub could grow from such a tiny seed, that a little acorn could produce a mighty oak, that a stirring of faith in your</w:t>
      </w:r>
      <w:r w:rsidR="00A50E7E">
        <w:rPr>
          <w:rFonts w:asciiTheme="minorHAnsi" w:hAnsiTheme="minorHAnsi" w:cstheme="minorHAnsi"/>
          <w:sz w:val="28"/>
          <w:szCs w:val="28"/>
        </w:rPr>
        <w:t xml:space="preserve"> heart</w:t>
      </w:r>
      <w:r>
        <w:rPr>
          <w:rFonts w:asciiTheme="minorHAnsi" w:hAnsiTheme="minorHAnsi" w:cstheme="minorHAnsi"/>
          <w:sz w:val="28"/>
          <w:szCs w:val="28"/>
        </w:rPr>
        <w:t xml:space="preserve"> could p</w:t>
      </w:r>
      <w:r w:rsidR="00A50E7E">
        <w:rPr>
          <w:rFonts w:asciiTheme="minorHAnsi" w:hAnsiTheme="minorHAnsi" w:cstheme="minorHAnsi"/>
          <w:sz w:val="28"/>
          <w:szCs w:val="28"/>
        </w:rPr>
        <w:t xml:space="preserve">roduce a faithful disciple! </w:t>
      </w:r>
      <w:r>
        <w:rPr>
          <w:rFonts w:asciiTheme="minorHAnsi" w:hAnsiTheme="minorHAnsi" w:cstheme="minorHAnsi"/>
          <w:sz w:val="28"/>
          <w:szCs w:val="28"/>
        </w:rPr>
        <w:t xml:space="preserve">God sees those possibilities – in mustard seeds, in acorns, in God’s kingdom, in us. What then does God see </w:t>
      </w:r>
      <w:r w:rsidR="00A50E7E">
        <w:rPr>
          <w:rFonts w:asciiTheme="minorHAnsi" w:hAnsiTheme="minorHAnsi" w:cstheme="minorHAnsi"/>
          <w:sz w:val="28"/>
          <w:szCs w:val="28"/>
        </w:rPr>
        <w:t>in you</w:t>
      </w:r>
      <w:r>
        <w:rPr>
          <w:rFonts w:asciiTheme="minorHAnsi" w:hAnsiTheme="minorHAnsi" w:cstheme="minorHAnsi"/>
          <w:sz w:val="28"/>
          <w:szCs w:val="28"/>
        </w:rPr>
        <w:t xml:space="preserve">? Does God see </w:t>
      </w:r>
      <w:r w:rsidR="00516193" w:rsidRPr="00516193">
        <w:rPr>
          <w:rFonts w:asciiTheme="minorHAnsi" w:hAnsiTheme="minorHAnsi" w:cstheme="minorHAnsi"/>
          <w:sz w:val="28"/>
          <w:szCs w:val="28"/>
        </w:rPr>
        <w:t>the humble</w:t>
      </w:r>
      <w:r>
        <w:rPr>
          <w:rFonts w:asciiTheme="minorHAnsi" w:hAnsiTheme="minorHAnsi" w:cstheme="minorHAnsi"/>
          <w:sz w:val="28"/>
          <w:szCs w:val="28"/>
        </w:rPr>
        <w:t>, servant</w:t>
      </w:r>
      <w:r w:rsidR="00516193" w:rsidRPr="00516193">
        <w:rPr>
          <w:rFonts w:asciiTheme="minorHAnsi" w:hAnsiTheme="minorHAnsi" w:cstheme="minorHAnsi"/>
          <w:sz w:val="28"/>
          <w:szCs w:val="28"/>
        </w:rPr>
        <w:t xml:space="preserve"> heart of a </w:t>
      </w:r>
      <w:r w:rsidR="00516193">
        <w:rPr>
          <w:rFonts w:asciiTheme="minorHAnsi" w:hAnsiTheme="minorHAnsi" w:cstheme="minorHAnsi"/>
          <w:sz w:val="28"/>
          <w:szCs w:val="28"/>
        </w:rPr>
        <w:t>disciple or the self-righteous</w:t>
      </w:r>
      <w:r>
        <w:rPr>
          <w:rFonts w:asciiTheme="minorHAnsi" w:hAnsiTheme="minorHAnsi" w:cstheme="minorHAnsi"/>
          <w:sz w:val="28"/>
          <w:szCs w:val="28"/>
        </w:rPr>
        <w:t>, self-serving</w:t>
      </w:r>
      <w:r w:rsidR="00516193">
        <w:rPr>
          <w:rFonts w:asciiTheme="minorHAnsi" w:hAnsiTheme="minorHAnsi" w:cstheme="minorHAnsi"/>
          <w:sz w:val="28"/>
          <w:szCs w:val="28"/>
        </w:rPr>
        <w:t xml:space="preserve"> heart of </w:t>
      </w:r>
      <w:r>
        <w:rPr>
          <w:rFonts w:asciiTheme="minorHAnsi" w:hAnsiTheme="minorHAnsi" w:cstheme="minorHAnsi"/>
          <w:sz w:val="28"/>
          <w:szCs w:val="28"/>
        </w:rPr>
        <w:t xml:space="preserve">a </w:t>
      </w:r>
      <w:r w:rsidR="00516193" w:rsidRPr="00516193">
        <w:rPr>
          <w:rFonts w:asciiTheme="minorHAnsi" w:hAnsiTheme="minorHAnsi" w:cstheme="minorHAnsi"/>
          <w:sz w:val="28"/>
          <w:szCs w:val="28"/>
        </w:rPr>
        <w:t>hypocrite</w:t>
      </w:r>
      <w:r>
        <w:rPr>
          <w:rFonts w:asciiTheme="minorHAnsi" w:hAnsiTheme="minorHAnsi" w:cstheme="minorHAnsi"/>
          <w:sz w:val="28"/>
          <w:szCs w:val="28"/>
        </w:rPr>
        <w:t>? Does God see</w:t>
      </w:r>
      <w:r w:rsidR="00516193" w:rsidRPr="00516193">
        <w:rPr>
          <w:rFonts w:asciiTheme="minorHAnsi" w:hAnsiTheme="minorHAnsi" w:cstheme="minorHAnsi"/>
          <w:sz w:val="28"/>
          <w:szCs w:val="28"/>
        </w:rPr>
        <w:t xml:space="preserve"> </w:t>
      </w:r>
      <w:r>
        <w:rPr>
          <w:rFonts w:asciiTheme="minorHAnsi" w:hAnsiTheme="minorHAnsi" w:cstheme="minorHAnsi"/>
          <w:sz w:val="28"/>
          <w:szCs w:val="28"/>
        </w:rPr>
        <w:t xml:space="preserve">the heart of a king like </w:t>
      </w:r>
      <w:r w:rsidR="00A50E7E">
        <w:rPr>
          <w:rFonts w:asciiTheme="minorHAnsi" w:hAnsiTheme="minorHAnsi" w:cstheme="minorHAnsi"/>
          <w:sz w:val="28"/>
          <w:szCs w:val="28"/>
        </w:rPr>
        <w:t xml:space="preserve">young </w:t>
      </w:r>
      <w:r>
        <w:rPr>
          <w:rFonts w:asciiTheme="minorHAnsi" w:hAnsiTheme="minorHAnsi" w:cstheme="minorHAnsi"/>
          <w:sz w:val="28"/>
          <w:szCs w:val="28"/>
        </w:rPr>
        <w:t>David or the heart of a tyrant</w:t>
      </w:r>
      <w:r w:rsidR="00930CBA">
        <w:rPr>
          <w:rFonts w:asciiTheme="minorHAnsi" w:hAnsiTheme="minorHAnsi" w:cstheme="minorHAnsi"/>
          <w:sz w:val="28"/>
          <w:szCs w:val="28"/>
        </w:rPr>
        <w:t xml:space="preserve"> like Herod</w:t>
      </w:r>
      <w:r>
        <w:rPr>
          <w:rFonts w:asciiTheme="minorHAnsi" w:hAnsiTheme="minorHAnsi" w:cstheme="minorHAnsi"/>
          <w:sz w:val="28"/>
          <w:szCs w:val="28"/>
        </w:rPr>
        <w:t>?</w:t>
      </w:r>
      <w:r w:rsidR="00930CBA">
        <w:rPr>
          <w:rFonts w:asciiTheme="minorHAnsi" w:hAnsiTheme="minorHAnsi" w:cstheme="minorHAnsi"/>
          <w:sz w:val="28"/>
          <w:szCs w:val="28"/>
        </w:rPr>
        <w:t xml:space="preserve"> </w:t>
      </w:r>
      <w:r w:rsidR="00516193" w:rsidRPr="00516193">
        <w:rPr>
          <w:rFonts w:asciiTheme="minorHAnsi" w:hAnsiTheme="minorHAnsi" w:cstheme="minorHAnsi"/>
          <w:sz w:val="28"/>
          <w:szCs w:val="28"/>
        </w:rPr>
        <w:t>Wh</w:t>
      </w:r>
      <w:r>
        <w:rPr>
          <w:rFonts w:asciiTheme="minorHAnsi" w:hAnsiTheme="minorHAnsi" w:cstheme="minorHAnsi"/>
          <w:sz w:val="28"/>
          <w:szCs w:val="28"/>
        </w:rPr>
        <w:t xml:space="preserve">at do </w:t>
      </w:r>
      <w:r w:rsidRPr="00F17E01">
        <w:rPr>
          <w:rFonts w:asciiTheme="minorHAnsi" w:hAnsiTheme="minorHAnsi" w:cstheme="minorHAnsi"/>
          <w:b/>
          <w:i/>
          <w:sz w:val="28"/>
          <w:szCs w:val="28"/>
        </w:rPr>
        <w:t>you</w:t>
      </w:r>
      <w:r>
        <w:rPr>
          <w:rFonts w:asciiTheme="minorHAnsi" w:hAnsiTheme="minorHAnsi" w:cstheme="minorHAnsi"/>
          <w:sz w:val="28"/>
          <w:szCs w:val="28"/>
        </w:rPr>
        <w:t xml:space="preserve"> find there</w:t>
      </w:r>
      <w:r w:rsidR="00F17E01">
        <w:rPr>
          <w:rFonts w:asciiTheme="minorHAnsi" w:hAnsiTheme="minorHAnsi" w:cstheme="minorHAnsi"/>
          <w:sz w:val="28"/>
          <w:szCs w:val="28"/>
        </w:rPr>
        <w:t xml:space="preserve"> in your heart</w:t>
      </w:r>
      <w:r w:rsidR="00516193" w:rsidRPr="00516193">
        <w:rPr>
          <w:rFonts w:asciiTheme="minorHAnsi" w:hAnsiTheme="minorHAnsi" w:cstheme="minorHAnsi"/>
          <w:sz w:val="28"/>
          <w:szCs w:val="28"/>
        </w:rPr>
        <w:t>? Look deep where God alone sees. What do you find</w:t>
      </w:r>
      <w:r w:rsidR="00930CBA">
        <w:rPr>
          <w:rFonts w:asciiTheme="minorHAnsi" w:hAnsiTheme="minorHAnsi" w:cstheme="minorHAnsi"/>
          <w:sz w:val="28"/>
          <w:szCs w:val="28"/>
        </w:rPr>
        <w:t xml:space="preserve"> there</w:t>
      </w:r>
      <w:r w:rsidR="00516193" w:rsidRPr="00516193">
        <w:rPr>
          <w:rFonts w:asciiTheme="minorHAnsi" w:hAnsiTheme="minorHAnsi" w:cstheme="minorHAnsi"/>
          <w:sz w:val="28"/>
          <w:szCs w:val="28"/>
        </w:rPr>
        <w:t>?</w:t>
      </w:r>
      <w:r w:rsidR="00930CBA">
        <w:rPr>
          <w:rFonts w:asciiTheme="minorHAnsi" w:hAnsiTheme="minorHAnsi" w:cstheme="minorHAnsi"/>
          <w:sz w:val="28"/>
          <w:szCs w:val="28"/>
        </w:rPr>
        <w:t xml:space="preserve"> Perhaps a mustard seed of faith with which God may </w:t>
      </w:r>
      <w:r w:rsidR="00F17E01">
        <w:rPr>
          <w:rFonts w:asciiTheme="minorHAnsi" w:hAnsiTheme="minorHAnsi" w:cstheme="minorHAnsi"/>
          <w:sz w:val="28"/>
          <w:szCs w:val="28"/>
        </w:rPr>
        <w:t xml:space="preserve">yet </w:t>
      </w:r>
      <w:r w:rsidR="00930CBA">
        <w:rPr>
          <w:rFonts w:asciiTheme="minorHAnsi" w:hAnsiTheme="minorHAnsi" w:cstheme="minorHAnsi"/>
          <w:sz w:val="28"/>
          <w:szCs w:val="28"/>
        </w:rPr>
        <w:t>do big things! Amen</w:t>
      </w:r>
    </w:p>
    <w:sectPr w:rsidR="00F17E01" w:rsidRPr="00516193">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959" w:rsidRDefault="00E34959" w:rsidP="00283BFF">
      <w:r>
        <w:separator/>
      </w:r>
    </w:p>
  </w:endnote>
  <w:endnote w:type="continuationSeparator" w:id="0">
    <w:p w:rsidR="00E34959" w:rsidRDefault="00E34959" w:rsidP="00283BFF">
      <w:r>
        <w:continuationSeparator/>
      </w:r>
    </w:p>
  </w:endnote>
  <w:endnote w:id="1">
    <w:p w:rsidR="00637E90" w:rsidRDefault="00637E90" w:rsidP="00637E90">
      <w:pPr>
        <w:pStyle w:val="EndnoteText"/>
      </w:pPr>
      <w:r>
        <w:rPr>
          <w:rStyle w:val="EndnoteReference"/>
        </w:rPr>
        <w:endnoteRef/>
      </w:r>
      <w:r>
        <w:t xml:space="preserve">  Martin Luther King, Jr., “I have a Dream” keynote address given in front of the Lincoln Memorial on August 28, 1963 at the march on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for Civil Rights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291322"/>
      <w:docPartObj>
        <w:docPartGallery w:val="Page Numbers (Bottom of Page)"/>
        <w:docPartUnique/>
      </w:docPartObj>
    </w:sdtPr>
    <w:sdtEndPr>
      <w:rPr>
        <w:noProof/>
      </w:rPr>
    </w:sdtEndPr>
    <w:sdtContent>
      <w:p w:rsidR="00283BFF" w:rsidRDefault="00283BFF">
        <w:pPr>
          <w:pStyle w:val="Footer"/>
          <w:jc w:val="right"/>
        </w:pPr>
        <w:r>
          <w:fldChar w:fldCharType="begin"/>
        </w:r>
        <w:r>
          <w:instrText xml:space="preserve"> PAGE   \* MERGEFORMAT </w:instrText>
        </w:r>
        <w:r>
          <w:fldChar w:fldCharType="separate"/>
        </w:r>
        <w:r w:rsidR="00B74FAD">
          <w:rPr>
            <w:noProof/>
          </w:rPr>
          <w:t>2</w:t>
        </w:r>
        <w:r>
          <w:rPr>
            <w:noProof/>
          </w:rPr>
          <w:fldChar w:fldCharType="end"/>
        </w:r>
      </w:p>
    </w:sdtContent>
  </w:sdt>
  <w:p w:rsidR="00283BFF" w:rsidRDefault="00283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959" w:rsidRDefault="00E34959" w:rsidP="00283BFF">
      <w:r>
        <w:separator/>
      </w:r>
    </w:p>
  </w:footnote>
  <w:footnote w:type="continuationSeparator" w:id="0">
    <w:p w:rsidR="00E34959" w:rsidRDefault="00E34959" w:rsidP="00283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BFF"/>
    <w:rsid w:val="001A3C84"/>
    <w:rsid w:val="001D1BB7"/>
    <w:rsid w:val="00283BFF"/>
    <w:rsid w:val="00290082"/>
    <w:rsid w:val="002F3149"/>
    <w:rsid w:val="0037397D"/>
    <w:rsid w:val="003B08E5"/>
    <w:rsid w:val="003E7B1B"/>
    <w:rsid w:val="004C0208"/>
    <w:rsid w:val="00516193"/>
    <w:rsid w:val="0056112F"/>
    <w:rsid w:val="00637E90"/>
    <w:rsid w:val="00657C6D"/>
    <w:rsid w:val="006766B4"/>
    <w:rsid w:val="00681A26"/>
    <w:rsid w:val="007215CF"/>
    <w:rsid w:val="00757D8A"/>
    <w:rsid w:val="00850FFD"/>
    <w:rsid w:val="00876307"/>
    <w:rsid w:val="00886D2F"/>
    <w:rsid w:val="008D6EB3"/>
    <w:rsid w:val="00930CBA"/>
    <w:rsid w:val="00A135C3"/>
    <w:rsid w:val="00A50E7E"/>
    <w:rsid w:val="00A65C69"/>
    <w:rsid w:val="00B26071"/>
    <w:rsid w:val="00B44968"/>
    <w:rsid w:val="00B74FAD"/>
    <w:rsid w:val="00BE007A"/>
    <w:rsid w:val="00C213C3"/>
    <w:rsid w:val="00D11DAC"/>
    <w:rsid w:val="00DE3583"/>
    <w:rsid w:val="00E34959"/>
    <w:rsid w:val="00EF6FB5"/>
    <w:rsid w:val="00F17E01"/>
    <w:rsid w:val="00F8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BFF"/>
    <w:pPr>
      <w:tabs>
        <w:tab w:val="center" w:pos="4680"/>
        <w:tab w:val="right" w:pos="9360"/>
      </w:tabs>
    </w:pPr>
  </w:style>
  <w:style w:type="character" w:customStyle="1" w:styleId="HeaderChar">
    <w:name w:val="Header Char"/>
    <w:basedOn w:val="DefaultParagraphFont"/>
    <w:link w:val="Header"/>
    <w:uiPriority w:val="99"/>
    <w:rsid w:val="00283BFF"/>
  </w:style>
  <w:style w:type="paragraph" w:styleId="Footer">
    <w:name w:val="footer"/>
    <w:basedOn w:val="Normal"/>
    <w:link w:val="FooterChar"/>
    <w:uiPriority w:val="99"/>
    <w:unhideWhenUsed/>
    <w:rsid w:val="00283BFF"/>
    <w:pPr>
      <w:tabs>
        <w:tab w:val="center" w:pos="4680"/>
        <w:tab w:val="right" w:pos="9360"/>
      </w:tabs>
    </w:pPr>
  </w:style>
  <w:style w:type="character" w:customStyle="1" w:styleId="FooterChar">
    <w:name w:val="Footer Char"/>
    <w:basedOn w:val="DefaultParagraphFont"/>
    <w:link w:val="Footer"/>
    <w:uiPriority w:val="99"/>
    <w:rsid w:val="00283BFF"/>
  </w:style>
  <w:style w:type="paragraph" w:styleId="EndnoteText">
    <w:name w:val="endnote text"/>
    <w:basedOn w:val="Normal"/>
    <w:link w:val="EndnoteTextChar"/>
    <w:semiHidden/>
    <w:unhideWhenUsed/>
    <w:rsid w:val="00637E90"/>
    <w:rPr>
      <w:rFonts w:asciiTheme="minorHAnsi" w:eastAsiaTheme="minorHAnsi" w:hAnsiTheme="minorHAnsi" w:cstheme="minorBidi"/>
    </w:rPr>
  </w:style>
  <w:style w:type="character" w:customStyle="1" w:styleId="EndnoteTextChar">
    <w:name w:val="Endnote Text Char"/>
    <w:basedOn w:val="DefaultParagraphFont"/>
    <w:link w:val="EndnoteText"/>
    <w:semiHidden/>
    <w:rsid w:val="00637E90"/>
    <w:rPr>
      <w:rFonts w:asciiTheme="minorHAnsi" w:eastAsiaTheme="minorHAnsi" w:hAnsiTheme="minorHAnsi" w:cstheme="minorBidi"/>
    </w:rPr>
  </w:style>
  <w:style w:type="character" w:styleId="EndnoteReference">
    <w:name w:val="endnote reference"/>
    <w:basedOn w:val="DefaultParagraphFont"/>
    <w:semiHidden/>
    <w:unhideWhenUsed/>
    <w:rsid w:val="00637E90"/>
    <w:rPr>
      <w:vertAlign w:val="superscript"/>
    </w:rPr>
  </w:style>
  <w:style w:type="paragraph" w:styleId="BalloonText">
    <w:name w:val="Balloon Text"/>
    <w:basedOn w:val="Normal"/>
    <w:link w:val="BalloonTextChar"/>
    <w:uiPriority w:val="99"/>
    <w:semiHidden/>
    <w:unhideWhenUsed/>
    <w:rsid w:val="006766B4"/>
    <w:rPr>
      <w:rFonts w:ascii="Tahoma" w:hAnsi="Tahoma" w:cs="Tahoma"/>
      <w:sz w:val="16"/>
      <w:szCs w:val="16"/>
    </w:rPr>
  </w:style>
  <w:style w:type="character" w:customStyle="1" w:styleId="BalloonTextChar">
    <w:name w:val="Balloon Text Char"/>
    <w:basedOn w:val="DefaultParagraphFont"/>
    <w:link w:val="BalloonText"/>
    <w:uiPriority w:val="99"/>
    <w:semiHidden/>
    <w:rsid w:val="006766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BFF"/>
    <w:pPr>
      <w:tabs>
        <w:tab w:val="center" w:pos="4680"/>
        <w:tab w:val="right" w:pos="9360"/>
      </w:tabs>
    </w:pPr>
  </w:style>
  <w:style w:type="character" w:customStyle="1" w:styleId="HeaderChar">
    <w:name w:val="Header Char"/>
    <w:basedOn w:val="DefaultParagraphFont"/>
    <w:link w:val="Header"/>
    <w:uiPriority w:val="99"/>
    <w:rsid w:val="00283BFF"/>
  </w:style>
  <w:style w:type="paragraph" w:styleId="Footer">
    <w:name w:val="footer"/>
    <w:basedOn w:val="Normal"/>
    <w:link w:val="FooterChar"/>
    <w:uiPriority w:val="99"/>
    <w:unhideWhenUsed/>
    <w:rsid w:val="00283BFF"/>
    <w:pPr>
      <w:tabs>
        <w:tab w:val="center" w:pos="4680"/>
        <w:tab w:val="right" w:pos="9360"/>
      </w:tabs>
    </w:pPr>
  </w:style>
  <w:style w:type="character" w:customStyle="1" w:styleId="FooterChar">
    <w:name w:val="Footer Char"/>
    <w:basedOn w:val="DefaultParagraphFont"/>
    <w:link w:val="Footer"/>
    <w:uiPriority w:val="99"/>
    <w:rsid w:val="00283BFF"/>
  </w:style>
  <w:style w:type="paragraph" w:styleId="EndnoteText">
    <w:name w:val="endnote text"/>
    <w:basedOn w:val="Normal"/>
    <w:link w:val="EndnoteTextChar"/>
    <w:semiHidden/>
    <w:unhideWhenUsed/>
    <w:rsid w:val="00637E90"/>
    <w:rPr>
      <w:rFonts w:asciiTheme="minorHAnsi" w:eastAsiaTheme="minorHAnsi" w:hAnsiTheme="minorHAnsi" w:cstheme="minorBidi"/>
    </w:rPr>
  </w:style>
  <w:style w:type="character" w:customStyle="1" w:styleId="EndnoteTextChar">
    <w:name w:val="Endnote Text Char"/>
    <w:basedOn w:val="DefaultParagraphFont"/>
    <w:link w:val="EndnoteText"/>
    <w:semiHidden/>
    <w:rsid w:val="00637E90"/>
    <w:rPr>
      <w:rFonts w:asciiTheme="minorHAnsi" w:eastAsiaTheme="minorHAnsi" w:hAnsiTheme="minorHAnsi" w:cstheme="minorBidi"/>
    </w:rPr>
  </w:style>
  <w:style w:type="character" w:styleId="EndnoteReference">
    <w:name w:val="endnote reference"/>
    <w:basedOn w:val="DefaultParagraphFont"/>
    <w:semiHidden/>
    <w:unhideWhenUsed/>
    <w:rsid w:val="00637E90"/>
    <w:rPr>
      <w:vertAlign w:val="superscript"/>
    </w:rPr>
  </w:style>
  <w:style w:type="paragraph" w:styleId="BalloonText">
    <w:name w:val="Balloon Text"/>
    <w:basedOn w:val="Normal"/>
    <w:link w:val="BalloonTextChar"/>
    <w:uiPriority w:val="99"/>
    <w:semiHidden/>
    <w:unhideWhenUsed/>
    <w:rsid w:val="006766B4"/>
    <w:rPr>
      <w:rFonts w:ascii="Tahoma" w:hAnsi="Tahoma" w:cs="Tahoma"/>
      <w:sz w:val="16"/>
      <w:szCs w:val="16"/>
    </w:rPr>
  </w:style>
  <w:style w:type="character" w:customStyle="1" w:styleId="BalloonTextChar">
    <w:name w:val="Balloon Text Char"/>
    <w:basedOn w:val="DefaultParagraphFont"/>
    <w:link w:val="BalloonText"/>
    <w:uiPriority w:val="99"/>
    <w:semiHidden/>
    <w:rsid w:val="006766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1103</TotalTime>
  <Pages>5</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cp:lastPrinted>2018-06-17T12:02:00Z</cp:lastPrinted>
  <dcterms:created xsi:type="dcterms:W3CDTF">2018-06-14T13:47:00Z</dcterms:created>
  <dcterms:modified xsi:type="dcterms:W3CDTF">2018-06-17T17:48:00Z</dcterms:modified>
</cp:coreProperties>
</file>