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D50" w:rsidRPr="00FE53CA" w:rsidRDefault="00FE53CA" w:rsidP="00FE53CA">
      <w:pPr>
        <w:jc w:val="center"/>
        <w:rPr>
          <w:rFonts w:asciiTheme="minorHAnsi" w:hAnsiTheme="minorHAnsi" w:cstheme="minorHAnsi"/>
          <w:b/>
          <w:i/>
          <w:sz w:val="28"/>
          <w:szCs w:val="28"/>
        </w:rPr>
      </w:pPr>
      <w:bookmarkStart w:id="0" w:name="_GoBack"/>
      <w:bookmarkEnd w:id="0"/>
      <w:r w:rsidRPr="00FE53CA">
        <w:rPr>
          <w:rFonts w:asciiTheme="minorHAnsi" w:hAnsiTheme="minorHAnsi" w:cstheme="minorHAnsi"/>
          <w:b/>
          <w:i/>
          <w:sz w:val="28"/>
          <w:szCs w:val="28"/>
        </w:rPr>
        <w:t>THE WINE IS A SIGN!</w:t>
      </w:r>
    </w:p>
    <w:p w:rsidR="00FE53CA" w:rsidRDefault="00FE53CA" w:rsidP="00FE53CA">
      <w:pPr>
        <w:jc w:val="center"/>
        <w:rPr>
          <w:rFonts w:asciiTheme="minorHAnsi" w:hAnsiTheme="minorHAnsi" w:cstheme="minorHAnsi"/>
          <w:sz w:val="28"/>
          <w:szCs w:val="28"/>
        </w:rPr>
      </w:pPr>
      <w:r>
        <w:rPr>
          <w:rFonts w:asciiTheme="minorHAnsi" w:hAnsiTheme="minorHAnsi" w:cstheme="minorHAnsi"/>
          <w:sz w:val="28"/>
          <w:szCs w:val="28"/>
        </w:rPr>
        <w:t>John C. Peterson</w:t>
      </w:r>
    </w:p>
    <w:p w:rsidR="00FE53CA" w:rsidRDefault="00FE53CA" w:rsidP="00FE53CA">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FE53CA" w:rsidRDefault="00FE53CA" w:rsidP="00FE53CA">
      <w:pPr>
        <w:jc w:val="center"/>
        <w:rPr>
          <w:rFonts w:asciiTheme="minorHAnsi" w:hAnsiTheme="minorHAnsi" w:cstheme="minorHAnsi"/>
          <w:sz w:val="28"/>
          <w:szCs w:val="28"/>
        </w:rPr>
      </w:pPr>
      <w:r>
        <w:rPr>
          <w:rFonts w:asciiTheme="minorHAnsi" w:hAnsiTheme="minorHAnsi" w:cstheme="minorHAnsi"/>
          <w:sz w:val="28"/>
          <w:szCs w:val="28"/>
        </w:rPr>
        <w:t>January 20, 2019</w:t>
      </w:r>
    </w:p>
    <w:p w:rsidR="00FE53CA" w:rsidRDefault="00FE53CA" w:rsidP="00FE53CA">
      <w:pPr>
        <w:jc w:val="center"/>
        <w:rPr>
          <w:rFonts w:asciiTheme="minorHAnsi" w:hAnsiTheme="minorHAnsi" w:cstheme="minorHAnsi"/>
          <w:sz w:val="28"/>
          <w:szCs w:val="28"/>
        </w:rPr>
      </w:pPr>
      <w:r>
        <w:rPr>
          <w:rFonts w:asciiTheme="minorHAnsi" w:hAnsiTheme="minorHAnsi" w:cstheme="minorHAnsi"/>
          <w:sz w:val="28"/>
          <w:szCs w:val="28"/>
        </w:rPr>
        <w:t>Texts: Amos 9:13-15 and John 2:1-11</w:t>
      </w:r>
    </w:p>
    <w:p w:rsidR="00FE53CA" w:rsidRPr="003306AC" w:rsidRDefault="00FE53CA">
      <w:pPr>
        <w:rPr>
          <w:rFonts w:asciiTheme="minorHAnsi" w:hAnsiTheme="minorHAnsi" w:cstheme="minorHAnsi"/>
          <w:sz w:val="28"/>
          <w:szCs w:val="28"/>
        </w:rPr>
      </w:pPr>
    </w:p>
    <w:p w:rsidR="003306AC" w:rsidRPr="003306AC" w:rsidRDefault="003306AC" w:rsidP="003306AC">
      <w:pPr>
        <w:rPr>
          <w:rFonts w:asciiTheme="minorHAnsi" w:hAnsiTheme="minorHAnsi" w:cstheme="minorHAnsi"/>
          <w:sz w:val="28"/>
        </w:rPr>
      </w:pPr>
      <w:r w:rsidRPr="003306AC">
        <w:rPr>
          <w:rFonts w:asciiTheme="minorHAnsi" w:hAnsiTheme="minorHAnsi" w:cstheme="minorHAnsi"/>
          <w:sz w:val="28"/>
        </w:rPr>
        <w:tab/>
        <w:t xml:space="preserve">Everyone has a wedding story to tell, and pastors have more wedding stories than just about anyone else. There was the wedding </w:t>
      </w:r>
      <w:r w:rsidR="00925C46">
        <w:rPr>
          <w:rFonts w:asciiTheme="minorHAnsi" w:hAnsiTheme="minorHAnsi" w:cstheme="minorHAnsi"/>
          <w:sz w:val="28"/>
        </w:rPr>
        <w:t xml:space="preserve">here </w:t>
      </w:r>
      <w:r w:rsidRPr="003306AC">
        <w:rPr>
          <w:rFonts w:asciiTheme="minorHAnsi" w:hAnsiTheme="minorHAnsi" w:cstheme="minorHAnsi"/>
          <w:sz w:val="28"/>
        </w:rPr>
        <w:t xml:space="preserve">at which the </w:t>
      </w:r>
      <w:r>
        <w:rPr>
          <w:rFonts w:asciiTheme="minorHAnsi" w:hAnsiTheme="minorHAnsi" w:cstheme="minorHAnsi"/>
          <w:sz w:val="28"/>
        </w:rPr>
        <w:t>four-year old</w:t>
      </w:r>
      <w:r w:rsidRPr="003306AC">
        <w:rPr>
          <w:rFonts w:asciiTheme="minorHAnsi" w:hAnsiTheme="minorHAnsi" w:cstheme="minorHAnsi"/>
          <w:sz w:val="28"/>
        </w:rPr>
        <w:t xml:space="preserve"> ring-bearer </w:t>
      </w:r>
      <w:r w:rsidR="00E95A20">
        <w:rPr>
          <w:rFonts w:asciiTheme="minorHAnsi" w:hAnsiTheme="minorHAnsi" w:cstheme="minorHAnsi"/>
          <w:sz w:val="28"/>
        </w:rPr>
        <w:t>refused to</w:t>
      </w:r>
      <w:r w:rsidRPr="003306AC">
        <w:rPr>
          <w:rFonts w:asciiTheme="minorHAnsi" w:hAnsiTheme="minorHAnsi" w:cstheme="minorHAnsi"/>
          <w:sz w:val="28"/>
        </w:rPr>
        <w:t xml:space="preserve"> come down the aisle until his grandfather promised to give him five dollars and then still wouldn’t come until his grandfather paid up. There was the wedding of </w:t>
      </w:r>
      <w:r w:rsidR="00E95A20">
        <w:rPr>
          <w:rFonts w:asciiTheme="minorHAnsi" w:hAnsiTheme="minorHAnsi" w:cstheme="minorHAnsi"/>
          <w:sz w:val="28"/>
        </w:rPr>
        <w:t>a</w:t>
      </w:r>
      <w:r w:rsidRPr="003306AC">
        <w:rPr>
          <w:rFonts w:asciiTheme="minorHAnsi" w:hAnsiTheme="minorHAnsi" w:cstheme="minorHAnsi"/>
          <w:sz w:val="28"/>
        </w:rPr>
        <w:t xml:space="preserve"> fireman whose buddies locked a stereo in the basement of the </w:t>
      </w:r>
      <w:r>
        <w:rPr>
          <w:rFonts w:asciiTheme="minorHAnsi" w:hAnsiTheme="minorHAnsi" w:cstheme="minorHAnsi"/>
          <w:sz w:val="28"/>
        </w:rPr>
        <w:t xml:space="preserve">country </w:t>
      </w:r>
      <w:r w:rsidRPr="003306AC">
        <w:rPr>
          <w:rFonts w:asciiTheme="minorHAnsi" w:hAnsiTheme="minorHAnsi" w:cstheme="minorHAnsi"/>
          <w:sz w:val="28"/>
        </w:rPr>
        <w:t>church blaring the song</w:t>
      </w:r>
      <w:r w:rsidRPr="003306AC">
        <w:rPr>
          <w:rFonts w:asciiTheme="minorHAnsi" w:hAnsiTheme="minorHAnsi" w:cstheme="minorHAnsi"/>
          <w:i/>
          <w:sz w:val="28"/>
        </w:rPr>
        <w:t xml:space="preserve"> Another One Bites the Dust</w:t>
      </w:r>
      <w:r w:rsidRPr="003306AC">
        <w:rPr>
          <w:rFonts w:asciiTheme="minorHAnsi" w:hAnsiTheme="minorHAnsi" w:cstheme="minorHAnsi"/>
          <w:sz w:val="28"/>
        </w:rPr>
        <w:t xml:space="preserve"> through</w:t>
      </w:r>
      <w:r w:rsidR="00925C46">
        <w:rPr>
          <w:rFonts w:asciiTheme="minorHAnsi" w:hAnsiTheme="minorHAnsi" w:cstheme="minorHAnsi"/>
          <w:sz w:val="28"/>
        </w:rPr>
        <w:t>out</w:t>
      </w:r>
      <w:r w:rsidRPr="003306AC">
        <w:rPr>
          <w:rFonts w:asciiTheme="minorHAnsi" w:hAnsiTheme="minorHAnsi" w:cstheme="minorHAnsi"/>
          <w:sz w:val="28"/>
        </w:rPr>
        <w:t xml:space="preserve"> the whole service. There are stories of dro</w:t>
      </w:r>
      <w:r w:rsidR="001D27E2">
        <w:rPr>
          <w:rFonts w:asciiTheme="minorHAnsi" w:hAnsiTheme="minorHAnsi" w:cstheme="minorHAnsi"/>
          <w:sz w:val="28"/>
        </w:rPr>
        <w:t>pped rings,</w:t>
      </w:r>
      <w:r w:rsidRPr="003306AC">
        <w:rPr>
          <w:rFonts w:asciiTheme="minorHAnsi" w:hAnsiTheme="minorHAnsi" w:cstheme="minorHAnsi"/>
          <w:sz w:val="28"/>
        </w:rPr>
        <w:t xml:space="preserve"> gro</w:t>
      </w:r>
      <w:r w:rsidR="001D27E2">
        <w:rPr>
          <w:rFonts w:asciiTheme="minorHAnsi" w:hAnsiTheme="minorHAnsi" w:cstheme="minorHAnsi"/>
          <w:sz w:val="28"/>
        </w:rPr>
        <w:t xml:space="preserve">oms repeating bride’s vows, </w:t>
      </w:r>
      <w:r w:rsidRPr="003306AC">
        <w:rPr>
          <w:rFonts w:asciiTheme="minorHAnsi" w:hAnsiTheme="minorHAnsi" w:cstheme="minorHAnsi"/>
          <w:sz w:val="28"/>
        </w:rPr>
        <w:t xml:space="preserve">fainting groomsmen, </w:t>
      </w:r>
      <w:r>
        <w:rPr>
          <w:rFonts w:asciiTheme="minorHAnsi" w:hAnsiTheme="minorHAnsi" w:cstheme="minorHAnsi"/>
          <w:sz w:val="28"/>
        </w:rPr>
        <w:t xml:space="preserve">and a bride who </w:t>
      </w:r>
      <w:r w:rsidR="001D27E2">
        <w:rPr>
          <w:rFonts w:asciiTheme="minorHAnsi" w:hAnsiTheme="minorHAnsi" w:cstheme="minorHAnsi"/>
          <w:sz w:val="28"/>
        </w:rPr>
        <w:t xml:space="preserve">was so nervous that she </w:t>
      </w:r>
      <w:r>
        <w:rPr>
          <w:rFonts w:asciiTheme="minorHAnsi" w:hAnsiTheme="minorHAnsi" w:cstheme="minorHAnsi"/>
          <w:sz w:val="28"/>
        </w:rPr>
        <w:t xml:space="preserve">kissed the priest performing the ceremony instead of </w:t>
      </w:r>
      <w:r w:rsidR="00925C46">
        <w:rPr>
          <w:rFonts w:asciiTheme="minorHAnsi" w:hAnsiTheme="minorHAnsi" w:cstheme="minorHAnsi"/>
          <w:sz w:val="28"/>
        </w:rPr>
        <w:t xml:space="preserve">kissing </w:t>
      </w:r>
      <w:r>
        <w:rPr>
          <w:rFonts w:asciiTheme="minorHAnsi" w:hAnsiTheme="minorHAnsi" w:cstheme="minorHAnsi"/>
          <w:sz w:val="28"/>
        </w:rPr>
        <w:t>her new husband. B</w:t>
      </w:r>
      <w:r w:rsidRPr="003306AC">
        <w:rPr>
          <w:rFonts w:asciiTheme="minorHAnsi" w:hAnsiTheme="minorHAnsi" w:cstheme="minorHAnsi"/>
          <w:sz w:val="28"/>
        </w:rPr>
        <w:t>ut there are also stories of steely grandparents hobbling down the aisle to take their place at a grandchild’s wedding, and tender moments when the expression on the faces of bride and groom said far more than words could ever say</w:t>
      </w:r>
      <w:r>
        <w:rPr>
          <w:rFonts w:asciiTheme="minorHAnsi" w:hAnsiTheme="minorHAnsi" w:cstheme="minorHAnsi"/>
          <w:sz w:val="28"/>
        </w:rPr>
        <w:t xml:space="preserve">, and </w:t>
      </w:r>
      <w:r w:rsidR="00C13959">
        <w:rPr>
          <w:rFonts w:asciiTheme="minorHAnsi" w:hAnsiTheme="minorHAnsi" w:cstheme="minorHAnsi"/>
          <w:sz w:val="28"/>
        </w:rPr>
        <w:t xml:space="preserve">Earl Locklear </w:t>
      </w:r>
      <w:r w:rsidR="00E95A20">
        <w:rPr>
          <w:rFonts w:asciiTheme="minorHAnsi" w:hAnsiTheme="minorHAnsi" w:cstheme="minorHAnsi"/>
          <w:sz w:val="28"/>
        </w:rPr>
        <w:t xml:space="preserve">determinedly struggling </w:t>
      </w:r>
      <w:r w:rsidR="00C13959">
        <w:rPr>
          <w:rFonts w:asciiTheme="minorHAnsi" w:hAnsiTheme="minorHAnsi" w:cstheme="minorHAnsi"/>
          <w:sz w:val="28"/>
        </w:rPr>
        <w:t xml:space="preserve">to </w:t>
      </w:r>
      <w:r w:rsidR="00925C46">
        <w:rPr>
          <w:rFonts w:asciiTheme="minorHAnsi" w:hAnsiTheme="minorHAnsi" w:cstheme="minorHAnsi"/>
          <w:sz w:val="28"/>
        </w:rPr>
        <w:t xml:space="preserve">get to his feet from the pew </w:t>
      </w:r>
      <w:r w:rsidR="00C13959">
        <w:rPr>
          <w:rFonts w:asciiTheme="minorHAnsi" w:hAnsiTheme="minorHAnsi" w:cstheme="minorHAnsi"/>
          <w:sz w:val="28"/>
        </w:rPr>
        <w:t>as his daughter walked down the aisle</w:t>
      </w:r>
      <w:r w:rsidR="00E95A20">
        <w:rPr>
          <w:rFonts w:asciiTheme="minorHAnsi" w:hAnsiTheme="minorHAnsi" w:cstheme="minorHAnsi"/>
          <w:sz w:val="28"/>
        </w:rPr>
        <w:t xml:space="preserve"> three weeks ago</w:t>
      </w:r>
      <w:r w:rsidRPr="003306AC">
        <w:rPr>
          <w:rFonts w:asciiTheme="minorHAnsi" w:hAnsiTheme="minorHAnsi" w:cstheme="minorHAnsi"/>
          <w:sz w:val="28"/>
        </w:rPr>
        <w:t>. Everyone has a wedding story, but</w:t>
      </w:r>
      <w:r w:rsidR="00E95A20">
        <w:rPr>
          <w:rFonts w:asciiTheme="minorHAnsi" w:hAnsiTheme="minorHAnsi" w:cstheme="minorHAnsi"/>
          <w:sz w:val="28"/>
        </w:rPr>
        <w:t xml:space="preserve"> no wedding story can match the</w:t>
      </w:r>
      <w:r w:rsidRPr="003306AC">
        <w:rPr>
          <w:rFonts w:asciiTheme="minorHAnsi" w:hAnsiTheme="minorHAnsi" w:cstheme="minorHAnsi"/>
          <w:sz w:val="28"/>
        </w:rPr>
        <w:t xml:space="preserve"> story told by John about the wedding at Cana in Galilee two thousand years ago. </w:t>
      </w:r>
    </w:p>
    <w:p w:rsidR="003306AC" w:rsidRPr="003306AC" w:rsidRDefault="003306AC" w:rsidP="003306AC">
      <w:pPr>
        <w:rPr>
          <w:rFonts w:asciiTheme="minorHAnsi" w:hAnsiTheme="minorHAnsi" w:cstheme="minorHAnsi"/>
          <w:sz w:val="28"/>
        </w:rPr>
      </w:pPr>
    </w:p>
    <w:p w:rsidR="003306AC" w:rsidRPr="003306AC" w:rsidRDefault="003306AC" w:rsidP="003306AC">
      <w:pPr>
        <w:ind w:firstLine="720"/>
        <w:rPr>
          <w:rFonts w:asciiTheme="minorHAnsi" w:hAnsiTheme="minorHAnsi" w:cstheme="minorHAnsi"/>
          <w:sz w:val="28"/>
        </w:rPr>
      </w:pPr>
      <w:r w:rsidRPr="003306AC">
        <w:rPr>
          <w:rFonts w:asciiTheme="minorHAnsi" w:hAnsiTheme="minorHAnsi" w:cstheme="minorHAnsi"/>
          <w:sz w:val="28"/>
        </w:rPr>
        <w:t xml:space="preserve">John places it near the beginning of his gospel, shortly after the call of </w:t>
      </w:r>
      <w:r w:rsidR="00925C46">
        <w:rPr>
          <w:rFonts w:asciiTheme="minorHAnsi" w:hAnsiTheme="minorHAnsi" w:cstheme="minorHAnsi"/>
          <w:sz w:val="28"/>
        </w:rPr>
        <w:t>four</w:t>
      </w:r>
      <w:r w:rsidRPr="003306AC">
        <w:rPr>
          <w:rFonts w:asciiTheme="minorHAnsi" w:hAnsiTheme="minorHAnsi" w:cstheme="minorHAnsi"/>
          <w:sz w:val="28"/>
        </w:rPr>
        <w:t xml:space="preserve"> disciples – Andrew, Peter, Nathanael</w:t>
      </w:r>
      <w:r w:rsidR="00925C46">
        <w:rPr>
          <w:rFonts w:asciiTheme="minorHAnsi" w:hAnsiTheme="minorHAnsi" w:cstheme="minorHAnsi"/>
          <w:sz w:val="28"/>
        </w:rPr>
        <w:t>,</w:t>
      </w:r>
      <w:r w:rsidRPr="003306AC">
        <w:rPr>
          <w:rFonts w:asciiTheme="minorHAnsi" w:hAnsiTheme="minorHAnsi" w:cstheme="minorHAnsi"/>
          <w:sz w:val="28"/>
        </w:rPr>
        <w:t xml:space="preserve"> and Philip – though we know there are more to come. These disciples use grand names to describe </w:t>
      </w:r>
      <w:r w:rsidR="00E95A20">
        <w:rPr>
          <w:rFonts w:asciiTheme="minorHAnsi" w:hAnsiTheme="minorHAnsi" w:cstheme="minorHAnsi"/>
          <w:sz w:val="28"/>
        </w:rPr>
        <w:t>the One who called them</w:t>
      </w:r>
      <w:r w:rsidRPr="003306AC">
        <w:rPr>
          <w:rFonts w:asciiTheme="minorHAnsi" w:hAnsiTheme="minorHAnsi" w:cstheme="minorHAnsi"/>
          <w:sz w:val="28"/>
        </w:rPr>
        <w:t>, even though they have barely met him</w:t>
      </w:r>
      <w:r w:rsidR="00925C46">
        <w:rPr>
          <w:rFonts w:asciiTheme="minorHAnsi" w:hAnsiTheme="minorHAnsi" w:cstheme="minorHAnsi"/>
          <w:sz w:val="28"/>
        </w:rPr>
        <w:t>. They call him</w:t>
      </w:r>
      <w:r w:rsidRPr="003306AC">
        <w:rPr>
          <w:rFonts w:asciiTheme="minorHAnsi" w:hAnsiTheme="minorHAnsi" w:cstheme="minorHAnsi"/>
          <w:sz w:val="28"/>
        </w:rPr>
        <w:t xml:space="preserve"> </w:t>
      </w:r>
      <w:r w:rsidRPr="003306AC">
        <w:rPr>
          <w:rFonts w:asciiTheme="minorHAnsi" w:hAnsiTheme="minorHAnsi" w:cstheme="minorHAnsi"/>
          <w:i/>
          <w:sz w:val="28"/>
        </w:rPr>
        <w:t>Messiah, Son of God, King of Israel</w:t>
      </w:r>
      <w:r w:rsidR="00E95A20">
        <w:rPr>
          <w:rFonts w:asciiTheme="minorHAnsi" w:hAnsiTheme="minorHAnsi" w:cstheme="minorHAnsi"/>
          <w:sz w:val="28"/>
        </w:rPr>
        <w:t>, though o</w:t>
      </w:r>
      <w:r w:rsidRPr="003306AC">
        <w:rPr>
          <w:rFonts w:asciiTheme="minorHAnsi" w:hAnsiTheme="minorHAnsi" w:cstheme="minorHAnsi"/>
          <w:sz w:val="28"/>
        </w:rPr>
        <w:t xml:space="preserve">ne might well wonder </w:t>
      </w:r>
      <w:r w:rsidR="00925C46">
        <w:rPr>
          <w:rFonts w:asciiTheme="minorHAnsi" w:hAnsiTheme="minorHAnsi" w:cstheme="minorHAnsi"/>
          <w:sz w:val="28"/>
        </w:rPr>
        <w:t>what they understood those titles to mean</w:t>
      </w:r>
      <w:r w:rsidR="00E95A20">
        <w:rPr>
          <w:rFonts w:asciiTheme="minorHAnsi" w:hAnsiTheme="minorHAnsi" w:cstheme="minorHAnsi"/>
          <w:sz w:val="28"/>
        </w:rPr>
        <w:t>. Did</w:t>
      </w:r>
      <w:r w:rsidRPr="003306AC">
        <w:rPr>
          <w:rFonts w:asciiTheme="minorHAnsi" w:hAnsiTheme="minorHAnsi" w:cstheme="minorHAnsi"/>
          <w:sz w:val="28"/>
        </w:rPr>
        <w:t xml:space="preserve"> they </w:t>
      </w:r>
      <w:r w:rsidR="00925C46">
        <w:rPr>
          <w:rFonts w:asciiTheme="minorHAnsi" w:hAnsiTheme="minorHAnsi" w:cstheme="minorHAnsi"/>
          <w:sz w:val="28"/>
        </w:rPr>
        <w:t>ha</w:t>
      </w:r>
      <w:r w:rsidR="00E95A20">
        <w:rPr>
          <w:rFonts w:asciiTheme="minorHAnsi" w:hAnsiTheme="minorHAnsi" w:cstheme="minorHAnsi"/>
          <w:sz w:val="28"/>
        </w:rPr>
        <w:t>ve</w:t>
      </w:r>
      <w:r w:rsidR="00925C46">
        <w:rPr>
          <w:rFonts w:asciiTheme="minorHAnsi" w:hAnsiTheme="minorHAnsi" w:cstheme="minorHAnsi"/>
          <w:sz w:val="28"/>
        </w:rPr>
        <w:t xml:space="preserve"> any idea what kind of Messiah or King he would be, or </w:t>
      </w:r>
      <w:r w:rsidR="00E95A20">
        <w:rPr>
          <w:rFonts w:asciiTheme="minorHAnsi" w:hAnsiTheme="minorHAnsi" w:cstheme="minorHAnsi"/>
          <w:sz w:val="28"/>
        </w:rPr>
        <w:t xml:space="preserve">who he was as </w:t>
      </w:r>
      <w:r w:rsidR="00925C46">
        <w:rPr>
          <w:rFonts w:asciiTheme="minorHAnsi" w:hAnsiTheme="minorHAnsi" w:cstheme="minorHAnsi"/>
          <w:sz w:val="28"/>
        </w:rPr>
        <w:t xml:space="preserve">Son of God, </w:t>
      </w:r>
      <w:r w:rsidRPr="003306AC">
        <w:rPr>
          <w:rFonts w:asciiTheme="minorHAnsi" w:hAnsiTheme="minorHAnsi" w:cstheme="minorHAnsi"/>
          <w:sz w:val="28"/>
        </w:rPr>
        <w:t xml:space="preserve">when they agreed to follow </w:t>
      </w:r>
      <w:r w:rsidR="00925C46">
        <w:rPr>
          <w:rFonts w:asciiTheme="minorHAnsi" w:hAnsiTheme="minorHAnsi" w:cstheme="minorHAnsi"/>
          <w:sz w:val="28"/>
        </w:rPr>
        <w:t>as his disciples</w:t>
      </w:r>
      <w:r w:rsidR="00E95A20">
        <w:rPr>
          <w:rFonts w:asciiTheme="minorHAnsi" w:hAnsiTheme="minorHAnsi" w:cstheme="minorHAnsi"/>
          <w:sz w:val="28"/>
        </w:rPr>
        <w:t>?</w:t>
      </w:r>
    </w:p>
    <w:p w:rsidR="003306AC" w:rsidRPr="003306AC" w:rsidRDefault="003306AC" w:rsidP="003306AC">
      <w:pPr>
        <w:rPr>
          <w:rFonts w:asciiTheme="minorHAnsi" w:hAnsiTheme="minorHAnsi" w:cstheme="minorHAnsi"/>
          <w:sz w:val="28"/>
        </w:rPr>
      </w:pPr>
    </w:p>
    <w:p w:rsidR="003306AC" w:rsidRPr="003306AC" w:rsidRDefault="003306AC" w:rsidP="003306AC">
      <w:pPr>
        <w:rPr>
          <w:rFonts w:asciiTheme="minorHAnsi" w:hAnsiTheme="minorHAnsi" w:cstheme="minorHAnsi"/>
          <w:sz w:val="28"/>
        </w:rPr>
      </w:pPr>
      <w:r w:rsidRPr="003306AC">
        <w:rPr>
          <w:rFonts w:asciiTheme="minorHAnsi" w:hAnsiTheme="minorHAnsi" w:cstheme="minorHAnsi"/>
          <w:sz w:val="28"/>
        </w:rPr>
        <w:tab/>
      </w:r>
      <w:r w:rsidR="00E95A20">
        <w:rPr>
          <w:rFonts w:asciiTheme="minorHAnsi" w:hAnsiTheme="minorHAnsi" w:cstheme="minorHAnsi"/>
          <w:sz w:val="28"/>
        </w:rPr>
        <w:t>T</w:t>
      </w:r>
      <w:r w:rsidRPr="003306AC">
        <w:rPr>
          <w:rFonts w:asciiTheme="minorHAnsi" w:hAnsiTheme="minorHAnsi" w:cstheme="minorHAnsi"/>
          <w:sz w:val="28"/>
        </w:rPr>
        <w:t xml:space="preserve">he same might be said of us. We use those names for Jesus with relative ease </w:t>
      </w:r>
      <w:r w:rsidRPr="003306AC">
        <w:rPr>
          <w:rFonts w:asciiTheme="minorHAnsi" w:hAnsiTheme="minorHAnsi" w:cstheme="minorHAnsi"/>
          <w:i/>
          <w:sz w:val="28"/>
        </w:rPr>
        <w:t xml:space="preserve">– Son of God, Lord, </w:t>
      </w:r>
      <w:r w:rsidR="00E95A20">
        <w:rPr>
          <w:rFonts w:asciiTheme="minorHAnsi" w:hAnsiTheme="minorHAnsi" w:cstheme="minorHAnsi"/>
          <w:i/>
          <w:sz w:val="28"/>
        </w:rPr>
        <w:t xml:space="preserve">Savior, </w:t>
      </w:r>
      <w:r w:rsidRPr="003306AC">
        <w:rPr>
          <w:rFonts w:asciiTheme="minorHAnsi" w:hAnsiTheme="minorHAnsi" w:cstheme="minorHAnsi"/>
          <w:i/>
          <w:sz w:val="28"/>
        </w:rPr>
        <w:t>Christ</w:t>
      </w:r>
      <w:r w:rsidRPr="003306AC">
        <w:rPr>
          <w:rFonts w:asciiTheme="minorHAnsi" w:hAnsiTheme="minorHAnsi" w:cstheme="minorHAnsi"/>
          <w:sz w:val="28"/>
        </w:rPr>
        <w:t xml:space="preserve"> which means </w:t>
      </w:r>
      <w:r w:rsidRPr="003306AC">
        <w:rPr>
          <w:rFonts w:asciiTheme="minorHAnsi" w:hAnsiTheme="minorHAnsi" w:cstheme="minorHAnsi"/>
          <w:i/>
          <w:sz w:val="28"/>
        </w:rPr>
        <w:t>Messiah</w:t>
      </w:r>
      <w:r w:rsidRPr="003306AC">
        <w:rPr>
          <w:rFonts w:asciiTheme="minorHAnsi" w:hAnsiTheme="minorHAnsi" w:cstheme="minorHAnsi"/>
          <w:sz w:val="28"/>
        </w:rPr>
        <w:t xml:space="preserve">. </w:t>
      </w:r>
      <w:r w:rsidR="00E95A20">
        <w:rPr>
          <w:rFonts w:asciiTheme="minorHAnsi" w:hAnsiTheme="minorHAnsi" w:cstheme="minorHAnsi"/>
          <w:sz w:val="28"/>
        </w:rPr>
        <w:t xml:space="preserve">We sing of him as King of Kings and Lord of Lords. </w:t>
      </w:r>
      <w:r w:rsidRPr="003306AC">
        <w:rPr>
          <w:rFonts w:asciiTheme="minorHAnsi" w:hAnsiTheme="minorHAnsi" w:cstheme="minorHAnsi"/>
          <w:sz w:val="28"/>
        </w:rPr>
        <w:t xml:space="preserve">Yet </w:t>
      </w:r>
      <w:r w:rsidR="00EB46E4">
        <w:rPr>
          <w:rFonts w:asciiTheme="minorHAnsi" w:hAnsiTheme="minorHAnsi" w:cstheme="minorHAnsi"/>
          <w:sz w:val="28"/>
        </w:rPr>
        <w:t>do</w:t>
      </w:r>
      <w:r w:rsidRPr="003306AC">
        <w:rPr>
          <w:rFonts w:asciiTheme="minorHAnsi" w:hAnsiTheme="minorHAnsi" w:cstheme="minorHAnsi"/>
          <w:sz w:val="28"/>
        </w:rPr>
        <w:t xml:space="preserve"> we really grasp what it means to say th</w:t>
      </w:r>
      <w:r w:rsidR="00EB46E4">
        <w:rPr>
          <w:rFonts w:asciiTheme="minorHAnsi" w:hAnsiTheme="minorHAnsi" w:cstheme="minorHAnsi"/>
          <w:sz w:val="28"/>
        </w:rPr>
        <w:t>at Jesus is all of those things?</w:t>
      </w:r>
      <w:r w:rsidRPr="003306AC">
        <w:rPr>
          <w:rFonts w:asciiTheme="minorHAnsi" w:hAnsiTheme="minorHAnsi" w:cstheme="minorHAnsi"/>
          <w:sz w:val="28"/>
        </w:rPr>
        <w:t xml:space="preserve"> We haven’t stared into his </w:t>
      </w:r>
      <w:r w:rsidRPr="003306AC">
        <w:rPr>
          <w:rFonts w:asciiTheme="minorHAnsi" w:hAnsiTheme="minorHAnsi" w:cstheme="minorHAnsi"/>
          <w:sz w:val="28"/>
        </w:rPr>
        <w:lastRenderedPageBreak/>
        <w:t xml:space="preserve">eyes as the disciples did. We haven’t sat at his feet or listened to his voice </w:t>
      </w:r>
      <w:r w:rsidR="00EB46E4">
        <w:rPr>
          <w:rFonts w:asciiTheme="minorHAnsi" w:hAnsiTheme="minorHAnsi" w:cstheme="minorHAnsi"/>
          <w:sz w:val="28"/>
        </w:rPr>
        <w:t xml:space="preserve">or watched him heal a blind man </w:t>
      </w:r>
      <w:r w:rsidRPr="003306AC">
        <w:rPr>
          <w:rFonts w:asciiTheme="minorHAnsi" w:hAnsiTheme="minorHAnsi" w:cstheme="minorHAnsi"/>
          <w:sz w:val="28"/>
        </w:rPr>
        <w:t>nor seen him risen from the dead. We have only the witness of four Gospel writers and s</w:t>
      </w:r>
      <w:r w:rsidR="006625EF">
        <w:rPr>
          <w:rFonts w:asciiTheme="minorHAnsi" w:hAnsiTheme="minorHAnsi" w:cstheme="minorHAnsi"/>
          <w:sz w:val="28"/>
        </w:rPr>
        <w:t>ome</w:t>
      </w:r>
      <w:r w:rsidRPr="003306AC">
        <w:rPr>
          <w:rFonts w:asciiTheme="minorHAnsi" w:hAnsiTheme="minorHAnsi" w:cstheme="minorHAnsi"/>
          <w:sz w:val="28"/>
        </w:rPr>
        <w:t xml:space="preserve"> letter</w:t>
      </w:r>
      <w:r w:rsidR="00EB46E4">
        <w:rPr>
          <w:rFonts w:asciiTheme="minorHAnsi" w:hAnsiTheme="minorHAnsi" w:cstheme="minorHAnsi"/>
          <w:sz w:val="28"/>
        </w:rPr>
        <w:t xml:space="preserve">s of Paul and the testimony of </w:t>
      </w:r>
      <w:r w:rsidR="00C13959">
        <w:rPr>
          <w:rFonts w:asciiTheme="minorHAnsi" w:hAnsiTheme="minorHAnsi" w:cstheme="minorHAnsi"/>
          <w:sz w:val="28"/>
        </w:rPr>
        <w:t>saints across the ages that</w:t>
      </w:r>
      <w:r w:rsidRPr="003306AC">
        <w:rPr>
          <w:rFonts w:asciiTheme="minorHAnsi" w:hAnsiTheme="minorHAnsi" w:cstheme="minorHAnsi"/>
          <w:sz w:val="28"/>
        </w:rPr>
        <w:t xml:space="preserve"> tell us who Jesus is</w:t>
      </w:r>
      <w:r w:rsidR="00925C46">
        <w:rPr>
          <w:rFonts w:asciiTheme="minorHAnsi" w:hAnsiTheme="minorHAnsi" w:cstheme="minorHAnsi"/>
          <w:sz w:val="28"/>
        </w:rPr>
        <w:t xml:space="preserve"> as </w:t>
      </w:r>
      <w:r w:rsidR="00925C46" w:rsidRPr="00925C46">
        <w:rPr>
          <w:rFonts w:asciiTheme="minorHAnsi" w:hAnsiTheme="minorHAnsi" w:cstheme="minorHAnsi"/>
          <w:i/>
          <w:sz w:val="28"/>
        </w:rPr>
        <w:t>Messiah</w:t>
      </w:r>
      <w:r w:rsidR="00EB46E4">
        <w:rPr>
          <w:rFonts w:asciiTheme="minorHAnsi" w:hAnsiTheme="minorHAnsi" w:cstheme="minorHAnsi"/>
          <w:i/>
          <w:sz w:val="28"/>
        </w:rPr>
        <w:t>,</w:t>
      </w:r>
      <w:r w:rsidR="00925C46">
        <w:rPr>
          <w:rFonts w:asciiTheme="minorHAnsi" w:hAnsiTheme="minorHAnsi" w:cstheme="minorHAnsi"/>
          <w:sz w:val="28"/>
        </w:rPr>
        <w:t xml:space="preserve"> </w:t>
      </w:r>
      <w:r w:rsidR="00925C46" w:rsidRPr="00925C46">
        <w:rPr>
          <w:rFonts w:asciiTheme="minorHAnsi" w:hAnsiTheme="minorHAnsi" w:cstheme="minorHAnsi"/>
          <w:i/>
          <w:sz w:val="28"/>
        </w:rPr>
        <w:t>Lord</w:t>
      </w:r>
      <w:r w:rsidR="00EB46E4">
        <w:rPr>
          <w:rFonts w:asciiTheme="minorHAnsi" w:hAnsiTheme="minorHAnsi" w:cstheme="minorHAnsi"/>
          <w:i/>
          <w:sz w:val="28"/>
        </w:rPr>
        <w:t>,</w:t>
      </w:r>
      <w:r w:rsidR="00925C46">
        <w:rPr>
          <w:rFonts w:asciiTheme="minorHAnsi" w:hAnsiTheme="minorHAnsi" w:cstheme="minorHAnsi"/>
          <w:sz w:val="28"/>
        </w:rPr>
        <w:t xml:space="preserve"> </w:t>
      </w:r>
      <w:r w:rsidR="00E95A20" w:rsidRPr="00E95A20">
        <w:rPr>
          <w:rFonts w:asciiTheme="minorHAnsi" w:hAnsiTheme="minorHAnsi" w:cstheme="minorHAnsi"/>
          <w:i/>
          <w:sz w:val="28"/>
        </w:rPr>
        <w:t>Savior</w:t>
      </w:r>
      <w:r w:rsidR="00E95A20">
        <w:rPr>
          <w:rFonts w:asciiTheme="minorHAnsi" w:hAnsiTheme="minorHAnsi" w:cstheme="minorHAnsi"/>
          <w:sz w:val="28"/>
        </w:rPr>
        <w:t xml:space="preserve">, </w:t>
      </w:r>
      <w:r w:rsidR="00925C46">
        <w:rPr>
          <w:rFonts w:asciiTheme="minorHAnsi" w:hAnsiTheme="minorHAnsi" w:cstheme="minorHAnsi"/>
          <w:sz w:val="28"/>
        </w:rPr>
        <w:t xml:space="preserve">and </w:t>
      </w:r>
      <w:r w:rsidR="00925C46" w:rsidRPr="00925C46">
        <w:rPr>
          <w:rFonts w:asciiTheme="minorHAnsi" w:hAnsiTheme="minorHAnsi" w:cstheme="minorHAnsi"/>
          <w:i/>
          <w:sz w:val="28"/>
        </w:rPr>
        <w:t>Son of God</w:t>
      </w:r>
      <w:r w:rsidRPr="003306AC">
        <w:rPr>
          <w:rFonts w:asciiTheme="minorHAnsi" w:hAnsiTheme="minorHAnsi" w:cstheme="minorHAnsi"/>
          <w:sz w:val="28"/>
        </w:rPr>
        <w:t xml:space="preserve">. </w:t>
      </w:r>
      <w:r w:rsidR="00C13959" w:rsidRPr="00EB46E4">
        <w:rPr>
          <w:rFonts w:asciiTheme="minorHAnsi" w:hAnsiTheme="minorHAnsi" w:cstheme="minorHAnsi"/>
          <w:sz w:val="28"/>
        </w:rPr>
        <w:t>I</w:t>
      </w:r>
      <w:r w:rsidR="00EB46E4" w:rsidRPr="00EB46E4">
        <w:rPr>
          <w:rFonts w:asciiTheme="minorHAnsi" w:hAnsiTheme="minorHAnsi" w:cstheme="minorHAnsi"/>
          <w:sz w:val="28"/>
        </w:rPr>
        <w:t xml:space="preserve">s that enough for </w:t>
      </w:r>
      <w:r w:rsidR="00EB46E4">
        <w:rPr>
          <w:rFonts w:asciiTheme="minorHAnsi" w:hAnsiTheme="minorHAnsi" w:cstheme="minorHAnsi"/>
          <w:sz w:val="28"/>
        </w:rPr>
        <w:t>you</w:t>
      </w:r>
      <w:r w:rsidRPr="00EB46E4">
        <w:rPr>
          <w:rFonts w:asciiTheme="minorHAnsi" w:hAnsiTheme="minorHAnsi" w:cstheme="minorHAnsi"/>
          <w:sz w:val="28"/>
        </w:rPr>
        <w:t xml:space="preserve"> to believe in him</w:t>
      </w:r>
      <w:r w:rsidR="00EB46E4">
        <w:rPr>
          <w:rFonts w:asciiTheme="minorHAnsi" w:hAnsiTheme="minorHAnsi" w:cstheme="minorHAnsi"/>
          <w:sz w:val="28"/>
        </w:rPr>
        <w:t xml:space="preserve">, </w:t>
      </w:r>
      <w:r w:rsidR="00EB46E4" w:rsidRPr="00EB46E4">
        <w:rPr>
          <w:rFonts w:asciiTheme="minorHAnsi" w:hAnsiTheme="minorHAnsi" w:cstheme="minorHAnsi"/>
          <w:sz w:val="28"/>
        </w:rPr>
        <w:t xml:space="preserve">trust him, </w:t>
      </w:r>
      <w:r w:rsidR="00EB46E4">
        <w:rPr>
          <w:rFonts w:asciiTheme="minorHAnsi" w:hAnsiTheme="minorHAnsi" w:cstheme="minorHAnsi"/>
          <w:sz w:val="28"/>
        </w:rPr>
        <w:t>and</w:t>
      </w:r>
      <w:r w:rsidR="00EB46E4" w:rsidRPr="00EB46E4">
        <w:rPr>
          <w:rFonts w:asciiTheme="minorHAnsi" w:hAnsiTheme="minorHAnsi" w:cstheme="minorHAnsi"/>
          <w:sz w:val="28"/>
        </w:rPr>
        <w:t xml:space="preserve"> call him by </w:t>
      </w:r>
      <w:r w:rsidR="006625EF">
        <w:rPr>
          <w:rFonts w:asciiTheme="minorHAnsi" w:hAnsiTheme="minorHAnsi" w:cstheme="minorHAnsi"/>
          <w:sz w:val="28"/>
        </w:rPr>
        <w:t xml:space="preserve">any of </w:t>
      </w:r>
      <w:r w:rsidR="00EB46E4" w:rsidRPr="00EB46E4">
        <w:rPr>
          <w:rFonts w:asciiTheme="minorHAnsi" w:hAnsiTheme="minorHAnsi" w:cstheme="minorHAnsi"/>
          <w:sz w:val="28"/>
        </w:rPr>
        <w:t xml:space="preserve">those </w:t>
      </w:r>
      <w:r w:rsidR="00EB46E4">
        <w:rPr>
          <w:rFonts w:asciiTheme="minorHAnsi" w:hAnsiTheme="minorHAnsi" w:cstheme="minorHAnsi"/>
          <w:sz w:val="28"/>
        </w:rPr>
        <w:t>names</w:t>
      </w:r>
      <w:r w:rsidRPr="00EB46E4">
        <w:rPr>
          <w:rFonts w:asciiTheme="minorHAnsi" w:hAnsiTheme="minorHAnsi" w:cstheme="minorHAnsi"/>
          <w:sz w:val="28"/>
        </w:rPr>
        <w:t>?</w:t>
      </w:r>
      <w:r w:rsidRPr="003306AC">
        <w:rPr>
          <w:rFonts w:asciiTheme="minorHAnsi" w:hAnsiTheme="minorHAnsi" w:cstheme="minorHAnsi"/>
          <w:i/>
          <w:sz w:val="28"/>
        </w:rPr>
        <w:t xml:space="preserve"> </w:t>
      </w:r>
      <w:r w:rsidR="001D27E2" w:rsidRPr="001D27E2">
        <w:rPr>
          <w:rFonts w:asciiTheme="minorHAnsi" w:hAnsiTheme="minorHAnsi" w:cstheme="minorHAnsi"/>
          <w:sz w:val="28"/>
        </w:rPr>
        <w:t>All of w</w:t>
      </w:r>
      <w:r w:rsidR="00EB46E4">
        <w:rPr>
          <w:rFonts w:asciiTheme="minorHAnsi" w:hAnsiTheme="minorHAnsi" w:cstheme="minorHAnsi"/>
          <w:sz w:val="28"/>
        </w:rPr>
        <w:t>hich</w:t>
      </w:r>
      <w:r w:rsidRPr="003306AC">
        <w:rPr>
          <w:rFonts w:asciiTheme="minorHAnsi" w:hAnsiTheme="minorHAnsi" w:cstheme="minorHAnsi"/>
          <w:sz w:val="28"/>
        </w:rPr>
        <w:t xml:space="preserve"> brings us to this story of the wedding in Cana of Galilee</w:t>
      </w:r>
      <w:r w:rsidR="00EB46E4">
        <w:rPr>
          <w:rFonts w:asciiTheme="minorHAnsi" w:hAnsiTheme="minorHAnsi" w:cstheme="minorHAnsi"/>
          <w:sz w:val="28"/>
        </w:rPr>
        <w:t>.</w:t>
      </w:r>
      <w:r w:rsidRPr="003306AC">
        <w:rPr>
          <w:rFonts w:asciiTheme="minorHAnsi" w:hAnsiTheme="minorHAnsi" w:cstheme="minorHAnsi"/>
          <w:sz w:val="28"/>
        </w:rPr>
        <w:t xml:space="preserve"> </w:t>
      </w:r>
    </w:p>
    <w:p w:rsidR="003306AC" w:rsidRPr="003306AC" w:rsidRDefault="003306AC" w:rsidP="003306AC">
      <w:pPr>
        <w:rPr>
          <w:rFonts w:asciiTheme="minorHAnsi" w:hAnsiTheme="minorHAnsi" w:cstheme="minorHAnsi"/>
          <w:sz w:val="28"/>
        </w:rPr>
      </w:pPr>
    </w:p>
    <w:p w:rsidR="003306AC" w:rsidRPr="003306AC" w:rsidRDefault="003306AC" w:rsidP="003306AC">
      <w:pPr>
        <w:rPr>
          <w:rFonts w:asciiTheme="minorHAnsi" w:hAnsiTheme="minorHAnsi" w:cstheme="minorHAnsi"/>
          <w:sz w:val="28"/>
        </w:rPr>
      </w:pPr>
      <w:r w:rsidRPr="003306AC">
        <w:rPr>
          <w:rFonts w:asciiTheme="minorHAnsi" w:hAnsiTheme="minorHAnsi" w:cstheme="minorHAnsi"/>
          <w:sz w:val="28"/>
        </w:rPr>
        <w:tab/>
        <w:t xml:space="preserve">Cana is a lost city. There is no town by that name in which people live today. There is no collection of homes with a sign at the end of </w:t>
      </w:r>
      <w:smartTag w:uri="urn:schemas-microsoft-com:office:smarttags" w:element="Street">
        <w:smartTag w:uri="urn:schemas-microsoft-com:office:smarttags" w:element="address">
          <w:r w:rsidRPr="003306AC">
            <w:rPr>
              <w:rFonts w:asciiTheme="minorHAnsi" w:hAnsiTheme="minorHAnsi" w:cstheme="minorHAnsi"/>
              <w:sz w:val="28"/>
            </w:rPr>
            <w:t>Main Street</w:t>
          </w:r>
        </w:smartTag>
      </w:smartTag>
      <w:r w:rsidRPr="003306AC">
        <w:rPr>
          <w:rFonts w:asciiTheme="minorHAnsi" w:hAnsiTheme="minorHAnsi" w:cstheme="minorHAnsi"/>
          <w:sz w:val="28"/>
        </w:rPr>
        <w:t xml:space="preserve"> saying: </w:t>
      </w:r>
      <w:r w:rsidRPr="003306AC">
        <w:rPr>
          <w:rFonts w:asciiTheme="minorHAnsi" w:hAnsiTheme="minorHAnsi" w:cstheme="minorHAnsi"/>
          <w:i/>
          <w:sz w:val="28"/>
        </w:rPr>
        <w:t>Welcome to Cana of Galilee</w:t>
      </w:r>
      <w:r w:rsidRPr="003306AC">
        <w:rPr>
          <w:rFonts w:asciiTheme="minorHAnsi" w:hAnsiTheme="minorHAnsi" w:cstheme="minorHAnsi"/>
          <w:sz w:val="28"/>
        </w:rPr>
        <w:t xml:space="preserve">. As best the experts can tell, it is a long-deserted city about nine miles north of </w:t>
      </w:r>
      <w:smartTag w:uri="urn:schemas-microsoft-com:office:smarttags" w:element="City">
        <w:smartTag w:uri="urn:schemas-microsoft-com:office:smarttags" w:element="place">
          <w:r w:rsidRPr="003306AC">
            <w:rPr>
              <w:rFonts w:asciiTheme="minorHAnsi" w:hAnsiTheme="minorHAnsi" w:cstheme="minorHAnsi"/>
              <w:sz w:val="28"/>
            </w:rPr>
            <w:t>Nazareth</w:t>
          </w:r>
        </w:smartTag>
      </w:smartTag>
      <w:r w:rsidRPr="003306AC">
        <w:rPr>
          <w:rFonts w:asciiTheme="minorHAnsi" w:hAnsiTheme="minorHAnsi" w:cstheme="minorHAnsi"/>
          <w:sz w:val="28"/>
        </w:rPr>
        <w:t xml:space="preserve">, a site today marked by a pile of unexcavated rubble. But in Jesus’ day it was a real place to which he traveled with his newly called disciples in order to celebrate the wedding of some unnamed friend or relative. To the bride and groom he was just the son of Mary and </w:t>
      </w:r>
      <w:r w:rsidR="00C13959">
        <w:rPr>
          <w:rFonts w:asciiTheme="minorHAnsi" w:hAnsiTheme="minorHAnsi" w:cstheme="minorHAnsi"/>
          <w:sz w:val="28"/>
        </w:rPr>
        <w:t>Joseph</w:t>
      </w:r>
      <w:r w:rsidR="007B2547">
        <w:rPr>
          <w:rFonts w:asciiTheme="minorHAnsi" w:hAnsiTheme="minorHAnsi" w:cstheme="minorHAnsi"/>
          <w:sz w:val="28"/>
        </w:rPr>
        <w:t>, and t</w:t>
      </w:r>
      <w:r w:rsidRPr="003306AC">
        <w:rPr>
          <w:rFonts w:asciiTheme="minorHAnsi" w:hAnsiTheme="minorHAnsi" w:cstheme="minorHAnsi"/>
          <w:sz w:val="28"/>
        </w:rPr>
        <w:t xml:space="preserve">hroughout the wedding and first days of the reception – for the wedding celebration lasted about a week – Jesus remained unnoticed, just another one of </w:t>
      </w:r>
      <w:r w:rsidR="007B2547">
        <w:rPr>
          <w:rFonts w:asciiTheme="minorHAnsi" w:hAnsiTheme="minorHAnsi" w:cstheme="minorHAnsi"/>
          <w:sz w:val="28"/>
        </w:rPr>
        <w:t xml:space="preserve">many </w:t>
      </w:r>
      <w:r w:rsidRPr="003306AC">
        <w:rPr>
          <w:rFonts w:asciiTheme="minorHAnsi" w:hAnsiTheme="minorHAnsi" w:cstheme="minorHAnsi"/>
          <w:sz w:val="28"/>
        </w:rPr>
        <w:t xml:space="preserve">celebrants. Then the wine ran out. The custom was for celebrants to bring wine and food to </w:t>
      </w:r>
      <w:r w:rsidR="00EB46E4">
        <w:rPr>
          <w:rFonts w:asciiTheme="minorHAnsi" w:hAnsiTheme="minorHAnsi" w:cstheme="minorHAnsi"/>
          <w:sz w:val="28"/>
        </w:rPr>
        <w:t>share</w:t>
      </w:r>
      <w:r w:rsidRPr="003306AC">
        <w:rPr>
          <w:rFonts w:asciiTheme="minorHAnsi" w:hAnsiTheme="minorHAnsi" w:cstheme="minorHAnsi"/>
          <w:sz w:val="28"/>
        </w:rPr>
        <w:t>, but it was the responsibility of the groom’s family to assure that there was enough for all. The breach of hospitality created by the empty wine jars hardly seems to be a crisis worthy of the intervention of the Son of God, but as is so often the case, God chooses an unexpected time and place to act for God’s good purposes.</w:t>
      </w:r>
    </w:p>
    <w:p w:rsidR="003306AC" w:rsidRPr="003306AC" w:rsidRDefault="003306AC" w:rsidP="003306AC">
      <w:pPr>
        <w:rPr>
          <w:rFonts w:asciiTheme="minorHAnsi" w:hAnsiTheme="minorHAnsi" w:cstheme="minorHAnsi"/>
          <w:sz w:val="28"/>
        </w:rPr>
      </w:pPr>
    </w:p>
    <w:p w:rsidR="003306AC" w:rsidRPr="003306AC" w:rsidRDefault="003306AC" w:rsidP="003306AC">
      <w:pPr>
        <w:rPr>
          <w:rFonts w:asciiTheme="minorHAnsi" w:hAnsiTheme="minorHAnsi" w:cstheme="minorHAnsi"/>
          <w:sz w:val="28"/>
        </w:rPr>
      </w:pPr>
      <w:r w:rsidRPr="003306AC">
        <w:rPr>
          <w:rFonts w:asciiTheme="minorHAnsi" w:hAnsiTheme="minorHAnsi" w:cstheme="minorHAnsi"/>
          <w:sz w:val="28"/>
        </w:rPr>
        <w:tab/>
        <w:t>At first glance, Jesus doesn’t seem to agree that this is such a time or place. When Mary comes to share the problem</w:t>
      </w:r>
      <w:r w:rsidR="00BA27DC">
        <w:rPr>
          <w:rFonts w:asciiTheme="minorHAnsi" w:hAnsiTheme="minorHAnsi" w:cstheme="minorHAnsi"/>
          <w:sz w:val="28"/>
        </w:rPr>
        <w:t xml:space="preserve"> </w:t>
      </w:r>
      <w:r w:rsidR="00E23C58">
        <w:rPr>
          <w:rFonts w:asciiTheme="minorHAnsi" w:hAnsiTheme="minorHAnsi" w:cstheme="minorHAnsi"/>
          <w:sz w:val="28"/>
        </w:rPr>
        <w:t xml:space="preserve">of the empty wine jars </w:t>
      </w:r>
      <w:r w:rsidR="00BA27DC">
        <w:rPr>
          <w:rFonts w:asciiTheme="minorHAnsi" w:hAnsiTheme="minorHAnsi" w:cstheme="minorHAnsi"/>
          <w:sz w:val="28"/>
        </w:rPr>
        <w:t>with him, Jesus</w:t>
      </w:r>
      <w:r w:rsidRPr="003306AC">
        <w:rPr>
          <w:rFonts w:asciiTheme="minorHAnsi" w:hAnsiTheme="minorHAnsi" w:cstheme="minorHAnsi"/>
          <w:sz w:val="28"/>
        </w:rPr>
        <w:t xml:space="preserve"> </w:t>
      </w:r>
      <w:r w:rsidR="007B2547">
        <w:rPr>
          <w:rFonts w:asciiTheme="minorHAnsi" w:hAnsiTheme="minorHAnsi" w:cstheme="minorHAnsi"/>
          <w:sz w:val="28"/>
        </w:rPr>
        <w:t>takes</w:t>
      </w:r>
      <w:r w:rsidRPr="003306AC">
        <w:rPr>
          <w:rFonts w:asciiTheme="minorHAnsi" w:hAnsiTheme="minorHAnsi" w:cstheme="minorHAnsi"/>
          <w:sz w:val="28"/>
        </w:rPr>
        <w:t xml:space="preserve"> little interest</w:t>
      </w:r>
      <w:r w:rsidR="00E23C58">
        <w:rPr>
          <w:rFonts w:asciiTheme="minorHAnsi" w:hAnsiTheme="minorHAnsi" w:cstheme="minorHAnsi"/>
          <w:sz w:val="28"/>
        </w:rPr>
        <w:t>;</w:t>
      </w:r>
      <w:r w:rsidRPr="003306AC">
        <w:rPr>
          <w:rFonts w:asciiTheme="minorHAnsi" w:hAnsiTheme="minorHAnsi" w:cstheme="minorHAnsi"/>
          <w:sz w:val="28"/>
        </w:rPr>
        <w:t xml:space="preserve"> </w:t>
      </w:r>
      <w:r w:rsidR="00E23C58">
        <w:rPr>
          <w:rFonts w:asciiTheme="minorHAnsi" w:hAnsiTheme="minorHAnsi" w:cstheme="minorHAnsi"/>
          <w:sz w:val="28"/>
        </w:rPr>
        <w:t>“</w:t>
      </w:r>
      <w:r w:rsidRPr="003306AC">
        <w:rPr>
          <w:rFonts w:asciiTheme="minorHAnsi" w:hAnsiTheme="minorHAnsi" w:cstheme="minorHAnsi"/>
          <w:i/>
          <w:sz w:val="28"/>
        </w:rPr>
        <w:t>What concern is that to you, and to me?</w:t>
      </w:r>
      <w:r w:rsidR="00E23C58">
        <w:rPr>
          <w:rFonts w:asciiTheme="minorHAnsi" w:hAnsiTheme="minorHAnsi" w:cstheme="minorHAnsi"/>
          <w:i/>
          <w:sz w:val="28"/>
        </w:rPr>
        <w:t>” he says.</w:t>
      </w:r>
      <w:r w:rsidR="00BA27DC">
        <w:rPr>
          <w:rFonts w:asciiTheme="minorHAnsi" w:hAnsiTheme="minorHAnsi" w:cstheme="minorHAnsi"/>
          <w:sz w:val="28"/>
        </w:rPr>
        <w:t xml:space="preserve"> The wine jars are empty – so what? </w:t>
      </w:r>
      <w:r w:rsidR="00E23C58">
        <w:rPr>
          <w:rFonts w:asciiTheme="minorHAnsi" w:hAnsiTheme="minorHAnsi" w:cstheme="minorHAnsi"/>
          <w:sz w:val="28"/>
        </w:rPr>
        <w:t xml:space="preserve">But </w:t>
      </w:r>
      <w:r w:rsidR="00BA27DC">
        <w:rPr>
          <w:rFonts w:asciiTheme="minorHAnsi" w:hAnsiTheme="minorHAnsi" w:cstheme="minorHAnsi"/>
          <w:sz w:val="28"/>
        </w:rPr>
        <w:t xml:space="preserve">Mary </w:t>
      </w:r>
      <w:r w:rsidRPr="003306AC">
        <w:rPr>
          <w:rFonts w:asciiTheme="minorHAnsi" w:hAnsiTheme="minorHAnsi" w:cstheme="minorHAnsi"/>
          <w:sz w:val="28"/>
        </w:rPr>
        <w:t xml:space="preserve">expects </w:t>
      </w:r>
      <w:r w:rsidR="00BA27DC">
        <w:rPr>
          <w:rFonts w:asciiTheme="minorHAnsi" w:hAnsiTheme="minorHAnsi" w:cstheme="minorHAnsi"/>
          <w:sz w:val="28"/>
        </w:rPr>
        <w:t>him to</w:t>
      </w:r>
      <w:r w:rsidRPr="003306AC">
        <w:rPr>
          <w:rFonts w:asciiTheme="minorHAnsi" w:hAnsiTheme="minorHAnsi" w:cstheme="minorHAnsi"/>
          <w:sz w:val="28"/>
        </w:rPr>
        <w:t xml:space="preserve"> </w:t>
      </w:r>
      <w:r w:rsidR="00EB46E4">
        <w:rPr>
          <w:rFonts w:asciiTheme="minorHAnsi" w:hAnsiTheme="minorHAnsi" w:cstheme="minorHAnsi"/>
          <w:sz w:val="28"/>
        </w:rPr>
        <w:t>do something about it</w:t>
      </w:r>
      <w:r w:rsidRPr="003306AC">
        <w:rPr>
          <w:rFonts w:asciiTheme="minorHAnsi" w:hAnsiTheme="minorHAnsi" w:cstheme="minorHAnsi"/>
          <w:sz w:val="28"/>
        </w:rPr>
        <w:t xml:space="preserve">, </w:t>
      </w:r>
      <w:r w:rsidR="00BA27DC">
        <w:rPr>
          <w:rFonts w:asciiTheme="minorHAnsi" w:hAnsiTheme="minorHAnsi" w:cstheme="minorHAnsi"/>
          <w:sz w:val="28"/>
        </w:rPr>
        <w:t xml:space="preserve">though what she wants him to do is less clear. </w:t>
      </w:r>
      <w:r w:rsidRPr="003306AC">
        <w:rPr>
          <w:rFonts w:asciiTheme="minorHAnsi" w:hAnsiTheme="minorHAnsi" w:cstheme="minorHAnsi"/>
          <w:sz w:val="28"/>
        </w:rPr>
        <w:t xml:space="preserve">Jesus </w:t>
      </w:r>
      <w:r w:rsidR="00BA27DC">
        <w:rPr>
          <w:rFonts w:asciiTheme="minorHAnsi" w:hAnsiTheme="minorHAnsi" w:cstheme="minorHAnsi"/>
          <w:sz w:val="28"/>
        </w:rPr>
        <w:t>seems to shrug off her request and suggest</w:t>
      </w:r>
      <w:r w:rsidR="00E23C58">
        <w:rPr>
          <w:rFonts w:asciiTheme="minorHAnsi" w:hAnsiTheme="minorHAnsi" w:cstheme="minorHAnsi"/>
          <w:sz w:val="28"/>
        </w:rPr>
        <w:t>s</w:t>
      </w:r>
      <w:r w:rsidR="00BA27DC">
        <w:rPr>
          <w:rFonts w:asciiTheme="minorHAnsi" w:hAnsiTheme="minorHAnsi" w:cstheme="minorHAnsi"/>
          <w:sz w:val="28"/>
        </w:rPr>
        <w:t xml:space="preserve"> that the time is not right. “My hour has not yet come,” he says. </w:t>
      </w:r>
      <w:r w:rsidR="00E23C58">
        <w:rPr>
          <w:rFonts w:asciiTheme="minorHAnsi" w:hAnsiTheme="minorHAnsi" w:cstheme="minorHAnsi"/>
          <w:sz w:val="28"/>
        </w:rPr>
        <w:t xml:space="preserve">But </w:t>
      </w:r>
      <w:r w:rsidR="00BA27DC">
        <w:rPr>
          <w:rFonts w:asciiTheme="minorHAnsi" w:hAnsiTheme="minorHAnsi" w:cstheme="minorHAnsi"/>
          <w:sz w:val="28"/>
        </w:rPr>
        <w:t>Mary leaves it in his hands, instructing</w:t>
      </w:r>
      <w:r w:rsidRPr="003306AC">
        <w:rPr>
          <w:rFonts w:asciiTheme="minorHAnsi" w:hAnsiTheme="minorHAnsi" w:cstheme="minorHAnsi"/>
          <w:sz w:val="28"/>
        </w:rPr>
        <w:t xml:space="preserve"> the servants to do whatever he tells them. Perhaps she knew her son well enough to know that he would </w:t>
      </w:r>
      <w:r w:rsidR="00BA27DC">
        <w:rPr>
          <w:rFonts w:asciiTheme="minorHAnsi" w:hAnsiTheme="minorHAnsi" w:cstheme="minorHAnsi"/>
          <w:sz w:val="28"/>
        </w:rPr>
        <w:t>do something for her</w:t>
      </w:r>
      <w:r w:rsidRPr="003306AC">
        <w:rPr>
          <w:rFonts w:asciiTheme="minorHAnsi" w:hAnsiTheme="minorHAnsi" w:cstheme="minorHAnsi"/>
          <w:sz w:val="28"/>
        </w:rPr>
        <w:t xml:space="preserve"> or perhaps she sensed tha</w:t>
      </w:r>
      <w:r w:rsidR="00BA27DC">
        <w:rPr>
          <w:rFonts w:asciiTheme="minorHAnsi" w:hAnsiTheme="minorHAnsi" w:cstheme="minorHAnsi"/>
          <w:sz w:val="28"/>
        </w:rPr>
        <w:t xml:space="preserve">t his divine moment was </w:t>
      </w:r>
      <w:r w:rsidR="007B2547">
        <w:rPr>
          <w:rFonts w:asciiTheme="minorHAnsi" w:hAnsiTheme="minorHAnsi" w:cstheme="minorHAnsi"/>
          <w:sz w:val="28"/>
        </w:rPr>
        <w:t xml:space="preserve">indeed </w:t>
      </w:r>
      <w:r w:rsidR="00BA27DC">
        <w:rPr>
          <w:rFonts w:asciiTheme="minorHAnsi" w:hAnsiTheme="minorHAnsi" w:cstheme="minorHAnsi"/>
          <w:sz w:val="28"/>
        </w:rPr>
        <w:t>at hand</w:t>
      </w:r>
      <w:r w:rsidRPr="003306AC">
        <w:rPr>
          <w:rFonts w:asciiTheme="minorHAnsi" w:hAnsiTheme="minorHAnsi" w:cstheme="minorHAnsi"/>
          <w:sz w:val="28"/>
        </w:rPr>
        <w:t xml:space="preserve">. John </w:t>
      </w:r>
      <w:r w:rsidR="00E23C58">
        <w:rPr>
          <w:rFonts w:asciiTheme="minorHAnsi" w:hAnsiTheme="minorHAnsi" w:cstheme="minorHAnsi"/>
          <w:sz w:val="28"/>
        </w:rPr>
        <w:t>doesn’t tell us</w:t>
      </w:r>
      <w:r w:rsidRPr="003306AC">
        <w:rPr>
          <w:rFonts w:asciiTheme="minorHAnsi" w:hAnsiTheme="minorHAnsi" w:cstheme="minorHAnsi"/>
          <w:sz w:val="28"/>
        </w:rPr>
        <w:t xml:space="preserve">, except to say that Jesus </w:t>
      </w:r>
      <w:r w:rsidR="00EB46E4">
        <w:rPr>
          <w:rFonts w:asciiTheme="minorHAnsi" w:hAnsiTheme="minorHAnsi" w:cstheme="minorHAnsi"/>
          <w:sz w:val="28"/>
        </w:rPr>
        <w:t>act</w:t>
      </w:r>
      <w:r w:rsidR="00E23C58">
        <w:rPr>
          <w:rFonts w:asciiTheme="minorHAnsi" w:hAnsiTheme="minorHAnsi" w:cstheme="minorHAnsi"/>
          <w:sz w:val="28"/>
        </w:rPr>
        <w:t>s</w:t>
      </w:r>
      <w:r w:rsidR="00EB46E4">
        <w:rPr>
          <w:rFonts w:asciiTheme="minorHAnsi" w:hAnsiTheme="minorHAnsi" w:cstheme="minorHAnsi"/>
          <w:sz w:val="28"/>
        </w:rPr>
        <w:t xml:space="preserve">. He </w:t>
      </w:r>
      <w:r w:rsidRPr="003306AC">
        <w:rPr>
          <w:rFonts w:asciiTheme="minorHAnsi" w:hAnsiTheme="minorHAnsi" w:cstheme="minorHAnsi"/>
          <w:sz w:val="28"/>
        </w:rPr>
        <w:t>instructs the servants to fill six jars</w:t>
      </w:r>
      <w:r w:rsidR="00E23C58">
        <w:rPr>
          <w:rFonts w:asciiTheme="minorHAnsi" w:hAnsiTheme="minorHAnsi" w:cstheme="minorHAnsi"/>
          <w:sz w:val="28"/>
        </w:rPr>
        <w:t>, not wine jars but the water jars</w:t>
      </w:r>
      <w:r w:rsidRPr="003306AC">
        <w:rPr>
          <w:rFonts w:asciiTheme="minorHAnsi" w:hAnsiTheme="minorHAnsi" w:cstheme="minorHAnsi"/>
          <w:sz w:val="28"/>
        </w:rPr>
        <w:t xml:space="preserve"> used for purification –</w:t>
      </w:r>
      <w:r w:rsidR="00E23C58">
        <w:rPr>
          <w:rFonts w:asciiTheme="minorHAnsi" w:hAnsiTheme="minorHAnsi" w:cstheme="minorHAnsi"/>
          <w:sz w:val="28"/>
        </w:rPr>
        <w:t xml:space="preserve"> </w:t>
      </w:r>
      <w:r w:rsidRPr="003306AC">
        <w:rPr>
          <w:rFonts w:asciiTheme="minorHAnsi" w:hAnsiTheme="minorHAnsi" w:cstheme="minorHAnsi"/>
          <w:sz w:val="28"/>
        </w:rPr>
        <w:t>for washing hands and dishes</w:t>
      </w:r>
      <w:r w:rsidR="00E23C58">
        <w:rPr>
          <w:rFonts w:asciiTheme="minorHAnsi" w:hAnsiTheme="minorHAnsi" w:cstheme="minorHAnsi"/>
          <w:sz w:val="28"/>
        </w:rPr>
        <w:t xml:space="preserve">. “Fill </w:t>
      </w:r>
      <w:r w:rsidR="00E23C58">
        <w:rPr>
          <w:rFonts w:asciiTheme="minorHAnsi" w:hAnsiTheme="minorHAnsi" w:cstheme="minorHAnsi"/>
          <w:sz w:val="28"/>
        </w:rPr>
        <w:lastRenderedPageBreak/>
        <w:t>them to the</w:t>
      </w:r>
      <w:r w:rsidRPr="003306AC">
        <w:rPr>
          <w:rFonts w:asciiTheme="minorHAnsi" w:hAnsiTheme="minorHAnsi" w:cstheme="minorHAnsi"/>
          <w:sz w:val="28"/>
        </w:rPr>
        <w:t xml:space="preserve"> brim with water</w:t>
      </w:r>
      <w:r w:rsidR="00E23C58">
        <w:rPr>
          <w:rFonts w:asciiTheme="minorHAnsi" w:hAnsiTheme="minorHAnsi" w:cstheme="minorHAnsi"/>
          <w:sz w:val="28"/>
        </w:rPr>
        <w:t>,” he says</w:t>
      </w:r>
      <w:r w:rsidRPr="003306AC">
        <w:rPr>
          <w:rFonts w:asciiTheme="minorHAnsi" w:hAnsiTheme="minorHAnsi" w:cstheme="minorHAnsi"/>
          <w:sz w:val="28"/>
        </w:rPr>
        <w:t xml:space="preserve">. </w:t>
      </w:r>
      <w:r w:rsidR="00EB46E4">
        <w:rPr>
          <w:rFonts w:asciiTheme="minorHAnsi" w:hAnsiTheme="minorHAnsi" w:cstheme="minorHAnsi"/>
          <w:sz w:val="28"/>
        </w:rPr>
        <w:t>And s</w:t>
      </w:r>
      <w:r w:rsidRPr="003306AC">
        <w:rPr>
          <w:rFonts w:asciiTheme="minorHAnsi" w:hAnsiTheme="minorHAnsi" w:cstheme="minorHAnsi"/>
          <w:sz w:val="28"/>
        </w:rPr>
        <w:t xml:space="preserve">o they did. </w:t>
      </w:r>
      <w:r w:rsidR="00E23C58">
        <w:rPr>
          <w:rFonts w:asciiTheme="minorHAnsi" w:hAnsiTheme="minorHAnsi" w:cstheme="minorHAnsi"/>
          <w:sz w:val="28"/>
        </w:rPr>
        <w:t>T</w:t>
      </w:r>
      <w:r w:rsidR="00EB46E4">
        <w:rPr>
          <w:rFonts w:asciiTheme="minorHAnsi" w:hAnsiTheme="minorHAnsi" w:cstheme="minorHAnsi"/>
          <w:sz w:val="28"/>
        </w:rPr>
        <w:t>hen without another wo</w:t>
      </w:r>
      <w:r w:rsidR="00E23C58">
        <w:rPr>
          <w:rFonts w:asciiTheme="minorHAnsi" w:hAnsiTheme="minorHAnsi" w:cstheme="minorHAnsi"/>
          <w:sz w:val="28"/>
        </w:rPr>
        <w:t>rd or the waving of a magic wand</w:t>
      </w:r>
      <w:r w:rsidR="007B2547">
        <w:rPr>
          <w:rFonts w:asciiTheme="minorHAnsi" w:hAnsiTheme="minorHAnsi" w:cstheme="minorHAnsi"/>
          <w:sz w:val="28"/>
        </w:rPr>
        <w:t xml:space="preserve"> or an abracadabra</w:t>
      </w:r>
      <w:r w:rsidR="00EB46E4">
        <w:rPr>
          <w:rFonts w:asciiTheme="minorHAnsi" w:hAnsiTheme="minorHAnsi" w:cstheme="minorHAnsi"/>
          <w:sz w:val="28"/>
        </w:rPr>
        <w:t>, h</w:t>
      </w:r>
      <w:r w:rsidRPr="003306AC">
        <w:rPr>
          <w:rFonts w:asciiTheme="minorHAnsi" w:hAnsiTheme="minorHAnsi" w:cstheme="minorHAnsi"/>
          <w:sz w:val="28"/>
        </w:rPr>
        <w:t>e direct</w:t>
      </w:r>
      <w:r w:rsidR="00EB46E4">
        <w:rPr>
          <w:rFonts w:asciiTheme="minorHAnsi" w:hAnsiTheme="minorHAnsi" w:cstheme="minorHAnsi"/>
          <w:sz w:val="28"/>
        </w:rPr>
        <w:t>s</w:t>
      </w:r>
      <w:r w:rsidRPr="003306AC">
        <w:rPr>
          <w:rFonts w:asciiTheme="minorHAnsi" w:hAnsiTheme="minorHAnsi" w:cstheme="minorHAnsi"/>
          <w:sz w:val="28"/>
        </w:rPr>
        <w:t xml:space="preserve"> that they draw </w:t>
      </w:r>
      <w:r w:rsidR="00E23C58">
        <w:rPr>
          <w:rFonts w:asciiTheme="minorHAnsi" w:hAnsiTheme="minorHAnsi" w:cstheme="minorHAnsi"/>
          <w:sz w:val="28"/>
        </w:rPr>
        <w:t xml:space="preserve">water </w:t>
      </w:r>
      <w:r w:rsidR="00397955">
        <w:rPr>
          <w:rFonts w:asciiTheme="minorHAnsi" w:hAnsiTheme="minorHAnsi" w:cstheme="minorHAnsi"/>
          <w:sz w:val="28"/>
        </w:rPr>
        <w:t>from</w:t>
      </w:r>
      <w:r w:rsidR="00E23C58">
        <w:rPr>
          <w:rFonts w:asciiTheme="minorHAnsi" w:hAnsiTheme="minorHAnsi" w:cstheme="minorHAnsi"/>
          <w:sz w:val="28"/>
        </w:rPr>
        <w:t xml:space="preserve"> those same </w:t>
      </w:r>
      <w:r w:rsidRPr="003306AC">
        <w:rPr>
          <w:rFonts w:asciiTheme="minorHAnsi" w:hAnsiTheme="minorHAnsi" w:cstheme="minorHAnsi"/>
          <w:sz w:val="28"/>
        </w:rPr>
        <w:t xml:space="preserve">jars and take </w:t>
      </w:r>
      <w:r w:rsidR="00397955">
        <w:rPr>
          <w:rFonts w:asciiTheme="minorHAnsi" w:hAnsiTheme="minorHAnsi" w:cstheme="minorHAnsi"/>
          <w:sz w:val="28"/>
        </w:rPr>
        <w:t xml:space="preserve">what they’ve drawn to the chief steward. And </w:t>
      </w:r>
      <w:r w:rsidR="007B2547">
        <w:rPr>
          <w:rFonts w:asciiTheme="minorHAnsi" w:hAnsiTheme="minorHAnsi" w:cstheme="minorHAnsi"/>
          <w:sz w:val="28"/>
        </w:rPr>
        <w:t>when they do, the chief steward identifies it as a fine wine</w:t>
      </w:r>
      <w:r w:rsidRPr="003306AC">
        <w:rPr>
          <w:rFonts w:asciiTheme="minorHAnsi" w:hAnsiTheme="minorHAnsi" w:cstheme="minorHAnsi"/>
          <w:sz w:val="28"/>
        </w:rPr>
        <w:t xml:space="preserve">. </w:t>
      </w:r>
      <w:r w:rsidR="00397955">
        <w:rPr>
          <w:rFonts w:asciiTheme="minorHAnsi" w:hAnsiTheme="minorHAnsi" w:cstheme="minorHAnsi"/>
          <w:sz w:val="28"/>
        </w:rPr>
        <w:t>M</w:t>
      </w:r>
      <w:r w:rsidR="007B2547">
        <w:rPr>
          <w:rFonts w:asciiTheme="minorHAnsi" w:hAnsiTheme="minorHAnsi" w:cstheme="minorHAnsi"/>
          <w:sz w:val="28"/>
        </w:rPr>
        <w:t>iraculously the water has</w:t>
      </w:r>
      <w:r w:rsidRPr="003306AC">
        <w:rPr>
          <w:rFonts w:asciiTheme="minorHAnsi" w:hAnsiTheme="minorHAnsi" w:cstheme="minorHAnsi"/>
          <w:sz w:val="28"/>
        </w:rPr>
        <w:t xml:space="preserve"> turned to wine, not </w:t>
      </w:r>
      <w:r w:rsidR="00E23C58">
        <w:rPr>
          <w:rFonts w:asciiTheme="minorHAnsi" w:hAnsiTheme="minorHAnsi" w:cstheme="minorHAnsi"/>
          <w:sz w:val="28"/>
        </w:rPr>
        <w:t xml:space="preserve">some </w:t>
      </w:r>
      <w:r w:rsidRPr="003306AC">
        <w:rPr>
          <w:rFonts w:asciiTheme="minorHAnsi" w:hAnsiTheme="minorHAnsi" w:cstheme="minorHAnsi"/>
          <w:sz w:val="28"/>
        </w:rPr>
        <w:t>cheap r</w:t>
      </w:r>
      <w:r w:rsidR="007B2547">
        <w:rPr>
          <w:rFonts w:asciiTheme="minorHAnsi" w:hAnsiTheme="minorHAnsi" w:cstheme="minorHAnsi"/>
          <w:sz w:val="28"/>
        </w:rPr>
        <w:t xml:space="preserve">ipple but fine wine, finer </w:t>
      </w:r>
      <w:r w:rsidRPr="003306AC">
        <w:rPr>
          <w:rFonts w:asciiTheme="minorHAnsi" w:hAnsiTheme="minorHAnsi" w:cstheme="minorHAnsi"/>
          <w:sz w:val="28"/>
        </w:rPr>
        <w:t>than the wine served by the groom at the beginning of the celebration.</w:t>
      </w:r>
    </w:p>
    <w:p w:rsidR="003306AC" w:rsidRPr="003306AC" w:rsidRDefault="003306AC" w:rsidP="003306AC">
      <w:pPr>
        <w:rPr>
          <w:rFonts w:asciiTheme="minorHAnsi" w:hAnsiTheme="minorHAnsi" w:cstheme="minorHAnsi"/>
          <w:sz w:val="28"/>
        </w:rPr>
      </w:pPr>
    </w:p>
    <w:p w:rsidR="003306AC" w:rsidRPr="003306AC" w:rsidRDefault="003306AC" w:rsidP="003306AC">
      <w:pPr>
        <w:rPr>
          <w:rFonts w:asciiTheme="minorHAnsi" w:hAnsiTheme="minorHAnsi" w:cstheme="minorHAnsi"/>
          <w:sz w:val="28"/>
        </w:rPr>
      </w:pPr>
      <w:r w:rsidRPr="003306AC">
        <w:rPr>
          <w:rFonts w:asciiTheme="minorHAnsi" w:hAnsiTheme="minorHAnsi" w:cstheme="minorHAnsi"/>
          <w:sz w:val="28"/>
        </w:rPr>
        <w:tab/>
        <w:t>That is</w:t>
      </w:r>
      <w:r w:rsidR="00E23C58">
        <w:rPr>
          <w:rFonts w:asciiTheme="minorHAnsi" w:hAnsiTheme="minorHAnsi" w:cstheme="minorHAnsi"/>
          <w:sz w:val="28"/>
        </w:rPr>
        <w:t xml:space="preserve"> all </w:t>
      </w:r>
      <w:r w:rsidRPr="003306AC">
        <w:rPr>
          <w:rFonts w:asciiTheme="minorHAnsi" w:hAnsiTheme="minorHAnsi" w:cstheme="minorHAnsi"/>
          <w:sz w:val="28"/>
        </w:rPr>
        <w:t xml:space="preserve">John tells us about this miracle. He doesn’t tell us how it happened. </w:t>
      </w:r>
      <w:r w:rsidR="00D070F2">
        <w:rPr>
          <w:rFonts w:asciiTheme="minorHAnsi" w:hAnsiTheme="minorHAnsi" w:cstheme="minorHAnsi"/>
          <w:sz w:val="28"/>
        </w:rPr>
        <w:t xml:space="preserve">The fact that </w:t>
      </w:r>
      <w:r w:rsidRPr="003306AC">
        <w:rPr>
          <w:rFonts w:asciiTheme="minorHAnsi" w:hAnsiTheme="minorHAnsi" w:cstheme="minorHAnsi"/>
          <w:sz w:val="28"/>
        </w:rPr>
        <w:t xml:space="preserve">water is suddenly wine is mentioned almost as an aside – </w:t>
      </w:r>
      <w:r w:rsidRPr="003306AC">
        <w:rPr>
          <w:rFonts w:asciiTheme="minorHAnsi" w:hAnsiTheme="minorHAnsi" w:cstheme="minorHAnsi"/>
          <w:i/>
          <w:sz w:val="28"/>
        </w:rPr>
        <w:t>when the steward tasted the water that had become wine and did not know where it came from (though the servants who had drawn the water knew)</w:t>
      </w:r>
      <w:r w:rsidR="00397955">
        <w:rPr>
          <w:rFonts w:asciiTheme="minorHAnsi" w:hAnsiTheme="minorHAnsi" w:cstheme="minorHAnsi"/>
          <w:i/>
          <w:sz w:val="28"/>
        </w:rPr>
        <w:t>..</w:t>
      </w:r>
      <w:r w:rsidRPr="003306AC">
        <w:rPr>
          <w:rFonts w:asciiTheme="minorHAnsi" w:hAnsiTheme="minorHAnsi" w:cstheme="minorHAnsi"/>
          <w:sz w:val="28"/>
        </w:rPr>
        <w:t xml:space="preserve">. </w:t>
      </w:r>
      <w:r w:rsidR="00E23C58">
        <w:rPr>
          <w:rFonts w:asciiTheme="minorHAnsi" w:hAnsiTheme="minorHAnsi" w:cstheme="minorHAnsi"/>
          <w:sz w:val="28"/>
        </w:rPr>
        <w:t xml:space="preserve">In the blink of an eye, </w:t>
      </w:r>
      <w:r w:rsidR="003406AF">
        <w:rPr>
          <w:rFonts w:asciiTheme="minorHAnsi" w:hAnsiTheme="minorHAnsi" w:cstheme="minorHAnsi"/>
          <w:sz w:val="28"/>
        </w:rPr>
        <w:t>water jugs become wine bottles.</w:t>
      </w:r>
      <w:r w:rsidR="00E23C58">
        <w:rPr>
          <w:rFonts w:asciiTheme="minorHAnsi" w:hAnsiTheme="minorHAnsi" w:cstheme="minorHAnsi"/>
          <w:sz w:val="28"/>
        </w:rPr>
        <w:t xml:space="preserve"> </w:t>
      </w:r>
      <w:r w:rsidR="00560134">
        <w:rPr>
          <w:rFonts w:asciiTheme="minorHAnsi" w:hAnsiTheme="minorHAnsi" w:cstheme="minorHAnsi"/>
          <w:sz w:val="28"/>
        </w:rPr>
        <w:t>There are now gallons and gallons of wine, drawn from the jars that had held water just moments before. It is a miracle! But no one seems to notice. John mentions no re</w:t>
      </w:r>
      <w:r w:rsidRPr="003306AC">
        <w:rPr>
          <w:rFonts w:asciiTheme="minorHAnsi" w:hAnsiTheme="minorHAnsi" w:cstheme="minorHAnsi"/>
          <w:sz w:val="28"/>
        </w:rPr>
        <w:t xml:space="preserve">action </w:t>
      </w:r>
      <w:r w:rsidR="007B2547">
        <w:rPr>
          <w:rFonts w:asciiTheme="minorHAnsi" w:hAnsiTheme="minorHAnsi" w:cstheme="minorHAnsi"/>
          <w:sz w:val="28"/>
        </w:rPr>
        <w:t>from</w:t>
      </w:r>
      <w:r w:rsidRPr="003306AC">
        <w:rPr>
          <w:rFonts w:asciiTheme="minorHAnsi" w:hAnsiTheme="minorHAnsi" w:cstheme="minorHAnsi"/>
          <w:sz w:val="28"/>
        </w:rPr>
        <w:t xml:space="preserve"> the groom</w:t>
      </w:r>
      <w:r w:rsidR="00560134">
        <w:rPr>
          <w:rFonts w:asciiTheme="minorHAnsi" w:hAnsiTheme="minorHAnsi" w:cstheme="minorHAnsi"/>
          <w:sz w:val="28"/>
        </w:rPr>
        <w:t xml:space="preserve"> or Mary or</w:t>
      </w:r>
      <w:r w:rsidRPr="003306AC">
        <w:rPr>
          <w:rFonts w:asciiTheme="minorHAnsi" w:hAnsiTheme="minorHAnsi" w:cstheme="minorHAnsi"/>
          <w:sz w:val="28"/>
        </w:rPr>
        <w:t xml:space="preserve"> the servants</w:t>
      </w:r>
      <w:r w:rsidR="00560134">
        <w:rPr>
          <w:rFonts w:asciiTheme="minorHAnsi" w:hAnsiTheme="minorHAnsi" w:cstheme="minorHAnsi"/>
          <w:sz w:val="28"/>
        </w:rPr>
        <w:t>; the</w:t>
      </w:r>
      <w:r w:rsidRPr="003306AC">
        <w:rPr>
          <w:rFonts w:asciiTheme="minorHAnsi" w:hAnsiTheme="minorHAnsi" w:cstheme="minorHAnsi"/>
          <w:sz w:val="28"/>
        </w:rPr>
        <w:t xml:space="preserve"> chief steward </w:t>
      </w:r>
      <w:r w:rsidR="00560134">
        <w:rPr>
          <w:rFonts w:asciiTheme="minorHAnsi" w:hAnsiTheme="minorHAnsi" w:cstheme="minorHAnsi"/>
          <w:sz w:val="28"/>
        </w:rPr>
        <w:t>is surprised that the wine is so good</w:t>
      </w:r>
      <w:r w:rsidR="003406AF">
        <w:rPr>
          <w:rFonts w:asciiTheme="minorHAnsi" w:hAnsiTheme="minorHAnsi" w:cstheme="minorHAnsi"/>
          <w:sz w:val="28"/>
        </w:rPr>
        <w:t xml:space="preserve"> but knows nothing of the miracle that brought it into being</w:t>
      </w:r>
      <w:r w:rsidR="00397955">
        <w:rPr>
          <w:rFonts w:asciiTheme="minorHAnsi" w:hAnsiTheme="minorHAnsi" w:cstheme="minorHAnsi"/>
          <w:sz w:val="28"/>
        </w:rPr>
        <w:t xml:space="preserve">. </w:t>
      </w:r>
      <w:r w:rsidR="003406AF">
        <w:rPr>
          <w:rFonts w:asciiTheme="minorHAnsi" w:hAnsiTheme="minorHAnsi" w:cstheme="minorHAnsi"/>
          <w:sz w:val="28"/>
        </w:rPr>
        <w:t>Only the disciples’ reaction is noted, for they know what has happened, so John</w:t>
      </w:r>
      <w:r w:rsidRPr="003306AC">
        <w:rPr>
          <w:rFonts w:asciiTheme="minorHAnsi" w:hAnsiTheme="minorHAnsi" w:cstheme="minorHAnsi"/>
          <w:sz w:val="28"/>
        </w:rPr>
        <w:t xml:space="preserve"> concludes this wedding story by saying: </w:t>
      </w:r>
      <w:r w:rsidRPr="003306AC">
        <w:rPr>
          <w:rFonts w:asciiTheme="minorHAnsi" w:hAnsiTheme="minorHAnsi" w:cstheme="minorHAnsi"/>
          <w:i/>
          <w:sz w:val="28"/>
        </w:rPr>
        <w:t>Jesus did this, the first of his signs, in Cana of Galilee, and revealed his glory; and his disciples believed in him.</w:t>
      </w:r>
    </w:p>
    <w:p w:rsidR="003306AC" w:rsidRPr="003306AC" w:rsidRDefault="003306AC" w:rsidP="003306AC">
      <w:pPr>
        <w:rPr>
          <w:rFonts w:asciiTheme="minorHAnsi" w:hAnsiTheme="minorHAnsi" w:cstheme="minorHAnsi"/>
          <w:sz w:val="28"/>
        </w:rPr>
      </w:pPr>
    </w:p>
    <w:p w:rsidR="00590ACA" w:rsidRDefault="003306AC" w:rsidP="003306AC">
      <w:pPr>
        <w:pStyle w:val="BodyText"/>
        <w:rPr>
          <w:rFonts w:asciiTheme="minorHAnsi" w:hAnsiTheme="minorHAnsi" w:cstheme="minorHAnsi"/>
        </w:rPr>
      </w:pPr>
      <w:r w:rsidRPr="003306AC">
        <w:rPr>
          <w:rFonts w:asciiTheme="minorHAnsi" w:hAnsiTheme="minorHAnsi" w:cstheme="minorHAnsi"/>
        </w:rPr>
        <w:tab/>
      </w:r>
      <w:r w:rsidR="007B2547" w:rsidRPr="007B2547">
        <w:rPr>
          <w:rFonts w:asciiTheme="minorHAnsi" w:hAnsiTheme="minorHAnsi" w:cstheme="minorHAnsi"/>
          <w:i/>
        </w:rPr>
        <w:t>Revealed his glory</w:t>
      </w:r>
      <w:r w:rsidR="007B2547">
        <w:rPr>
          <w:rFonts w:asciiTheme="minorHAnsi" w:hAnsiTheme="minorHAnsi" w:cstheme="minorHAnsi"/>
        </w:rPr>
        <w:t xml:space="preserve"> – that is what his sign is all about. </w:t>
      </w:r>
      <w:r w:rsidR="00397955">
        <w:rPr>
          <w:rFonts w:asciiTheme="minorHAnsi" w:hAnsiTheme="minorHAnsi" w:cstheme="minorHAnsi"/>
        </w:rPr>
        <w:t>If the</w:t>
      </w:r>
      <w:r w:rsidRPr="003306AC">
        <w:rPr>
          <w:rFonts w:asciiTheme="minorHAnsi" w:hAnsiTheme="minorHAnsi" w:cstheme="minorHAnsi"/>
        </w:rPr>
        <w:t>se new disciples had any doubts about the man they had agreed to follow</w:t>
      </w:r>
      <w:r w:rsidR="007B2547">
        <w:rPr>
          <w:rFonts w:asciiTheme="minorHAnsi" w:hAnsiTheme="minorHAnsi" w:cstheme="minorHAnsi"/>
        </w:rPr>
        <w:t>,</w:t>
      </w:r>
      <w:r w:rsidRPr="003306AC">
        <w:rPr>
          <w:rFonts w:asciiTheme="minorHAnsi" w:hAnsiTheme="minorHAnsi" w:cstheme="minorHAnsi"/>
        </w:rPr>
        <w:t xml:space="preserve"> the man who had </w:t>
      </w:r>
      <w:r w:rsidR="003406AF">
        <w:rPr>
          <w:rFonts w:asciiTheme="minorHAnsi" w:hAnsiTheme="minorHAnsi" w:cstheme="minorHAnsi"/>
        </w:rPr>
        <w:t>called</w:t>
      </w:r>
      <w:r w:rsidRPr="003306AC">
        <w:rPr>
          <w:rFonts w:asciiTheme="minorHAnsi" w:hAnsiTheme="minorHAnsi" w:cstheme="minorHAnsi"/>
        </w:rPr>
        <w:t xml:space="preserve"> them as disciples</w:t>
      </w:r>
      <w:r w:rsidR="007B2547">
        <w:rPr>
          <w:rFonts w:asciiTheme="minorHAnsi" w:hAnsiTheme="minorHAnsi" w:cstheme="minorHAnsi"/>
        </w:rPr>
        <w:t>,</w:t>
      </w:r>
      <w:r w:rsidRPr="003306AC">
        <w:rPr>
          <w:rFonts w:asciiTheme="minorHAnsi" w:hAnsiTheme="minorHAnsi" w:cstheme="minorHAnsi"/>
        </w:rPr>
        <w:t xml:space="preserve"> then </w:t>
      </w:r>
      <w:r w:rsidR="003406AF">
        <w:rPr>
          <w:rFonts w:asciiTheme="minorHAnsi" w:hAnsiTheme="minorHAnsi" w:cstheme="minorHAnsi"/>
        </w:rPr>
        <w:t>turning water to wine was a</w:t>
      </w:r>
      <w:r w:rsidRPr="003306AC">
        <w:rPr>
          <w:rFonts w:asciiTheme="minorHAnsi" w:hAnsiTheme="minorHAnsi" w:cstheme="minorHAnsi"/>
        </w:rPr>
        <w:t xml:space="preserve"> sign </w:t>
      </w:r>
      <w:r w:rsidR="003406AF">
        <w:rPr>
          <w:rFonts w:asciiTheme="minorHAnsi" w:hAnsiTheme="minorHAnsi" w:cstheme="minorHAnsi"/>
        </w:rPr>
        <w:t>t</w:t>
      </w:r>
      <w:r w:rsidR="00726FD6">
        <w:rPr>
          <w:rFonts w:asciiTheme="minorHAnsi" w:hAnsiTheme="minorHAnsi" w:cstheme="minorHAnsi"/>
        </w:rPr>
        <w:t>o</w:t>
      </w:r>
      <w:r w:rsidR="007B2547">
        <w:rPr>
          <w:rFonts w:asciiTheme="minorHAnsi" w:hAnsiTheme="minorHAnsi" w:cstheme="minorHAnsi"/>
        </w:rPr>
        <w:t xml:space="preserve"> dispel</w:t>
      </w:r>
      <w:r w:rsidRPr="003306AC">
        <w:rPr>
          <w:rFonts w:asciiTheme="minorHAnsi" w:hAnsiTheme="minorHAnsi" w:cstheme="minorHAnsi"/>
        </w:rPr>
        <w:t xml:space="preserve"> their doubts. The Greek word for </w:t>
      </w:r>
      <w:r w:rsidRPr="003306AC">
        <w:rPr>
          <w:rFonts w:asciiTheme="minorHAnsi" w:hAnsiTheme="minorHAnsi" w:cstheme="minorHAnsi"/>
          <w:i/>
        </w:rPr>
        <w:t>sign</w:t>
      </w:r>
      <w:r w:rsidRPr="003306AC">
        <w:rPr>
          <w:rFonts w:asciiTheme="minorHAnsi" w:hAnsiTheme="minorHAnsi" w:cstheme="minorHAnsi"/>
        </w:rPr>
        <w:t xml:space="preserve"> is the same word meaning </w:t>
      </w:r>
      <w:r w:rsidRPr="003306AC">
        <w:rPr>
          <w:rFonts w:asciiTheme="minorHAnsi" w:hAnsiTheme="minorHAnsi" w:cstheme="minorHAnsi"/>
          <w:i/>
        </w:rPr>
        <w:t>miracle</w:t>
      </w:r>
      <w:r w:rsidRPr="003306AC">
        <w:rPr>
          <w:rFonts w:asciiTheme="minorHAnsi" w:hAnsiTheme="minorHAnsi" w:cstheme="minorHAnsi"/>
        </w:rPr>
        <w:t>. Changing water to wine was a m</w:t>
      </w:r>
      <w:r w:rsidR="007B2547">
        <w:rPr>
          <w:rFonts w:asciiTheme="minorHAnsi" w:hAnsiTheme="minorHAnsi" w:cstheme="minorHAnsi"/>
        </w:rPr>
        <w:t xml:space="preserve">iracle, but more importantly it was </w:t>
      </w:r>
      <w:r w:rsidRPr="003306AC">
        <w:rPr>
          <w:rFonts w:asciiTheme="minorHAnsi" w:hAnsiTheme="minorHAnsi" w:cstheme="minorHAnsi"/>
        </w:rPr>
        <w:t xml:space="preserve">a sign </w:t>
      </w:r>
      <w:r w:rsidR="00432F54">
        <w:rPr>
          <w:rFonts w:asciiTheme="minorHAnsi" w:hAnsiTheme="minorHAnsi" w:cstheme="minorHAnsi"/>
        </w:rPr>
        <w:t xml:space="preserve">for the disciples and the world </w:t>
      </w:r>
      <w:r w:rsidR="003406AF">
        <w:rPr>
          <w:rFonts w:asciiTheme="minorHAnsi" w:hAnsiTheme="minorHAnsi" w:cstheme="minorHAnsi"/>
        </w:rPr>
        <w:t>that Jesus was</w:t>
      </w:r>
      <w:r w:rsidRPr="003306AC">
        <w:rPr>
          <w:rFonts w:asciiTheme="minorHAnsi" w:hAnsiTheme="minorHAnsi" w:cstheme="minorHAnsi"/>
        </w:rPr>
        <w:t xml:space="preserve"> more than </w:t>
      </w:r>
      <w:r w:rsidR="00432F54">
        <w:rPr>
          <w:rFonts w:asciiTheme="minorHAnsi" w:hAnsiTheme="minorHAnsi" w:cstheme="minorHAnsi"/>
        </w:rPr>
        <w:t xml:space="preserve">a </w:t>
      </w:r>
      <w:r w:rsidRPr="003306AC">
        <w:rPr>
          <w:rFonts w:asciiTheme="minorHAnsi" w:hAnsiTheme="minorHAnsi" w:cstheme="minorHAnsi"/>
        </w:rPr>
        <w:t xml:space="preserve">man, more than </w:t>
      </w:r>
      <w:r w:rsidR="00432F54">
        <w:rPr>
          <w:rFonts w:asciiTheme="minorHAnsi" w:hAnsiTheme="minorHAnsi" w:cstheme="minorHAnsi"/>
        </w:rPr>
        <w:t xml:space="preserve">a </w:t>
      </w:r>
      <w:r w:rsidRPr="003306AC">
        <w:rPr>
          <w:rFonts w:asciiTheme="minorHAnsi" w:hAnsiTheme="minorHAnsi" w:cstheme="minorHAnsi"/>
        </w:rPr>
        <w:t>prophet</w:t>
      </w:r>
      <w:r w:rsidR="007B2547">
        <w:rPr>
          <w:rFonts w:asciiTheme="minorHAnsi" w:hAnsiTheme="minorHAnsi" w:cstheme="minorHAnsi"/>
        </w:rPr>
        <w:t>. H</w:t>
      </w:r>
      <w:r w:rsidR="00432F54">
        <w:rPr>
          <w:rFonts w:asciiTheme="minorHAnsi" w:hAnsiTheme="minorHAnsi" w:cstheme="minorHAnsi"/>
        </w:rPr>
        <w:t>aving seen the miracle,</w:t>
      </w:r>
      <w:r w:rsidRPr="003306AC">
        <w:rPr>
          <w:rFonts w:asciiTheme="minorHAnsi" w:hAnsiTheme="minorHAnsi" w:cstheme="minorHAnsi"/>
        </w:rPr>
        <w:t xml:space="preserve"> the disciples believed in him</w:t>
      </w:r>
      <w:r w:rsidR="007B2547">
        <w:rPr>
          <w:rFonts w:asciiTheme="minorHAnsi" w:hAnsiTheme="minorHAnsi" w:cstheme="minorHAnsi"/>
        </w:rPr>
        <w:t>, says John</w:t>
      </w:r>
      <w:r w:rsidRPr="003306AC">
        <w:rPr>
          <w:rFonts w:asciiTheme="minorHAnsi" w:hAnsiTheme="minorHAnsi" w:cstheme="minorHAnsi"/>
        </w:rPr>
        <w:t xml:space="preserve">. </w:t>
      </w:r>
      <w:r w:rsidR="007B2547">
        <w:rPr>
          <w:rFonts w:asciiTheme="minorHAnsi" w:hAnsiTheme="minorHAnsi" w:cstheme="minorHAnsi"/>
        </w:rPr>
        <w:t>But w</w:t>
      </w:r>
      <w:r w:rsidRPr="003306AC">
        <w:rPr>
          <w:rFonts w:asciiTheme="minorHAnsi" w:hAnsiTheme="minorHAnsi" w:cstheme="minorHAnsi"/>
        </w:rPr>
        <w:t>hat did they be</w:t>
      </w:r>
      <w:r w:rsidR="00432F54">
        <w:rPr>
          <w:rFonts w:asciiTheme="minorHAnsi" w:hAnsiTheme="minorHAnsi" w:cstheme="minorHAnsi"/>
        </w:rPr>
        <w:t xml:space="preserve">lieve? It is hard to say. </w:t>
      </w:r>
      <w:r w:rsidRPr="003306AC">
        <w:rPr>
          <w:rFonts w:asciiTheme="minorHAnsi" w:hAnsiTheme="minorHAnsi" w:cstheme="minorHAnsi"/>
        </w:rPr>
        <w:t>John doesn’t tell</w:t>
      </w:r>
      <w:r w:rsidR="00432F54">
        <w:rPr>
          <w:rFonts w:asciiTheme="minorHAnsi" w:hAnsiTheme="minorHAnsi" w:cstheme="minorHAnsi"/>
        </w:rPr>
        <w:t xml:space="preserve"> us, but one might suspect </w:t>
      </w:r>
      <w:r w:rsidRPr="003306AC">
        <w:rPr>
          <w:rFonts w:asciiTheme="minorHAnsi" w:hAnsiTheme="minorHAnsi" w:cstheme="minorHAnsi"/>
        </w:rPr>
        <w:t>they believed what they initially stated – that Jesus was the Messiah, the Christ, the Anointed One of God</w:t>
      </w:r>
      <w:r w:rsidR="00397955">
        <w:rPr>
          <w:rFonts w:asciiTheme="minorHAnsi" w:hAnsiTheme="minorHAnsi" w:cstheme="minorHAnsi"/>
        </w:rPr>
        <w:t xml:space="preserve"> </w:t>
      </w:r>
      <w:r w:rsidR="00432F54">
        <w:rPr>
          <w:rFonts w:asciiTheme="minorHAnsi" w:hAnsiTheme="minorHAnsi" w:cstheme="minorHAnsi"/>
        </w:rPr>
        <w:t>wi</w:t>
      </w:r>
      <w:r w:rsidR="003406AF">
        <w:rPr>
          <w:rFonts w:asciiTheme="minorHAnsi" w:hAnsiTheme="minorHAnsi" w:cstheme="minorHAnsi"/>
        </w:rPr>
        <w:t xml:space="preserve">elding </w:t>
      </w:r>
      <w:r w:rsidR="007B2547">
        <w:rPr>
          <w:rFonts w:asciiTheme="minorHAnsi" w:hAnsiTheme="minorHAnsi" w:cstheme="minorHAnsi"/>
        </w:rPr>
        <w:t>divine</w:t>
      </w:r>
      <w:r w:rsidR="00397955">
        <w:rPr>
          <w:rFonts w:asciiTheme="minorHAnsi" w:hAnsiTheme="minorHAnsi" w:cstheme="minorHAnsi"/>
        </w:rPr>
        <w:t xml:space="preserve"> </w:t>
      </w:r>
      <w:r w:rsidR="00432F54">
        <w:rPr>
          <w:rFonts w:asciiTheme="minorHAnsi" w:hAnsiTheme="minorHAnsi" w:cstheme="minorHAnsi"/>
        </w:rPr>
        <w:t>power</w:t>
      </w:r>
      <w:r w:rsidRPr="003306AC">
        <w:rPr>
          <w:rFonts w:asciiTheme="minorHAnsi" w:hAnsiTheme="minorHAnsi" w:cstheme="minorHAnsi"/>
        </w:rPr>
        <w:t xml:space="preserve">. </w:t>
      </w:r>
    </w:p>
    <w:p w:rsidR="00590ACA" w:rsidRDefault="00590ACA" w:rsidP="003306AC">
      <w:pPr>
        <w:pStyle w:val="BodyText"/>
        <w:rPr>
          <w:rFonts w:asciiTheme="minorHAnsi" w:hAnsiTheme="minorHAnsi" w:cstheme="minorHAnsi"/>
        </w:rPr>
      </w:pPr>
    </w:p>
    <w:p w:rsidR="00590ACA" w:rsidRDefault="00590ACA" w:rsidP="003306AC">
      <w:pPr>
        <w:pStyle w:val="BodyText"/>
        <w:rPr>
          <w:rFonts w:asciiTheme="minorHAnsi" w:hAnsiTheme="minorHAnsi" w:cstheme="minorHAnsi"/>
        </w:rPr>
      </w:pPr>
      <w:r>
        <w:rPr>
          <w:rFonts w:asciiTheme="minorHAnsi" w:hAnsiTheme="minorHAnsi" w:cstheme="minorHAnsi"/>
        </w:rPr>
        <w:tab/>
        <w:t xml:space="preserve">There is a birthday card that some folks have been kind enough to share with me that </w:t>
      </w:r>
      <w:r w:rsidR="007B2547">
        <w:rPr>
          <w:rFonts w:asciiTheme="minorHAnsi" w:hAnsiTheme="minorHAnsi" w:cstheme="minorHAnsi"/>
        </w:rPr>
        <w:t>show</w:t>
      </w:r>
      <w:r>
        <w:rPr>
          <w:rFonts w:asciiTheme="minorHAnsi" w:hAnsiTheme="minorHAnsi" w:cstheme="minorHAnsi"/>
        </w:rPr>
        <w:t xml:space="preserve">s a police officer speaking to a </w:t>
      </w:r>
      <w:proofErr w:type="spellStart"/>
      <w:r>
        <w:rPr>
          <w:rFonts w:asciiTheme="minorHAnsi" w:hAnsiTheme="minorHAnsi" w:cstheme="minorHAnsi"/>
        </w:rPr>
        <w:t>p</w:t>
      </w:r>
      <w:r w:rsidR="00BF6292">
        <w:rPr>
          <w:rFonts w:asciiTheme="minorHAnsi" w:hAnsiTheme="minorHAnsi" w:cstheme="minorHAnsi"/>
        </w:rPr>
        <w:t>reist</w:t>
      </w:r>
      <w:proofErr w:type="spellEnd"/>
      <w:r>
        <w:rPr>
          <w:rFonts w:asciiTheme="minorHAnsi" w:hAnsiTheme="minorHAnsi" w:cstheme="minorHAnsi"/>
        </w:rPr>
        <w:t xml:space="preserve"> who is seated in </w:t>
      </w:r>
      <w:r w:rsidR="007B2547">
        <w:rPr>
          <w:rFonts w:asciiTheme="minorHAnsi" w:hAnsiTheme="minorHAnsi" w:cstheme="minorHAnsi"/>
        </w:rPr>
        <w:t>a</w:t>
      </w:r>
      <w:r>
        <w:rPr>
          <w:rFonts w:asciiTheme="minorHAnsi" w:hAnsiTheme="minorHAnsi" w:cstheme="minorHAnsi"/>
        </w:rPr>
        <w:t xml:space="preserve"> car. “Have you had anything to drink?” asks the officer. “Just water,” </w:t>
      </w:r>
      <w:r>
        <w:rPr>
          <w:rFonts w:asciiTheme="minorHAnsi" w:hAnsiTheme="minorHAnsi" w:cstheme="minorHAnsi"/>
        </w:rPr>
        <w:lastRenderedPageBreak/>
        <w:t>replies the p</w:t>
      </w:r>
      <w:r w:rsidR="00BF6292">
        <w:rPr>
          <w:rFonts w:asciiTheme="minorHAnsi" w:hAnsiTheme="minorHAnsi" w:cstheme="minorHAnsi"/>
        </w:rPr>
        <w:t>riest</w:t>
      </w:r>
      <w:r>
        <w:rPr>
          <w:rFonts w:asciiTheme="minorHAnsi" w:hAnsiTheme="minorHAnsi" w:cstheme="minorHAnsi"/>
        </w:rPr>
        <w:t>. “Then why do I smell alcohol on your breath,” asks the officer. “Praise the Lord, he’s done it again!” says the p</w:t>
      </w:r>
      <w:r w:rsidR="00BF6292">
        <w:rPr>
          <w:rFonts w:asciiTheme="minorHAnsi" w:hAnsiTheme="minorHAnsi" w:cstheme="minorHAnsi"/>
        </w:rPr>
        <w:t>riest</w:t>
      </w:r>
      <w:r>
        <w:rPr>
          <w:rFonts w:asciiTheme="minorHAnsi" w:hAnsiTheme="minorHAnsi" w:cstheme="minorHAnsi"/>
        </w:rPr>
        <w:t xml:space="preserve">. </w:t>
      </w:r>
    </w:p>
    <w:p w:rsidR="007B2547" w:rsidRDefault="007B2547" w:rsidP="00590ACA">
      <w:pPr>
        <w:pStyle w:val="BodyText"/>
        <w:rPr>
          <w:rFonts w:asciiTheme="minorHAnsi" w:hAnsiTheme="minorHAnsi" w:cstheme="minorHAnsi"/>
        </w:rPr>
      </w:pPr>
    </w:p>
    <w:p w:rsidR="00590ACA" w:rsidRDefault="00590ACA" w:rsidP="00590ACA">
      <w:pPr>
        <w:pStyle w:val="BodyText"/>
        <w:rPr>
          <w:rFonts w:asciiTheme="minorHAnsi" w:hAnsiTheme="minorHAnsi" w:cstheme="minorHAnsi"/>
        </w:rPr>
      </w:pPr>
      <w:r>
        <w:rPr>
          <w:rFonts w:asciiTheme="minorHAnsi" w:hAnsiTheme="minorHAnsi" w:cstheme="minorHAnsi"/>
        </w:rPr>
        <w:tab/>
      </w:r>
      <w:r w:rsidR="007B2547">
        <w:rPr>
          <w:rFonts w:asciiTheme="minorHAnsi" w:hAnsiTheme="minorHAnsi" w:cstheme="minorHAnsi"/>
        </w:rPr>
        <w:t xml:space="preserve">The story of the wedding at Cana has been told for </w:t>
      </w:r>
      <w:r w:rsidR="008F2327">
        <w:rPr>
          <w:rFonts w:asciiTheme="minorHAnsi" w:hAnsiTheme="minorHAnsi" w:cstheme="minorHAnsi"/>
        </w:rPr>
        <w:t xml:space="preserve">almost </w:t>
      </w:r>
      <w:r w:rsidR="007B2547">
        <w:rPr>
          <w:rFonts w:asciiTheme="minorHAnsi" w:hAnsiTheme="minorHAnsi" w:cstheme="minorHAnsi"/>
        </w:rPr>
        <w:t>two thousand years now, but a</w:t>
      </w:r>
      <w:r>
        <w:rPr>
          <w:rFonts w:asciiTheme="minorHAnsi" w:hAnsiTheme="minorHAnsi" w:cstheme="minorHAnsi"/>
        </w:rPr>
        <w:t>s far as we know Jesus never performed that miracle again</w:t>
      </w:r>
      <w:r w:rsidR="008F2327">
        <w:rPr>
          <w:rFonts w:asciiTheme="minorHAnsi" w:hAnsiTheme="minorHAnsi" w:cstheme="minorHAnsi"/>
        </w:rPr>
        <w:t>.</w:t>
      </w:r>
      <w:r>
        <w:rPr>
          <w:rFonts w:asciiTheme="minorHAnsi" w:hAnsiTheme="minorHAnsi" w:cstheme="minorHAnsi"/>
        </w:rPr>
        <w:t xml:space="preserve"> This one time in Cana</w:t>
      </w:r>
      <w:r w:rsidR="008F2327">
        <w:rPr>
          <w:rFonts w:asciiTheme="minorHAnsi" w:hAnsiTheme="minorHAnsi" w:cstheme="minorHAnsi"/>
        </w:rPr>
        <w:t xml:space="preserve"> he changed water to wine</w:t>
      </w:r>
      <w:r>
        <w:rPr>
          <w:rFonts w:asciiTheme="minorHAnsi" w:hAnsiTheme="minorHAnsi" w:cstheme="minorHAnsi"/>
        </w:rPr>
        <w:t xml:space="preserve">, the first of his miracles according to John, </w:t>
      </w:r>
      <w:r w:rsidR="008F2327">
        <w:rPr>
          <w:rFonts w:asciiTheme="minorHAnsi" w:hAnsiTheme="minorHAnsi" w:cstheme="minorHAnsi"/>
        </w:rPr>
        <w:t xml:space="preserve">and thus </w:t>
      </w:r>
      <w:r>
        <w:rPr>
          <w:rFonts w:asciiTheme="minorHAnsi" w:hAnsiTheme="minorHAnsi" w:cstheme="minorHAnsi"/>
        </w:rPr>
        <w:t xml:space="preserve">offers </w:t>
      </w:r>
      <w:r w:rsidR="008F2327">
        <w:rPr>
          <w:rFonts w:asciiTheme="minorHAnsi" w:hAnsiTheme="minorHAnsi" w:cstheme="minorHAnsi"/>
        </w:rPr>
        <w:t>a first glimpse into Jesus’</w:t>
      </w:r>
      <w:r>
        <w:rPr>
          <w:rFonts w:asciiTheme="minorHAnsi" w:hAnsiTheme="minorHAnsi" w:cstheme="minorHAnsi"/>
        </w:rPr>
        <w:t xml:space="preserve"> identity – a view that will be enlarged when he walks on water and stills a s</w:t>
      </w:r>
      <w:r w:rsidR="001D27E2">
        <w:rPr>
          <w:rFonts w:asciiTheme="minorHAnsi" w:hAnsiTheme="minorHAnsi" w:cstheme="minorHAnsi"/>
        </w:rPr>
        <w:t xml:space="preserve">torm, </w:t>
      </w:r>
      <w:r>
        <w:rPr>
          <w:rFonts w:asciiTheme="minorHAnsi" w:hAnsiTheme="minorHAnsi" w:cstheme="minorHAnsi"/>
        </w:rPr>
        <w:t xml:space="preserve">heals the blind and </w:t>
      </w:r>
      <w:r w:rsidR="001D27E2">
        <w:rPr>
          <w:rFonts w:asciiTheme="minorHAnsi" w:hAnsiTheme="minorHAnsi" w:cstheme="minorHAnsi"/>
        </w:rPr>
        <w:t xml:space="preserve">the lame, </w:t>
      </w:r>
      <w:r>
        <w:rPr>
          <w:rFonts w:asciiTheme="minorHAnsi" w:hAnsiTheme="minorHAnsi" w:cstheme="minorHAnsi"/>
        </w:rPr>
        <w:t>casts out demons, and raises from the dead the son of a royal official and then his friend Lazarus. Th</w:t>
      </w:r>
      <w:r w:rsidR="001D27E2">
        <w:rPr>
          <w:rFonts w:asciiTheme="minorHAnsi" w:hAnsiTheme="minorHAnsi" w:cstheme="minorHAnsi"/>
        </w:rPr>
        <w:t xml:space="preserve">rough these signs he is revealed to be </w:t>
      </w:r>
      <w:r>
        <w:rPr>
          <w:rFonts w:asciiTheme="minorHAnsi" w:hAnsiTheme="minorHAnsi" w:cstheme="minorHAnsi"/>
        </w:rPr>
        <w:t>One who bears the power of God – the power to heal</w:t>
      </w:r>
      <w:r w:rsidR="001D27E2">
        <w:rPr>
          <w:rFonts w:asciiTheme="minorHAnsi" w:hAnsiTheme="minorHAnsi" w:cstheme="minorHAnsi"/>
        </w:rPr>
        <w:t xml:space="preserve">, </w:t>
      </w:r>
      <w:r>
        <w:rPr>
          <w:rFonts w:asciiTheme="minorHAnsi" w:hAnsiTheme="minorHAnsi" w:cstheme="minorHAnsi"/>
        </w:rPr>
        <w:t>to cast out demons</w:t>
      </w:r>
      <w:r w:rsidR="001D27E2">
        <w:rPr>
          <w:rFonts w:asciiTheme="minorHAnsi" w:hAnsiTheme="minorHAnsi" w:cstheme="minorHAnsi"/>
        </w:rPr>
        <w:t>,</w:t>
      </w:r>
      <w:r>
        <w:rPr>
          <w:rFonts w:asciiTheme="minorHAnsi" w:hAnsiTheme="minorHAnsi" w:cstheme="minorHAnsi"/>
        </w:rPr>
        <w:t xml:space="preserve"> to calm the wind</w:t>
      </w:r>
      <w:r w:rsidR="001D27E2">
        <w:rPr>
          <w:rFonts w:asciiTheme="minorHAnsi" w:hAnsiTheme="minorHAnsi" w:cstheme="minorHAnsi"/>
        </w:rPr>
        <w:t>,</w:t>
      </w:r>
      <w:r>
        <w:rPr>
          <w:rFonts w:asciiTheme="minorHAnsi" w:hAnsiTheme="minorHAnsi" w:cstheme="minorHAnsi"/>
        </w:rPr>
        <w:t xml:space="preserve"> and to </w:t>
      </w:r>
      <w:r w:rsidR="001D27E2">
        <w:rPr>
          <w:rFonts w:asciiTheme="minorHAnsi" w:hAnsiTheme="minorHAnsi" w:cstheme="minorHAnsi"/>
        </w:rPr>
        <w:t>con</w:t>
      </w:r>
      <w:r>
        <w:rPr>
          <w:rFonts w:asciiTheme="minorHAnsi" w:hAnsiTheme="minorHAnsi" w:cstheme="minorHAnsi"/>
        </w:rPr>
        <w:t>quer death. T</w:t>
      </w:r>
      <w:r w:rsidR="008F2327">
        <w:rPr>
          <w:rFonts w:asciiTheme="minorHAnsi" w:hAnsiTheme="minorHAnsi" w:cstheme="minorHAnsi"/>
        </w:rPr>
        <w:t xml:space="preserve">his is One </w:t>
      </w:r>
      <w:r>
        <w:rPr>
          <w:rFonts w:asciiTheme="minorHAnsi" w:hAnsiTheme="minorHAnsi" w:cstheme="minorHAnsi"/>
        </w:rPr>
        <w:t xml:space="preserve">to be heard, </w:t>
      </w:r>
      <w:proofErr w:type="gramStart"/>
      <w:r>
        <w:rPr>
          <w:rFonts w:asciiTheme="minorHAnsi" w:hAnsiTheme="minorHAnsi" w:cstheme="minorHAnsi"/>
        </w:rPr>
        <w:t>One</w:t>
      </w:r>
      <w:proofErr w:type="gramEnd"/>
      <w:r>
        <w:rPr>
          <w:rFonts w:asciiTheme="minorHAnsi" w:hAnsiTheme="minorHAnsi" w:cstheme="minorHAnsi"/>
        </w:rPr>
        <w:t xml:space="preserve"> to be followed, One to </w:t>
      </w:r>
      <w:r w:rsidR="008F2327">
        <w:rPr>
          <w:rFonts w:asciiTheme="minorHAnsi" w:hAnsiTheme="minorHAnsi" w:cstheme="minorHAnsi"/>
        </w:rPr>
        <w:t xml:space="preserve">be </w:t>
      </w:r>
      <w:r>
        <w:rPr>
          <w:rFonts w:asciiTheme="minorHAnsi" w:hAnsiTheme="minorHAnsi" w:cstheme="minorHAnsi"/>
        </w:rPr>
        <w:t xml:space="preserve">trusted, </w:t>
      </w:r>
      <w:r w:rsidR="008F2327">
        <w:rPr>
          <w:rFonts w:asciiTheme="minorHAnsi" w:hAnsiTheme="minorHAnsi" w:cstheme="minorHAnsi"/>
        </w:rPr>
        <w:t>O</w:t>
      </w:r>
      <w:r>
        <w:rPr>
          <w:rFonts w:asciiTheme="minorHAnsi" w:hAnsiTheme="minorHAnsi" w:cstheme="minorHAnsi"/>
        </w:rPr>
        <w:t xml:space="preserve">ne to be </w:t>
      </w:r>
      <w:r w:rsidR="008F2327">
        <w:rPr>
          <w:rFonts w:asciiTheme="minorHAnsi" w:hAnsiTheme="minorHAnsi" w:cstheme="minorHAnsi"/>
        </w:rPr>
        <w:t xml:space="preserve">believed, for this One </w:t>
      </w:r>
      <w:r>
        <w:rPr>
          <w:rFonts w:asciiTheme="minorHAnsi" w:hAnsiTheme="minorHAnsi" w:cstheme="minorHAnsi"/>
        </w:rPr>
        <w:t xml:space="preserve">is the Messiah, the Son of God. </w:t>
      </w:r>
    </w:p>
    <w:p w:rsidR="00590ACA" w:rsidRDefault="00590ACA" w:rsidP="00590ACA">
      <w:pPr>
        <w:pStyle w:val="BodyText"/>
        <w:rPr>
          <w:rFonts w:asciiTheme="minorHAnsi" w:hAnsiTheme="minorHAnsi" w:cstheme="minorHAnsi"/>
        </w:rPr>
      </w:pPr>
    </w:p>
    <w:p w:rsidR="006359C0" w:rsidRDefault="001D27E2" w:rsidP="00590ACA">
      <w:pPr>
        <w:pStyle w:val="BodyText"/>
        <w:rPr>
          <w:rFonts w:asciiTheme="minorHAnsi" w:hAnsiTheme="minorHAnsi" w:cstheme="minorHAnsi"/>
        </w:rPr>
      </w:pPr>
      <w:r>
        <w:rPr>
          <w:rFonts w:asciiTheme="minorHAnsi" w:hAnsiTheme="minorHAnsi" w:cstheme="minorHAnsi"/>
        </w:rPr>
        <w:tab/>
        <w:t>That is what these signs point to</w:t>
      </w:r>
      <w:r w:rsidR="008F2327">
        <w:rPr>
          <w:rFonts w:asciiTheme="minorHAnsi" w:hAnsiTheme="minorHAnsi" w:cstheme="minorHAnsi"/>
        </w:rPr>
        <w:t xml:space="preserve"> – for the disciples and for us</w:t>
      </w:r>
      <w:r>
        <w:rPr>
          <w:rFonts w:asciiTheme="minorHAnsi" w:hAnsiTheme="minorHAnsi" w:cstheme="minorHAnsi"/>
        </w:rPr>
        <w:t xml:space="preserve">. </w:t>
      </w:r>
      <w:r w:rsidR="003E6F2C">
        <w:rPr>
          <w:rFonts w:asciiTheme="minorHAnsi" w:hAnsiTheme="minorHAnsi" w:cstheme="minorHAnsi"/>
        </w:rPr>
        <w:t>There are those tee-tota</w:t>
      </w:r>
      <w:r w:rsidR="008F2327">
        <w:rPr>
          <w:rFonts w:asciiTheme="minorHAnsi" w:hAnsiTheme="minorHAnsi" w:cstheme="minorHAnsi"/>
        </w:rPr>
        <w:t xml:space="preserve">ling Christians who are pretty sure he meant to change the wine </w:t>
      </w:r>
      <w:r w:rsidR="006359C0">
        <w:rPr>
          <w:rFonts w:asciiTheme="minorHAnsi" w:hAnsiTheme="minorHAnsi" w:cstheme="minorHAnsi"/>
        </w:rPr>
        <w:t>in</w:t>
      </w:r>
      <w:r w:rsidR="008F2327">
        <w:rPr>
          <w:rFonts w:asciiTheme="minorHAnsi" w:hAnsiTheme="minorHAnsi" w:cstheme="minorHAnsi"/>
        </w:rPr>
        <w:t>to water, but the truth is that wine has additional significance as a sign. O</w:t>
      </w:r>
      <w:r w:rsidR="00E93095" w:rsidRPr="00E93095">
        <w:rPr>
          <w:rFonts w:asciiTheme="minorHAnsi" w:hAnsiTheme="minorHAnsi" w:cstheme="minorHAnsi"/>
        </w:rPr>
        <w:t xml:space="preserve">ne of the consistent Old Testament </w:t>
      </w:r>
      <w:r>
        <w:rPr>
          <w:rFonts w:asciiTheme="minorHAnsi" w:hAnsiTheme="minorHAnsi" w:cstheme="minorHAnsi"/>
        </w:rPr>
        <w:t>descriptions of</w:t>
      </w:r>
      <w:r w:rsidR="00E93095" w:rsidRPr="00E93095">
        <w:rPr>
          <w:rFonts w:asciiTheme="minorHAnsi" w:hAnsiTheme="minorHAnsi" w:cstheme="minorHAnsi"/>
        </w:rPr>
        <w:t xml:space="preserve"> the joy of </w:t>
      </w:r>
      <w:r w:rsidR="008F2327">
        <w:rPr>
          <w:rFonts w:asciiTheme="minorHAnsi" w:hAnsiTheme="minorHAnsi" w:cstheme="minorHAnsi"/>
        </w:rPr>
        <w:t>exiles returning home a</w:t>
      </w:r>
      <w:r>
        <w:rPr>
          <w:rFonts w:asciiTheme="minorHAnsi" w:hAnsiTheme="minorHAnsi" w:cstheme="minorHAnsi"/>
        </w:rPr>
        <w:t xml:space="preserve">nd </w:t>
      </w:r>
      <w:r w:rsidR="00E93095" w:rsidRPr="00E93095">
        <w:rPr>
          <w:rFonts w:asciiTheme="minorHAnsi" w:hAnsiTheme="minorHAnsi" w:cstheme="minorHAnsi"/>
        </w:rPr>
        <w:t xml:space="preserve">the </w:t>
      </w:r>
      <w:r w:rsidR="006359C0">
        <w:rPr>
          <w:rFonts w:asciiTheme="minorHAnsi" w:hAnsiTheme="minorHAnsi" w:cstheme="minorHAnsi"/>
        </w:rPr>
        <w:t xml:space="preserve">new creation and the </w:t>
      </w:r>
      <w:r w:rsidR="00E93095" w:rsidRPr="00E93095">
        <w:rPr>
          <w:rFonts w:asciiTheme="minorHAnsi" w:hAnsiTheme="minorHAnsi" w:cstheme="minorHAnsi"/>
        </w:rPr>
        <w:t xml:space="preserve">final days to be ushered in by the Messiah is an abundance of wine. “The time is surely coming, says the Lord, when the mountains shall drip sweet wine, and all the hills shall flow with it.” (Amos 9:13-14) </w:t>
      </w:r>
      <w:r w:rsidR="006359C0">
        <w:rPr>
          <w:rFonts w:asciiTheme="minorHAnsi" w:hAnsiTheme="minorHAnsi" w:cstheme="minorHAnsi"/>
        </w:rPr>
        <w:t xml:space="preserve">This image of flowing wine shared in a great feast is a symbol of hope and rosy promise. It is akin to that hope-filled image offered up by Martin Luther King, Jr. in his I Have a Dream speech 55 years ago: </w:t>
      </w:r>
    </w:p>
    <w:p w:rsidR="006359C0" w:rsidRPr="006359C0" w:rsidRDefault="006359C0" w:rsidP="006359C0">
      <w:pPr>
        <w:pStyle w:val="BodyText"/>
        <w:ind w:left="720"/>
        <w:rPr>
          <w:rFonts w:asciiTheme="minorHAnsi" w:hAnsiTheme="minorHAnsi" w:cstheme="minorHAnsi"/>
          <w:i/>
        </w:rPr>
      </w:pPr>
      <w:r w:rsidRPr="006359C0">
        <w:rPr>
          <w:rFonts w:asciiTheme="minorHAnsi" w:hAnsiTheme="minorHAnsi" w:cstheme="minorHAnsi"/>
          <w:i/>
        </w:rPr>
        <w:t>I have a dream that one day on the red hills of Georgia, sons of former slaves and sons of former slave-owners will be able to sit down together at the table of brotherhood.</w:t>
      </w:r>
    </w:p>
    <w:p w:rsidR="00E93095" w:rsidRPr="00E93095" w:rsidRDefault="006359C0" w:rsidP="00590ACA">
      <w:pPr>
        <w:pStyle w:val="BodyText"/>
        <w:rPr>
          <w:rFonts w:asciiTheme="minorHAnsi" w:hAnsiTheme="minorHAnsi" w:cstheme="minorHAnsi"/>
        </w:rPr>
      </w:pPr>
      <w:r>
        <w:rPr>
          <w:rFonts w:asciiTheme="minorHAnsi" w:hAnsiTheme="minorHAnsi" w:cstheme="minorHAnsi"/>
        </w:rPr>
        <w:t xml:space="preserve">Sitting down together as family, sharing good food and good drink in abundance, these are messianic images, hope-filled images that have endured across time. </w:t>
      </w:r>
      <w:r w:rsidR="008F2327">
        <w:rPr>
          <w:rFonts w:asciiTheme="minorHAnsi" w:hAnsiTheme="minorHAnsi" w:cstheme="minorHAnsi"/>
        </w:rPr>
        <w:t>T</w:t>
      </w:r>
      <w:r w:rsidR="00E93095" w:rsidRPr="00E93095">
        <w:rPr>
          <w:rFonts w:asciiTheme="minorHAnsi" w:hAnsiTheme="minorHAnsi" w:cstheme="minorHAnsi"/>
        </w:rPr>
        <w:t xml:space="preserve">he sudden creation of 150 gallons of fine wine from ordinary water </w:t>
      </w:r>
      <w:r>
        <w:rPr>
          <w:rFonts w:asciiTheme="minorHAnsi" w:hAnsiTheme="minorHAnsi" w:cstheme="minorHAnsi"/>
        </w:rPr>
        <w:t xml:space="preserve">by Jesus thus </w:t>
      </w:r>
      <w:r w:rsidR="00E93095" w:rsidRPr="00E93095">
        <w:rPr>
          <w:rFonts w:asciiTheme="minorHAnsi" w:hAnsiTheme="minorHAnsi" w:cstheme="minorHAnsi"/>
        </w:rPr>
        <w:t>spoke of a promise being fulfilled in one who wa</w:t>
      </w:r>
      <w:r w:rsidR="001D27E2">
        <w:rPr>
          <w:rFonts w:asciiTheme="minorHAnsi" w:hAnsiTheme="minorHAnsi" w:cstheme="minorHAnsi"/>
        </w:rPr>
        <w:t>s the Christ</w:t>
      </w:r>
      <w:r w:rsidR="008F2327">
        <w:rPr>
          <w:rFonts w:asciiTheme="minorHAnsi" w:hAnsiTheme="minorHAnsi" w:cstheme="minorHAnsi"/>
        </w:rPr>
        <w:t>, a promise of abundance and fruitfulness, and joy!</w:t>
      </w:r>
      <w:r w:rsidR="00E93095" w:rsidRPr="00E93095">
        <w:rPr>
          <w:rFonts w:asciiTheme="minorHAnsi" w:hAnsiTheme="minorHAnsi" w:cstheme="minorHAnsi"/>
        </w:rPr>
        <w:t xml:space="preserve"> </w:t>
      </w:r>
    </w:p>
    <w:p w:rsidR="00E93095" w:rsidRPr="00E93095" w:rsidRDefault="00E93095" w:rsidP="00E93095">
      <w:pPr>
        <w:rPr>
          <w:rFonts w:asciiTheme="minorHAnsi" w:hAnsiTheme="minorHAnsi" w:cstheme="minorHAnsi"/>
          <w:sz w:val="28"/>
        </w:rPr>
      </w:pPr>
    </w:p>
    <w:p w:rsidR="00E93095" w:rsidRPr="00E93095" w:rsidRDefault="00E93095" w:rsidP="00E93095">
      <w:pPr>
        <w:rPr>
          <w:rFonts w:asciiTheme="minorHAnsi" w:hAnsiTheme="minorHAnsi" w:cstheme="minorHAnsi"/>
          <w:sz w:val="28"/>
        </w:rPr>
      </w:pPr>
      <w:r w:rsidRPr="00E93095">
        <w:rPr>
          <w:rFonts w:asciiTheme="minorHAnsi" w:hAnsiTheme="minorHAnsi" w:cstheme="minorHAnsi"/>
          <w:sz w:val="28"/>
        </w:rPr>
        <w:tab/>
        <w:t xml:space="preserve">We hear that </w:t>
      </w:r>
      <w:r w:rsidR="008F2327">
        <w:rPr>
          <w:rFonts w:asciiTheme="minorHAnsi" w:hAnsiTheme="minorHAnsi" w:cstheme="minorHAnsi"/>
          <w:sz w:val="28"/>
        </w:rPr>
        <w:t xml:space="preserve">wedding </w:t>
      </w:r>
      <w:r w:rsidRPr="00E93095">
        <w:rPr>
          <w:rFonts w:asciiTheme="minorHAnsi" w:hAnsiTheme="minorHAnsi" w:cstheme="minorHAnsi"/>
          <w:sz w:val="28"/>
        </w:rPr>
        <w:t xml:space="preserve">story, but we have not tasted the wine. We hear about miracles, but few of us have seen them with </w:t>
      </w:r>
      <w:r w:rsidR="001D27E2">
        <w:rPr>
          <w:rFonts w:asciiTheme="minorHAnsi" w:hAnsiTheme="minorHAnsi" w:cstheme="minorHAnsi"/>
          <w:sz w:val="28"/>
        </w:rPr>
        <w:t xml:space="preserve">our own eyes. We </w:t>
      </w:r>
      <w:r w:rsidR="001D27E2">
        <w:rPr>
          <w:rFonts w:asciiTheme="minorHAnsi" w:hAnsiTheme="minorHAnsi" w:cstheme="minorHAnsi"/>
          <w:sz w:val="28"/>
        </w:rPr>
        <w:lastRenderedPageBreak/>
        <w:t xml:space="preserve">hear about </w:t>
      </w:r>
      <w:r w:rsidRPr="00E93095">
        <w:rPr>
          <w:rFonts w:asciiTheme="minorHAnsi" w:hAnsiTheme="minorHAnsi" w:cstheme="minorHAnsi"/>
          <w:sz w:val="28"/>
        </w:rPr>
        <w:t xml:space="preserve">Resurrection, but we have not seen the risen Lord. We hear about Paul’s </w:t>
      </w:r>
      <w:smartTag w:uri="urn:schemas-microsoft-com:office:smarttags" w:element="Street">
        <w:smartTag w:uri="urn:schemas-microsoft-com:office:smarttags" w:element="address">
          <w:r w:rsidRPr="00E93095">
            <w:rPr>
              <w:rFonts w:asciiTheme="minorHAnsi" w:hAnsiTheme="minorHAnsi" w:cstheme="minorHAnsi"/>
              <w:sz w:val="28"/>
            </w:rPr>
            <w:t>Damascus Road</w:t>
          </w:r>
        </w:smartTag>
      </w:smartTag>
      <w:r w:rsidRPr="00E93095">
        <w:rPr>
          <w:rFonts w:asciiTheme="minorHAnsi" w:hAnsiTheme="minorHAnsi" w:cstheme="minorHAnsi"/>
          <w:sz w:val="28"/>
        </w:rPr>
        <w:t xml:space="preserve"> conversion, but we’ve seen no blinding lights. We hear about healings, but we are not among those healed. A few of us have </w:t>
      </w:r>
      <w:r w:rsidR="008F2327">
        <w:rPr>
          <w:rFonts w:asciiTheme="minorHAnsi" w:hAnsiTheme="minorHAnsi" w:cstheme="minorHAnsi"/>
          <w:sz w:val="28"/>
        </w:rPr>
        <w:t xml:space="preserve">recognized a sign or </w:t>
      </w:r>
      <w:r w:rsidRPr="00E93095">
        <w:rPr>
          <w:rFonts w:asciiTheme="minorHAnsi" w:hAnsiTheme="minorHAnsi" w:cstheme="minorHAnsi"/>
          <w:sz w:val="28"/>
        </w:rPr>
        <w:t xml:space="preserve">experienced </w:t>
      </w:r>
      <w:r w:rsidR="008F2327">
        <w:rPr>
          <w:rFonts w:asciiTheme="minorHAnsi" w:hAnsiTheme="minorHAnsi" w:cstheme="minorHAnsi"/>
          <w:sz w:val="28"/>
        </w:rPr>
        <w:t xml:space="preserve">a </w:t>
      </w:r>
      <w:r w:rsidRPr="00E93095">
        <w:rPr>
          <w:rFonts w:asciiTheme="minorHAnsi" w:hAnsiTheme="minorHAnsi" w:cstheme="minorHAnsi"/>
          <w:sz w:val="28"/>
        </w:rPr>
        <w:t xml:space="preserve">miracle and </w:t>
      </w:r>
      <w:r w:rsidR="008F2327">
        <w:rPr>
          <w:rFonts w:asciiTheme="minorHAnsi" w:hAnsiTheme="minorHAnsi" w:cstheme="minorHAnsi"/>
          <w:sz w:val="28"/>
        </w:rPr>
        <w:t xml:space="preserve">can </w:t>
      </w:r>
      <w:r w:rsidRPr="00E93095">
        <w:rPr>
          <w:rFonts w:asciiTheme="minorHAnsi" w:hAnsiTheme="minorHAnsi" w:cstheme="minorHAnsi"/>
          <w:sz w:val="28"/>
        </w:rPr>
        <w:t xml:space="preserve">testify to the power of God in our midst, but not all of us are blessed with such first-hand experiences. We have only the stories. “Blessed are those who have not seen, and yet believe,” says John. </w:t>
      </w:r>
      <w:r w:rsidR="00D02FE3">
        <w:rPr>
          <w:rFonts w:asciiTheme="minorHAnsi" w:hAnsiTheme="minorHAnsi" w:cstheme="minorHAnsi"/>
          <w:sz w:val="28"/>
        </w:rPr>
        <w:t xml:space="preserve">Blessed are they. </w:t>
      </w:r>
      <w:r w:rsidRPr="00E93095">
        <w:rPr>
          <w:rFonts w:asciiTheme="minorHAnsi" w:hAnsiTheme="minorHAnsi" w:cstheme="minorHAnsi"/>
          <w:sz w:val="28"/>
        </w:rPr>
        <w:t>Perhaps it is in believing that we see, not just in seeing that we believe.</w:t>
      </w:r>
    </w:p>
    <w:p w:rsidR="006359C0" w:rsidRDefault="006359C0" w:rsidP="00E93095">
      <w:pPr>
        <w:ind w:firstLine="720"/>
        <w:rPr>
          <w:rFonts w:asciiTheme="minorHAnsi" w:hAnsiTheme="minorHAnsi" w:cstheme="minorHAnsi"/>
          <w:sz w:val="28"/>
        </w:rPr>
      </w:pPr>
    </w:p>
    <w:p w:rsidR="00E93095" w:rsidRPr="00E93095" w:rsidRDefault="00E93095" w:rsidP="00E93095">
      <w:pPr>
        <w:ind w:firstLine="720"/>
        <w:rPr>
          <w:rFonts w:asciiTheme="minorHAnsi" w:hAnsiTheme="minorHAnsi" w:cstheme="minorHAnsi"/>
          <w:sz w:val="28"/>
        </w:rPr>
      </w:pPr>
      <w:r w:rsidRPr="00E93095">
        <w:rPr>
          <w:rFonts w:asciiTheme="minorHAnsi" w:hAnsiTheme="minorHAnsi" w:cstheme="minorHAnsi"/>
          <w:sz w:val="28"/>
        </w:rPr>
        <w:t>Singer</w:t>
      </w:r>
      <w:r w:rsidR="001D27E2">
        <w:rPr>
          <w:rFonts w:asciiTheme="minorHAnsi" w:hAnsiTheme="minorHAnsi" w:cstheme="minorHAnsi"/>
          <w:sz w:val="28"/>
        </w:rPr>
        <w:t>/songwriter</w:t>
      </w:r>
      <w:r w:rsidRPr="00E93095">
        <w:rPr>
          <w:rFonts w:asciiTheme="minorHAnsi" w:hAnsiTheme="minorHAnsi" w:cstheme="minorHAnsi"/>
          <w:sz w:val="28"/>
        </w:rPr>
        <w:t xml:space="preserve"> David</w:t>
      </w:r>
      <w:r w:rsidR="001D27E2">
        <w:rPr>
          <w:rFonts w:asciiTheme="minorHAnsi" w:hAnsiTheme="minorHAnsi" w:cstheme="minorHAnsi"/>
          <w:sz w:val="28"/>
        </w:rPr>
        <w:t xml:space="preserve"> Bailey, a cancer survivor who wa</w:t>
      </w:r>
      <w:r w:rsidRPr="00E93095">
        <w:rPr>
          <w:rFonts w:asciiTheme="minorHAnsi" w:hAnsiTheme="minorHAnsi" w:cstheme="minorHAnsi"/>
          <w:sz w:val="28"/>
        </w:rPr>
        <w:t>s something of a walking miracle himself</w:t>
      </w:r>
      <w:r w:rsidR="001D27E2">
        <w:rPr>
          <w:rFonts w:asciiTheme="minorHAnsi" w:hAnsiTheme="minorHAnsi" w:cstheme="minorHAnsi"/>
          <w:sz w:val="28"/>
        </w:rPr>
        <w:t>,</w:t>
      </w:r>
      <w:r w:rsidRPr="00E93095">
        <w:rPr>
          <w:rFonts w:asciiTheme="minorHAnsi" w:hAnsiTheme="minorHAnsi" w:cstheme="minorHAnsi"/>
          <w:sz w:val="28"/>
        </w:rPr>
        <w:t xml:space="preserve"> suggests just that, in these words:</w:t>
      </w:r>
    </w:p>
    <w:p w:rsidR="00E93095" w:rsidRPr="00E93095" w:rsidRDefault="00E93095" w:rsidP="00E93095">
      <w:pPr>
        <w:ind w:left="720" w:firstLine="720"/>
        <w:rPr>
          <w:rFonts w:asciiTheme="minorHAnsi" w:hAnsiTheme="minorHAnsi" w:cstheme="minorHAnsi"/>
          <w:i/>
          <w:sz w:val="28"/>
        </w:rPr>
      </w:pPr>
      <w:r w:rsidRPr="00E93095">
        <w:rPr>
          <w:rFonts w:asciiTheme="minorHAnsi" w:hAnsiTheme="minorHAnsi" w:cstheme="minorHAnsi"/>
          <w:i/>
          <w:sz w:val="28"/>
        </w:rPr>
        <w:t xml:space="preserve">Some say you </w:t>
      </w:r>
      <w:proofErr w:type="spellStart"/>
      <w:r w:rsidRPr="00E93095">
        <w:rPr>
          <w:rFonts w:asciiTheme="minorHAnsi" w:hAnsiTheme="minorHAnsi" w:cstheme="minorHAnsi"/>
          <w:i/>
          <w:sz w:val="28"/>
        </w:rPr>
        <w:t>gotta</w:t>
      </w:r>
      <w:proofErr w:type="spellEnd"/>
      <w:r w:rsidRPr="00E93095">
        <w:rPr>
          <w:rFonts w:asciiTheme="minorHAnsi" w:hAnsiTheme="minorHAnsi" w:cstheme="minorHAnsi"/>
          <w:i/>
          <w:sz w:val="28"/>
        </w:rPr>
        <w:t xml:space="preserve"> see it to believe it. </w:t>
      </w:r>
    </w:p>
    <w:p w:rsidR="00E93095" w:rsidRPr="00E93095" w:rsidRDefault="00E93095" w:rsidP="00E93095">
      <w:pPr>
        <w:ind w:left="720" w:firstLine="720"/>
        <w:rPr>
          <w:rFonts w:asciiTheme="minorHAnsi" w:hAnsiTheme="minorHAnsi" w:cstheme="minorHAnsi"/>
          <w:i/>
          <w:sz w:val="28"/>
        </w:rPr>
      </w:pPr>
      <w:r w:rsidRPr="00E93095">
        <w:rPr>
          <w:rFonts w:asciiTheme="minorHAnsi" w:hAnsiTheme="minorHAnsi" w:cstheme="minorHAnsi"/>
          <w:i/>
          <w:sz w:val="28"/>
        </w:rPr>
        <w:t xml:space="preserve">I say it’s the other way around. </w:t>
      </w:r>
    </w:p>
    <w:p w:rsidR="00E93095" w:rsidRPr="00E93095" w:rsidRDefault="00E93095" w:rsidP="00E93095">
      <w:pPr>
        <w:ind w:left="720" w:firstLine="720"/>
        <w:rPr>
          <w:rFonts w:asciiTheme="minorHAnsi" w:hAnsiTheme="minorHAnsi" w:cstheme="minorHAnsi"/>
          <w:i/>
          <w:sz w:val="28"/>
        </w:rPr>
      </w:pPr>
      <w:r w:rsidRPr="00E93095">
        <w:rPr>
          <w:rFonts w:asciiTheme="minorHAnsi" w:hAnsiTheme="minorHAnsi" w:cstheme="minorHAnsi"/>
          <w:i/>
          <w:sz w:val="28"/>
        </w:rPr>
        <w:t xml:space="preserve">First you must believe, then you’ll understand, </w:t>
      </w:r>
    </w:p>
    <w:p w:rsidR="00E93095" w:rsidRPr="00E93095" w:rsidRDefault="00E93095" w:rsidP="00E93095">
      <w:pPr>
        <w:ind w:left="720" w:firstLine="720"/>
        <w:rPr>
          <w:rFonts w:asciiTheme="minorHAnsi" w:hAnsiTheme="minorHAnsi" w:cstheme="minorHAnsi"/>
          <w:i/>
          <w:sz w:val="28"/>
        </w:rPr>
      </w:pPr>
      <w:r w:rsidRPr="00E93095">
        <w:rPr>
          <w:rFonts w:asciiTheme="minorHAnsi" w:hAnsiTheme="minorHAnsi" w:cstheme="minorHAnsi"/>
          <w:i/>
          <w:sz w:val="28"/>
        </w:rPr>
        <w:t>Like a dream that’s waiting in the lost and found.</w:t>
      </w:r>
    </w:p>
    <w:p w:rsidR="00E93095" w:rsidRPr="00E93095" w:rsidRDefault="00D02FE3" w:rsidP="00E93095">
      <w:pPr>
        <w:rPr>
          <w:rFonts w:asciiTheme="minorHAnsi" w:hAnsiTheme="minorHAnsi" w:cstheme="minorHAnsi"/>
          <w:sz w:val="28"/>
        </w:rPr>
      </w:pPr>
      <w:r>
        <w:rPr>
          <w:rFonts w:asciiTheme="minorHAnsi" w:hAnsiTheme="minorHAnsi" w:cstheme="minorHAnsi"/>
          <w:sz w:val="28"/>
        </w:rPr>
        <w:t xml:space="preserve">It sounds like something Jesus would say: </w:t>
      </w:r>
      <w:r w:rsidRPr="00D02FE3">
        <w:rPr>
          <w:rFonts w:asciiTheme="minorHAnsi" w:hAnsiTheme="minorHAnsi" w:cstheme="minorHAnsi"/>
          <w:i/>
          <w:sz w:val="28"/>
        </w:rPr>
        <w:t xml:space="preserve">Some say you </w:t>
      </w:r>
      <w:proofErr w:type="spellStart"/>
      <w:r w:rsidRPr="00D02FE3">
        <w:rPr>
          <w:rFonts w:asciiTheme="minorHAnsi" w:hAnsiTheme="minorHAnsi" w:cstheme="minorHAnsi"/>
          <w:i/>
          <w:sz w:val="28"/>
        </w:rPr>
        <w:t>gotta</w:t>
      </w:r>
      <w:proofErr w:type="spellEnd"/>
      <w:r w:rsidRPr="00D02FE3">
        <w:rPr>
          <w:rFonts w:asciiTheme="minorHAnsi" w:hAnsiTheme="minorHAnsi" w:cstheme="minorHAnsi"/>
          <w:i/>
          <w:sz w:val="28"/>
        </w:rPr>
        <w:t xml:space="preserve"> see it to believe it, but I say it’s the other way around. First you must believe…</w:t>
      </w:r>
      <w:r>
        <w:rPr>
          <w:rFonts w:asciiTheme="minorHAnsi" w:hAnsiTheme="minorHAnsi" w:cstheme="minorHAnsi"/>
          <w:sz w:val="28"/>
        </w:rPr>
        <w:t xml:space="preserve"> and then you will be blessed – and so we are!</w:t>
      </w:r>
      <w:r w:rsidR="001D27E2">
        <w:rPr>
          <w:rFonts w:asciiTheme="minorHAnsi" w:hAnsiTheme="minorHAnsi" w:cstheme="minorHAnsi"/>
          <w:sz w:val="28"/>
        </w:rPr>
        <w:t xml:space="preserve"> </w:t>
      </w:r>
      <w:r w:rsidR="00E93095" w:rsidRPr="00E93095">
        <w:rPr>
          <w:rFonts w:asciiTheme="minorHAnsi" w:hAnsiTheme="minorHAnsi" w:cstheme="minorHAnsi"/>
          <w:sz w:val="28"/>
        </w:rPr>
        <w:t>Amen</w:t>
      </w:r>
    </w:p>
    <w:p w:rsidR="00E93095" w:rsidRPr="00E93095" w:rsidRDefault="00E93095" w:rsidP="003306AC">
      <w:pPr>
        <w:pStyle w:val="BodyText"/>
        <w:rPr>
          <w:rFonts w:asciiTheme="minorHAnsi" w:hAnsiTheme="minorHAnsi" w:cstheme="minorHAnsi"/>
        </w:rPr>
      </w:pPr>
    </w:p>
    <w:p w:rsidR="00FE53CA" w:rsidRPr="00E93095" w:rsidRDefault="00FE53CA">
      <w:pPr>
        <w:rPr>
          <w:rFonts w:asciiTheme="minorHAnsi" w:hAnsiTheme="minorHAnsi" w:cstheme="minorHAnsi"/>
          <w:sz w:val="28"/>
          <w:szCs w:val="28"/>
        </w:rPr>
      </w:pPr>
    </w:p>
    <w:sectPr w:rsidR="00FE53CA" w:rsidRPr="00E93095">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F67" w:rsidRDefault="00662F67" w:rsidP="00FE53CA">
      <w:r>
        <w:separator/>
      </w:r>
    </w:p>
  </w:endnote>
  <w:endnote w:type="continuationSeparator" w:id="0">
    <w:p w:rsidR="00662F67" w:rsidRDefault="00662F67" w:rsidP="00FE5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3847562"/>
      <w:docPartObj>
        <w:docPartGallery w:val="Page Numbers (Bottom of Page)"/>
        <w:docPartUnique/>
      </w:docPartObj>
    </w:sdtPr>
    <w:sdtEndPr>
      <w:rPr>
        <w:noProof/>
      </w:rPr>
    </w:sdtEndPr>
    <w:sdtContent>
      <w:p w:rsidR="00FE53CA" w:rsidRDefault="00FE53CA">
        <w:pPr>
          <w:pStyle w:val="Footer"/>
          <w:jc w:val="right"/>
        </w:pPr>
        <w:r>
          <w:fldChar w:fldCharType="begin"/>
        </w:r>
        <w:r>
          <w:instrText xml:space="preserve"> PAGE   \* MERGEFORMAT </w:instrText>
        </w:r>
        <w:r>
          <w:fldChar w:fldCharType="separate"/>
        </w:r>
        <w:r w:rsidR="003E6F2C">
          <w:rPr>
            <w:noProof/>
          </w:rPr>
          <w:t>1</w:t>
        </w:r>
        <w:r>
          <w:rPr>
            <w:noProof/>
          </w:rPr>
          <w:fldChar w:fldCharType="end"/>
        </w:r>
      </w:p>
    </w:sdtContent>
  </w:sdt>
  <w:p w:rsidR="00FE53CA" w:rsidRDefault="00FE53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F67" w:rsidRDefault="00662F67" w:rsidP="00FE53CA">
      <w:r>
        <w:separator/>
      </w:r>
    </w:p>
  </w:footnote>
  <w:footnote w:type="continuationSeparator" w:id="0">
    <w:p w:rsidR="00662F67" w:rsidRDefault="00662F67" w:rsidP="00FE5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CA"/>
    <w:rsid w:val="000C7C28"/>
    <w:rsid w:val="001A3C84"/>
    <w:rsid w:val="001D27E2"/>
    <w:rsid w:val="003306AC"/>
    <w:rsid w:val="003406AF"/>
    <w:rsid w:val="0037007A"/>
    <w:rsid w:val="00397955"/>
    <w:rsid w:val="003E6F2C"/>
    <w:rsid w:val="00432F54"/>
    <w:rsid w:val="00560134"/>
    <w:rsid w:val="00590ACA"/>
    <w:rsid w:val="006359C0"/>
    <w:rsid w:val="006625EF"/>
    <w:rsid w:val="00662F67"/>
    <w:rsid w:val="00726FD6"/>
    <w:rsid w:val="007B2547"/>
    <w:rsid w:val="00886D2F"/>
    <w:rsid w:val="008F2327"/>
    <w:rsid w:val="00925C46"/>
    <w:rsid w:val="00963624"/>
    <w:rsid w:val="00AC7280"/>
    <w:rsid w:val="00B4308E"/>
    <w:rsid w:val="00BA27DC"/>
    <w:rsid w:val="00BF6292"/>
    <w:rsid w:val="00C13959"/>
    <w:rsid w:val="00CA5E90"/>
    <w:rsid w:val="00D02FE3"/>
    <w:rsid w:val="00D070F2"/>
    <w:rsid w:val="00E23C58"/>
    <w:rsid w:val="00E93095"/>
    <w:rsid w:val="00E95A20"/>
    <w:rsid w:val="00EB46E4"/>
    <w:rsid w:val="00F55D50"/>
    <w:rsid w:val="00FE5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10CE7368-0DA8-4638-8632-056EAA0E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3CA"/>
    <w:pPr>
      <w:tabs>
        <w:tab w:val="center" w:pos="4680"/>
        <w:tab w:val="right" w:pos="9360"/>
      </w:tabs>
    </w:pPr>
  </w:style>
  <w:style w:type="character" w:customStyle="1" w:styleId="HeaderChar">
    <w:name w:val="Header Char"/>
    <w:basedOn w:val="DefaultParagraphFont"/>
    <w:link w:val="Header"/>
    <w:uiPriority w:val="99"/>
    <w:rsid w:val="00FE53CA"/>
  </w:style>
  <w:style w:type="paragraph" w:styleId="Footer">
    <w:name w:val="footer"/>
    <w:basedOn w:val="Normal"/>
    <w:link w:val="FooterChar"/>
    <w:uiPriority w:val="99"/>
    <w:unhideWhenUsed/>
    <w:rsid w:val="00FE53CA"/>
    <w:pPr>
      <w:tabs>
        <w:tab w:val="center" w:pos="4680"/>
        <w:tab w:val="right" w:pos="9360"/>
      </w:tabs>
    </w:pPr>
  </w:style>
  <w:style w:type="character" w:customStyle="1" w:styleId="FooterChar">
    <w:name w:val="Footer Char"/>
    <w:basedOn w:val="DefaultParagraphFont"/>
    <w:link w:val="Footer"/>
    <w:uiPriority w:val="99"/>
    <w:rsid w:val="00FE53CA"/>
  </w:style>
  <w:style w:type="paragraph" w:styleId="BodyText">
    <w:name w:val="Body Text"/>
    <w:basedOn w:val="Normal"/>
    <w:link w:val="BodyTextChar"/>
    <w:rsid w:val="003306AC"/>
    <w:rPr>
      <w:sz w:val="28"/>
    </w:rPr>
  </w:style>
  <w:style w:type="character" w:customStyle="1" w:styleId="BodyTextChar">
    <w:name w:val="Body Text Char"/>
    <w:basedOn w:val="DefaultParagraphFont"/>
    <w:link w:val="BodyText"/>
    <w:rsid w:val="003306AC"/>
    <w:rPr>
      <w:sz w:val="28"/>
    </w:rPr>
  </w:style>
  <w:style w:type="paragraph" w:styleId="BalloonText">
    <w:name w:val="Balloon Text"/>
    <w:basedOn w:val="Normal"/>
    <w:link w:val="BalloonTextChar"/>
    <w:uiPriority w:val="99"/>
    <w:semiHidden/>
    <w:unhideWhenUsed/>
    <w:rsid w:val="006359C0"/>
    <w:rPr>
      <w:rFonts w:ascii="Tahoma" w:hAnsi="Tahoma" w:cs="Tahoma"/>
      <w:sz w:val="16"/>
      <w:szCs w:val="16"/>
    </w:rPr>
  </w:style>
  <w:style w:type="character" w:customStyle="1" w:styleId="BalloonTextChar">
    <w:name w:val="Balloon Text Char"/>
    <w:basedOn w:val="DefaultParagraphFont"/>
    <w:link w:val="BalloonText"/>
    <w:uiPriority w:val="99"/>
    <w:semiHidden/>
    <w:rsid w:val="006359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 </cp:lastModifiedBy>
  <cp:revision>2</cp:revision>
  <cp:lastPrinted>2019-01-18T21:37:00Z</cp:lastPrinted>
  <dcterms:created xsi:type="dcterms:W3CDTF">2019-01-21T15:40:00Z</dcterms:created>
  <dcterms:modified xsi:type="dcterms:W3CDTF">2019-01-21T15:40:00Z</dcterms:modified>
</cp:coreProperties>
</file>