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7D244" w14:textId="77777777" w:rsidR="00294040" w:rsidRPr="00E37F7C" w:rsidRDefault="00E37F7C" w:rsidP="00E37F7C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bookmarkStart w:id="0" w:name="_GoBack"/>
      <w:bookmarkEnd w:id="0"/>
      <w:r w:rsidRPr="00E37F7C">
        <w:rPr>
          <w:rFonts w:asciiTheme="minorHAnsi" w:hAnsiTheme="minorHAnsi" w:cstheme="minorHAnsi"/>
          <w:b/>
          <w:i/>
          <w:sz w:val="28"/>
          <w:szCs w:val="28"/>
        </w:rPr>
        <w:t>WHAT MORE DO YOU WANT, LORD?</w:t>
      </w:r>
    </w:p>
    <w:p w14:paraId="442A3021" w14:textId="77777777" w:rsidR="00E37F7C" w:rsidRDefault="00E37F7C" w:rsidP="00E37F7C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John C. Peterson</w:t>
      </w:r>
    </w:p>
    <w:p w14:paraId="21852906" w14:textId="77777777" w:rsidR="00E37F7C" w:rsidRDefault="00E37F7C" w:rsidP="00E37F7C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Covenant Presbyterian Church, Staunton, VA</w:t>
      </w:r>
    </w:p>
    <w:p w14:paraId="0C83948A" w14:textId="77777777" w:rsidR="00E37F7C" w:rsidRDefault="00E37F7C" w:rsidP="00E37F7C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February 2, 2020</w:t>
      </w:r>
    </w:p>
    <w:p w14:paraId="2EE61EF1" w14:textId="77777777" w:rsidR="00E37F7C" w:rsidRDefault="00E37F7C" w:rsidP="00E37F7C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Texts: Micah 6:1-8 and Matthew 23:23-24</w:t>
      </w:r>
    </w:p>
    <w:p w14:paraId="4D3DCEDA" w14:textId="77777777" w:rsidR="00E37F7C" w:rsidRDefault="00E37F7C">
      <w:pPr>
        <w:rPr>
          <w:rFonts w:asciiTheme="minorHAnsi" w:hAnsiTheme="minorHAnsi" w:cstheme="minorHAnsi"/>
          <w:sz w:val="28"/>
          <w:szCs w:val="28"/>
        </w:rPr>
      </w:pPr>
    </w:p>
    <w:p w14:paraId="57357017" w14:textId="77777777" w:rsidR="00E37F7C" w:rsidRDefault="0025190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There are times when it seems like God asks a lot of us. “Love your enemies,” Jesus says. And we share the sentiments of the young boy who told God, “I have </w:t>
      </w:r>
      <w:r w:rsidR="005F74D6">
        <w:rPr>
          <w:rFonts w:asciiTheme="minorHAnsi" w:hAnsiTheme="minorHAnsi" w:cstheme="minorHAnsi"/>
          <w:sz w:val="28"/>
          <w:szCs w:val="28"/>
        </w:rPr>
        <w:t>trouble just loving</w:t>
      </w:r>
      <w:r>
        <w:rPr>
          <w:rFonts w:asciiTheme="minorHAnsi" w:hAnsiTheme="minorHAnsi" w:cstheme="minorHAnsi"/>
          <w:sz w:val="28"/>
          <w:szCs w:val="28"/>
        </w:rPr>
        <w:t xml:space="preserve"> my brother!”</w:t>
      </w:r>
      <w:r w:rsidR="000D44BA">
        <w:rPr>
          <w:rFonts w:asciiTheme="minorHAnsi" w:hAnsiTheme="minorHAnsi" w:cstheme="minorHAnsi"/>
          <w:sz w:val="28"/>
          <w:szCs w:val="28"/>
        </w:rPr>
        <w:t xml:space="preserve"> Paul says, “Pray without ceasing!” but </w:t>
      </w:r>
      <w:r w:rsidR="005F74D6">
        <w:rPr>
          <w:rFonts w:asciiTheme="minorHAnsi" w:hAnsiTheme="minorHAnsi" w:cstheme="minorHAnsi"/>
          <w:sz w:val="28"/>
          <w:szCs w:val="28"/>
        </w:rPr>
        <w:t>much of the time</w:t>
      </w:r>
      <w:r w:rsidR="000D44BA">
        <w:rPr>
          <w:rFonts w:asciiTheme="minorHAnsi" w:hAnsiTheme="minorHAnsi" w:cstheme="minorHAnsi"/>
          <w:sz w:val="28"/>
          <w:szCs w:val="28"/>
        </w:rPr>
        <w:t xml:space="preserve"> prayer is the farthest thing from our minds. And then we hear these familiar words from Micah: “What does the Lord require of you</w:t>
      </w:r>
      <w:r w:rsidR="005F74D6">
        <w:rPr>
          <w:rFonts w:asciiTheme="minorHAnsi" w:hAnsiTheme="minorHAnsi" w:cstheme="minorHAnsi"/>
          <w:sz w:val="28"/>
          <w:szCs w:val="28"/>
        </w:rPr>
        <w:t>,</w:t>
      </w:r>
      <w:r w:rsidR="000D44BA">
        <w:rPr>
          <w:rFonts w:asciiTheme="minorHAnsi" w:hAnsiTheme="minorHAnsi" w:cstheme="minorHAnsi"/>
          <w:sz w:val="28"/>
          <w:szCs w:val="28"/>
        </w:rPr>
        <w:t xml:space="preserve"> but to do justice and to love kindness and to walk humbly with your God?”</w:t>
      </w:r>
      <w:r w:rsidR="005F74D6">
        <w:rPr>
          <w:rFonts w:asciiTheme="minorHAnsi" w:hAnsiTheme="minorHAnsi" w:cstheme="minorHAnsi"/>
          <w:sz w:val="28"/>
          <w:szCs w:val="28"/>
        </w:rPr>
        <w:t xml:space="preserve"> and we feel that God is asking </w:t>
      </w:r>
      <w:r w:rsidR="00886E80">
        <w:rPr>
          <w:rFonts w:asciiTheme="minorHAnsi" w:hAnsiTheme="minorHAnsi" w:cstheme="minorHAnsi"/>
          <w:sz w:val="28"/>
          <w:szCs w:val="28"/>
        </w:rPr>
        <w:t xml:space="preserve">just </w:t>
      </w:r>
      <w:r w:rsidR="005F74D6">
        <w:rPr>
          <w:rFonts w:asciiTheme="minorHAnsi" w:hAnsiTheme="minorHAnsi" w:cstheme="minorHAnsi"/>
          <w:sz w:val="28"/>
          <w:szCs w:val="28"/>
        </w:rPr>
        <w:t xml:space="preserve">a little </w:t>
      </w:r>
      <w:r w:rsidR="000D44BA">
        <w:rPr>
          <w:rFonts w:asciiTheme="minorHAnsi" w:hAnsiTheme="minorHAnsi" w:cstheme="minorHAnsi"/>
          <w:sz w:val="28"/>
          <w:szCs w:val="28"/>
        </w:rPr>
        <w:t>too much of us!</w:t>
      </w:r>
    </w:p>
    <w:p w14:paraId="3819F59A" w14:textId="77777777" w:rsidR="00251909" w:rsidRDefault="00251909">
      <w:pPr>
        <w:rPr>
          <w:rFonts w:asciiTheme="minorHAnsi" w:hAnsiTheme="minorHAnsi" w:cstheme="minorHAnsi"/>
          <w:sz w:val="28"/>
          <w:szCs w:val="28"/>
        </w:rPr>
      </w:pPr>
    </w:p>
    <w:p w14:paraId="56EFE737" w14:textId="77777777" w:rsidR="00251909" w:rsidRPr="00251909" w:rsidRDefault="00251909" w:rsidP="00251909">
      <w:pPr>
        <w:pStyle w:val="BodyTex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 w:rsidRPr="00251909">
        <w:rPr>
          <w:rFonts w:asciiTheme="minorHAnsi" w:hAnsiTheme="minorHAnsi" w:cstheme="minorHAnsi"/>
          <w:szCs w:val="28"/>
        </w:rPr>
        <w:t xml:space="preserve">There is a scene in </w:t>
      </w:r>
      <w:r w:rsidRPr="00251909">
        <w:rPr>
          <w:rFonts w:asciiTheme="minorHAnsi" w:hAnsiTheme="minorHAnsi" w:cstheme="minorHAnsi"/>
          <w:i/>
          <w:szCs w:val="28"/>
        </w:rPr>
        <w:t>The Wizard of Oz</w:t>
      </w:r>
      <w:r w:rsidRPr="00251909">
        <w:rPr>
          <w:rFonts w:asciiTheme="minorHAnsi" w:hAnsiTheme="minorHAnsi" w:cstheme="minorHAnsi"/>
          <w:szCs w:val="28"/>
        </w:rPr>
        <w:t xml:space="preserve"> in which Dorothy, the tin man</w:t>
      </w:r>
      <w:r>
        <w:rPr>
          <w:rFonts w:asciiTheme="minorHAnsi" w:hAnsiTheme="minorHAnsi" w:cstheme="minorHAnsi"/>
          <w:szCs w:val="28"/>
        </w:rPr>
        <w:t>,</w:t>
      </w:r>
      <w:r w:rsidRPr="00251909">
        <w:rPr>
          <w:rFonts w:asciiTheme="minorHAnsi" w:hAnsiTheme="minorHAnsi" w:cstheme="minorHAnsi"/>
          <w:szCs w:val="28"/>
        </w:rPr>
        <w:t xml:space="preserve"> and </w:t>
      </w:r>
      <w:r w:rsidR="000D44BA">
        <w:rPr>
          <w:rFonts w:asciiTheme="minorHAnsi" w:hAnsiTheme="minorHAnsi" w:cstheme="minorHAnsi"/>
          <w:szCs w:val="28"/>
        </w:rPr>
        <w:t xml:space="preserve">the </w:t>
      </w:r>
      <w:r w:rsidRPr="00251909">
        <w:rPr>
          <w:rFonts w:asciiTheme="minorHAnsi" w:hAnsiTheme="minorHAnsi" w:cstheme="minorHAnsi"/>
          <w:szCs w:val="28"/>
        </w:rPr>
        <w:t xml:space="preserve">scarecrow are walking arm in arm on the yellow brick road through a dark, creepy forest. As they </w:t>
      </w:r>
      <w:r>
        <w:rPr>
          <w:rFonts w:asciiTheme="minorHAnsi" w:hAnsiTheme="minorHAnsi" w:cstheme="minorHAnsi"/>
          <w:szCs w:val="28"/>
        </w:rPr>
        <w:t xml:space="preserve">imagine the dangers that </w:t>
      </w:r>
      <w:r w:rsidRPr="00251909">
        <w:rPr>
          <w:rFonts w:asciiTheme="minorHAnsi" w:hAnsiTheme="minorHAnsi" w:cstheme="minorHAnsi"/>
          <w:szCs w:val="28"/>
        </w:rPr>
        <w:t>lurk within those woods, they walk faster and faster with mounting fear, saying</w:t>
      </w:r>
      <w:r>
        <w:rPr>
          <w:rFonts w:asciiTheme="minorHAnsi" w:hAnsiTheme="minorHAnsi" w:cstheme="minorHAnsi"/>
          <w:szCs w:val="28"/>
        </w:rPr>
        <w:t>:</w:t>
      </w:r>
      <w:r w:rsidRPr="00251909">
        <w:rPr>
          <w:rFonts w:asciiTheme="minorHAnsi" w:hAnsiTheme="minorHAnsi" w:cstheme="minorHAnsi"/>
          <w:szCs w:val="28"/>
        </w:rPr>
        <w:t xml:space="preserve"> “Lions and tigers and bears, oh my! Lions and tigers and bears, oh my!</w:t>
      </w:r>
      <w:r w:rsidR="005F74D6">
        <w:rPr>
          <w:rFonts w:asciiTheme="minorHAnsi" w:hAnsiTheme="minorHAnsi" w:cstheme="minorHAnsi"/>
          <w:szCs w:val="28"/>
        </w:rPr>
        <w:t>”</w:t>
      </w:r>
      <w:r w:rsidRPr="00251909">
        <w:rPr>
          <w:rFonts w:asciiTheme="minorHAnsi" w:hAnsiTheme="minorHAnsi" w:cstheme="minorHAnsi"/>
          <w:szCs w:val="28"/>
        </w:rPr>
        <w:t xml:space="preserve"> </w:t>
      </w:r>
      <w:r w:rsidR="000D44BA">
        <w:rPr>
          <w:rFonts w:asciiTheme="minorHAnsi" w:hAnsiTheme="minorHAnsi" w:cstheme="minorHAnsi"/>
          <w:szCs w:val="28"/>
        </w:rPr>
        <w:t>T</w:t>
      </w:r>
      <w:r w:rsidRPr="00251909">
        <w:rPr>
          <w:rFonts w:asciiTheme="minorHAnsi" w:hAnsiTheme="minorHAnsi" w:cstheme="minorHAnsi"/>
          <w:szCs w:val="28"/>
        </w:rPr>
        <w:t xml:space="preserve">hat scene </w:t>
      </w:r>
      <w:r w:rsidR="000D44BA">
        <w:rPr>
          <w:rFonts w:asciiTheme="minorHAnsi" w:hAnsiTheme="minorHAnsi" w:cstheme="minorHAnsi"/>
          <w:szCs w:val="28"/>
        </w:rPr>
        <w:t>came to mind when I read th</w:t>
      </w:r>
      <w:r w:rsidRPr="00251909">
        <w:rPr>
          <w:rFonts w:asciiTheme="minorHAnsi" w:hAnsiTheme="minorHAnsi" w:cstheme="minorHAnsi"/>
          <w:szCs w:val="28"/>
        </w:rPr>
        <w:t>e words of Jesus to the scribes and Pharisees</w:t>
      </w:r>
      <w:r w:rsidR="000D44BA">
        <w:rPr>
          <w:rFonts w:asciiTheme="minorHAnsi" w:hAnsiTheme="minorHAnsi" w:cstheme="minorHAnsi"/>
          <w:szCs w:val="28"/>
        </w:rPr>
        <w:t xml:space="preserve"> that we heard this morning</w:t>
      </w:r>
      <w:r w:rsidRPr="00251909">
        <w:rPr>
          <w:rFonts w:asciiTheme="minorHAnsi" w:hAnsiTheme="minorHAnsi" w:cstheme="minorHAnsi"/>
          <w:szCs w:val="28"/>
        </w:rPr>
        <w:t xml:space="preserve">, “Woe to you, scribes and Pharisees, hypocrites! For you tithe mint, dill, and </w:t>
      </w:r>
      <w:proofErr w:type="spellStart"/>
      <w:r w:rsidRPr="00251909">
        <w:rPr>
          <w:rFonts w:asciiTheme="minorHAnsi" w:hAnsiTheme="minorHAnsi" w:cstheme="minorHAnsi"/>
          <w:szCs w:val="28"/>
        </w:rPr>
        <w:t>cummin</w:t>
      </w:r>
      <w:proofErr w:type="spellEnd"/>
      <w:r w:rsidRPr="00251909">
        <w:rPr>
          <w:rFonts w:asciiTheme="minorHAnsi" w:hAnsiTheme="minorHAnsi" w:cstheme="minorHAnsi"/>
          <w:szCs w:val="28"/>
        </w:rPr>
        <w:t xml:space="preserve"> and have neglected the weightier matters of the law: justice and mercy and faith.” </w:t>
      </w:r>
      <w:r>
        <w:rPr>
          <w:rFonts w:asciiTheme="minorHAnsi" w:hAnsiTheme="minorHAnsi" w:cstheme="minorHAnsi"/>
          <w:szCs w:val="28"/>
        </w:rPr>
        <w:t>T</w:t>
      </w:r>
      <w:r w:rsidRPr="00251909">
        <w:rPr>
          <w:rFonts w:asciiTheme="minorHAnsi" w:hAnsiTheme="minorHAnsi" w:cstheme="minorHAnsi"/>
          <w:szCs w:val="28"/>
        </w:rPr>
        <w:t xml:space="preserve">here is a certain rhythm to the words – Lions and tigers and bears, oh my! Justice and mercy and faith, oh my! </w:t>
      </w:r>
      <w:r w:rsidR="00C97D50">
        <w:rPr>
          <w:rFonts w:asciiTheme="minorHAnsi" w:hAnsiTheme="minorHAnsi" w:cstheme="minorHAnsi"/>
          <w:szCs w:val="28"/>
        </w:rPr>
        <w:t>The</w:t>
      </w:r>
      <w:r w:rsidRPr="00251909">
        <w:rPr>
          <w:rFonts w:asciiTheme="minorHAnsi" w:hAnsiTheme="minorHAnsi" w:cstheme="minorHAnsi"/>
          <w:szCs w:val="28"/>
        </w:rPr>
        <w:t xml:space="preserve"> fear of </w:t>
      </w:r>
      <w:r w:rsidR="00C97D50">
        <w:rPr>
          <w:rFonts w:asciiTheme="minorHAnsi" w:hAnsiTheme="minorHAnsi" w:cstheme="minorHAnsi"/>
          <w:szCs w:val="28"/>
        </w:rPr>
        <w:t xml:space="preserve">the Lord </w:t>
      </w:r>
      <w:r w:rsidR="000D44BA">
        <w:rPr>
          <w:rFonts w:asciiTheme="minorHAnsi" w:hAnsiTheme="minorHAnsi" w:cstheme="minorHAnsi"/>
          <w:szCs w:val="28"/>
        </w:rPr>
        <w:t xml:space="preserve">runs through </w:t>
      </w:r>
      <w:r w:rsidR="00C97D50">
        <w:rPr>
          <w:rFonts w:asciiTheme="minorHAnsi" w:hAnsiTheme="minorHAnsi" w:cstheme="minorHAnsi"/>
          <w:szCs w:val="28"/>
        </w:rPr>
        <w:t>those words</w:t>
      </w:r>
      <w:r w:rsidR="000D44BA">
        <w:rPr>
          <w:rFonts w:asciiTheme="minorHAnsi" w:hAnsiTheme="minorHAnsi" w:cstheme="minorHAnsi"/>
          <w:szCs w:val="28"/>
        </w:rPr>
        <w:t xml:space="preserve"> of </w:t>
      </w:r>
      <w:r w:rsidR="00886E80">
        <w:rPr>
          <w:rFonts w:asciiTheme="minorHAnsi" w:hAnsiTheme="minorHAnsi" w:cstheme="minorHAnsi"/>
          <w:szCs w:val="28"/>
        </w:rPr>
        <w:t>Jesus</w:t>
      </w:r>
      <w:r w:rsidR="000D44BA">
        <w:rPr>
          <w:rFonts w:asciiTheme="minorHAnsi" w:hAnsiTheme="minorHAnsi" w:cstheme="minorHAnsi"/>
          <w:szCs w:val="28"/>
        </w:rPr>
        <w:t xml:space="preserve"> and of Micah</w:t>
      </w:r>
      <w:r w:rsidRPr="00251909">
        <w:rPr>
          <w:rFonts w:asciiTheme="minorHAnsi" w:hAnsiTheme="minorHAnsi" w:cstheme="minorHAnsi"/>
          <w:szCs w:val="28"/>
        </w:rPr>
        <w:t xml:space="preserve">, a fear more daunting than that of lions and tigers and bears. </w:t>
      </w:r>
      <w:r w:rsidR="000D44BA">
        <w:rPr>
          <w:rFonts w:asciiTheme="minorHAnsi" w:hAnsiTheme="minorHAnsi" w:cstheme="minorHAnsi"/>
          <w:szCs w:val="28"/>
        </w:rPr>
        <w:t>For the words are the words of the Lord spoken to us in the rhythm of Oz.</w:t>
      </w:r>
      <w:r w:rsidRPr="00251909">
        <w:rPr>
          <w:rFonts w:asciiTheme="minorHAnsi" w:hAnsiTheme="minorHAnsi" w:cstheme="minorHAnsi"/>
          <w:szCs w:val="28"/>
        </w:rPr>
        <w:t xml:space="preserve"> </w:t>
      </w:r>
      <w:r w:rsidR="00C97D50" w:rsidRPr="00251909">
        <w:rPr>
          <w:rFonts w:asciiTheme="minorHAnsi" w:hAnsiTheme="minorHAnsi" w:cstheme="minorHAnsi"/>
          <w:szCs w:val="28"/>
        </w:rPr>
        <w:t>Justice and mercy and faith, oh my!</w:t>
      </w:r>
      <w:r w:rsidR="000D44BA">
        <w:rPr>
          <w:rFonts w:asciiTheme="minorHAnsi" w:hAnsiTheme="minorHAnsi" w:cstheme="minorHAnsi"/>
          <w:szCs w:val="28"/>
        </w:rPr>
        <w:t xml:space="preserve"> And if you would understand the </w:t>
      </w:r>
      <w:r w:rsidR="000D44BA" w:rsidRPr="000D44BA">
        <w:rPr>
          <w:rFonts w:asciiTheme="minorHAnsi" w:hAnsiTheme="minorHAnsi" w:cstheme="minorHAnsi"/>
          <w:i/>
          <w:szCs w:val="28"/>
        </w:rPr>
        <w:t>OH MY!</w:t>
      </w:r>
      <w:r w:rsidR="000D44BA">
        <w:rPr>
          <w:rFonts w:asciiTheme="minorHAnsi" w:hAnsiTheme="minorHAnsi" w:cstheme="minorHAnsi"/>
          <w:szCs w:val="28"/>
        </w:rPr>
        <w:t xml:space="preserve"> then consider th</w:t>
      </w:r>
      <w:r w:rsidR="005F74D6">
        <w:rPr>
          <w:rFonts w:asciiTheme="minorHAnsi" w:hAnsiTheme="minorHAnsi" w:cstheme="minorHAnsi"/>
          <w:szCs w:val="28"/>
        </w:rPr>
        <w:t xml:space="preserve">ose words of </w:t>
      </w:r>
      <w:r w:rsidR="000D44BA">
        <w:rPr>
          <w:rFonts w:asciiTheme="minorHAnsi" w:hAnsiTheme="minorHAnsi" w:cstheme="minorHAnsi"/>
          <w:szCs w:val="28"/>
        </w:rPr>
        <w:t>the prophet Micah!</w:t>
      </w:r>
    </w:p>
    <w:p w14:paraId="4C8613C1" w14:textId="77777777" w:rsidR="00251909" w:rsidRPr="00251909" w:rsidRDefault="00251909" w:rsidP="00251909">
      <w:pPr>
        <w:pStyle w:val="BodyText"/>
        <w:rPr>
          <w:rFonts w:asciiTheme="minorHAnsi" w:hAnsiTheme="minorHAnsi" w:cstheme="minorHAnsi"/>
          <w:szCs w:val="28"/>
        </w:rPr>
      </w:pPr>
    </w:p>
    <w:p w14:paraId="4EB0A6BC" w14:textId="77777777" w:rsidR="00251909" w:rsidRDefault="00251909" w:rsidP="00251909">
      <w:pPr>
        <w:pStyle w:val="BodyText"/>
        <w:ind w:firstLine="720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 xml:space="preserve">The scene is a courtroom – a big courtroom. The walnut bench of the judge towers </w:t>
      </w:r>
      <w:r w:rsidR="00C97D50">
        <w:rPr>
          <w:rFonts w:asciiTheme="minorHAnsi" w:hAnsiTheme="minorHAnsi" w:cstheme="minorHAnsi"/>
          <w:szCs w:val="28"/>
        </w:rPr>
        <w:t>over</w:t>
      </w:r>
      <w:r w:rsidRPr="00251909">
        <w:rPr>
          <w:rFonts w:asciiTheme="minorHAnsi" w:hAnsiTheme="minorHAnsi" w:cstheme="minorHAnsi"/>
          <w:szCs w:val="28"/>
        </w:rPr>
        <w:t xml:space="preserve"> us so that we cannot see who sits behind it; the jury box rises </w:t>
      </w:r>
      <w:r w:rsidR="00C97D50">
        <w:rPr>
          <w:rFonts w:asciiTheme="minorHAnsi" w:hAnsiTheme="minorHAnsi" w:cstheme="minorHAnsi"/>
          <w:szCs w:val="28"/>
        </w:rPr>
        <w:t xml:space="preserve">around us </w:t>
      </w:r>
      <w:r w:rsidRPr="00251909">
        <w:rPr>
          <w:rFonts w:asciiTheme="minorHAnsi" w:hAnsiTheme="minorHAnsi" w:cstheme="minorHAnsi"/>
          <w:szCs w:val="28"/>
        </w:rPr>
        <w:t>like the mountains and hills making us feel very small and insignificant. From somewhere above us a booming voice calls out: “</w:t>
      </w:r>
      <w:r w:rsidRPr="00C97D50">
        <w:rPr>
          <w:rFonts w:asciiTheme="minorHAnsi" w:hAnsiTheme="minorHAnsi" w:cstheme="minorHAnsi"/>
          <w:i/>
          <w:szCs w:val="28"/>
        </w:rPr>
        <w:t>Hear ye! Hear ye! All people shall now fall silent on penalty of imprisonment – or worse – for the hearing of the following case: God v. (</w:t>
      </w:r>
      <w:r w:rsidRPr="00C97D50">
        <w:rPr>
          <w:rFonts w:asciiTheme="minorHAnsi" w:hAnsiTheme="minorHAnsi" w:cstheme="minorHAnsi"/>
          <w:szCs w:val="28"/>
        </w:rPr>
        <w:t>and then a long list of names is read that includes yours and mine</w:t>
      </w:r>
      <w:r w:rsidRPr="00C97D50">
        <w:rPr>
          <w:rFonts w:asciiTheme="minorHAnsi" w:hAnsiTheme="minorHAnsi" w:cstheme="minorHAnsi"/>
          <w:i/>
          <w:szCs w:val="28"/>
        </w:rPr>
        <w:t xml:space="preserve">). The Lord has a controversy </w:t>
      </w:r>
      <w:r w:rsidRPr="00C97D50">
        <w:rPr>
          <w:rFonts w:asciiTheme="minorHAnsi" w:hAnsiTheme="minorHAnsi" w:cstheme="minorHAnsi"/>
          <w:i/>
          <w:szCs w:val="28"/>
        </w:rPr>
        <w:lastRenderedPageBreak/>
        <w:t>with his people. Rise now and plead your case.</w:t>
      </w:r>
      <w:r w:rsidRPr="00251909">
        <w:rPr>
          <w:rFonts w:asciiTheme="minorHAnsi" w:hAnsiTheme="minorHAnsi" w:cstheme="minorHAnsi"/>
          <w:szCs w:val="28"/>
        </w:rPr>
        <w:t xml:space="preserve">” </w:t>
      </w:r>
      <w:r w:rsidR="00C97D50">
        <w:rPr>
          <w:rFonts w:asciiTheme="minorHAnsi" w:hAnsiTheme="minorHAnsi" w:cstheme="minorHAnsi"/>
          <w:szCs w:val="28"/>
        </w:rPr>
        <w:t>T</w:t>
      </w:r>
      <w:r w:rsidRPr="00251909">
        <w:rPr>
          <w:rFonts w:asciiTheme="minorHAnsi" w:hAnsiTheme="minorHAnsi" w:cstheme="minorHAnsi"/>
          <w:szCs w:val="28"/>
        </w:rPr>
        <w:t xml:space="preserve">hen there is silence in that chamber, </w:t>
      </w:r>
      <w:r w:rsidR="00C97D50">
        <w:rPr>
          <w:rFonts w:asciiTheme="minorHAnsi" w:hAnsiTheme="minorHAnsi" w:cstheme="minorHAnsi"/>
          <w:szCs w:val="28"/>
        </w:rPr>
        <w:t>until a</w:t>
      </w:r>
      <w:r w:rsidRPr="00251909">
        <w:rPr>
          <w:rFonts w:asciiTheme="minorHAnsi" w:hAnsiTheme="minorHAnsi" w:cstheme="minorHAnsi"/>
          <w:szCs w:val="28"/>
        </w:rPr>
        <w:t xml:space="preserve"> chair scrapes the floor and slow foo</w:t>
      </w:r>
      <w:r w:rsidR="005F74D6">
        <w:rPr>
          <w:rFonts w:asciiTheme="minorHAnsi" w:hAnsiTheme="minorHAnsi" w:cstheme="minorHAnsi"/>
          <w:szCs w:val="28"/>
        </w:rPr>
        <w:t xml:space="preserve">tsteps echo behind us, and </w:t>
      </w:r>
      <w:r w:rsidRPr="00251909">
        <w:rPr>
          <w:rFonts w:asciiTheme="minorHAnsi" w:hAnsiTheme="minorHAnsi" w:cstheme="minorHAnsi"/>
          <w:szCs w:val="28"/>
        </w:rPr>
        <w:t>a wea</w:t>
      </w:r>
      <w:r w:rsidR="00F41A28">
        <w:rPr>
          <w:rFonts w:asciiTheme="minorHAnsi" w:hAnsiTheme="minorHAnsi" w:cstheme="minorHAnsi"/>
          <w:szCs w:val="28"/>
        </w:rPr>
        <w:t>ry voice</w:t>
      </w:r>
      <w:r w:rsidRPr="00251909">
        <w:rPr>
          <w:rFonts w:asciiTheme="minorHAnsi" w:hAnsiTheme="minorHAnsi" w:cstheme="minorHAnsi"/>
          <w:szCs w:val="28"/>
        </w:rPr>
        <w:t xml:space="preserve"> speaks in a mix</w:t>
      </w:r>
      <w:r w:rsidR="00E50BA5">
        <w:rPr>
          <w:rFonts w:asciiTheme="minorHAnsi" w:hAnsiTheme="minorHAnsi" w:cstheme="minorHAnsi"/>
          <w:szCs w:val="28"/>
        </w:rPr>
        <w:t>ture of anger, pain, and sorrow</w:t>
      </w:r>
      <w:r w:rsidRPr="00251909">
        <w:rPr>
          <w:rFonts w:asciiTheme="minorHAnsi" w:hAnsiTheme="minorHAnsi" w:cstheme="minorHAnsi"/>
          <w:szCs w:val="28"/>
        </w:rPr>
        <w:t>: “O my people, what have I done to you? In what have I wearied you? Answer me!”</w:t>
      </w:r>
    </w:p>
    <w:p w14:paraId="69F9490B" w14:textId="77777777" w:rsidR="006C09C7" w:rsidRPr="00251909" w:rsidRDefault="006C09C7" w:rsidP="00251909">
      <w:pPr>
        <w:pStyle w:val="BodyText"/>
        <w:ind w:firstLine="720"/>
        <w:rPr>
          <w:rFonts w:asciiTheme="minorHAnsi" w:hAnsiTheme="minorHAnsi" w:cstheme="minorHAnsi"/>
          <w:szCs w:val="28"/>
        </w:rPr>
      </w:pPr>
    </w:p>
    <w:p w14:paraId="1B742788" w14:textId="77777777" w:rsidR="00251909" w:rsidRPr="00251909" w:rsidRDefault="00251909" w:rsidP="00251909">
      <w:pPr>
        <w:pStyle w:val="BodyText"/>
        <w:ind w:firstLine="720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 xml:space="preserve">Those questions hang </w:t>
      </w:r>
      <w:r w:rsidR="00886E80">
        <w:rPr>
          <w:rFonts w:asciiTheme="minorHAnsi" w:hAnsiTheme="minorHAnsi" w:cstheme="minorHAnsi"/>
          <w:szCs w:val="28"/>
        </w:rPr>
        <w:t>there in the courtroom</w:t>
      </w:r>
      <w:r w:rsidR="005F74D6">
        <w:rPr>
          <w:rFonts w:asciiTheme="minorHAnsi" w:hAnsiTheme="minorHAnsi" w:cstheme="minorHAnsi"/>
          <w:szCs w:val="28"/>
        </w:rPr>
        <w:t xml:space="preserve"> </w:t>
      </w:r>
      <w:r w:rsidRPr="00251909">
        <w:rPr>
          <w:rFonts w:asciiTheme="minorHAnsi" w:hAnsiTheme="minorHAnsi" w:cstheme="minorHAnsi"/>
          <w:szCs w:val="28"/>
        </w:rPr>
        <w:t>as the case is laid out, as the stories are told and names are named and places are re</w:t>
      </w:r>
      <w:r w:rsidR="00F41A28">
        <w:rPr>
          <w:rFonts w:asciiTheme="minorHAnsi" w:hAnsiTheme="minorHAnsi" w:cstheme="minorHAnsi"/>
          <w:szCs w:val="28"/>
        </w:rPr>
        <w:t>membered</w:t>
      </w:r>
      <w:r w:rsidRPr="00251909">
        <w:rPr>
          <w:rFonts w:asciiTheme="minorHAnsi" w:hAnsiTheme="minorHAnsi" w:cstheme="minorHAnsi"/>
          <w:szCs w:val="28"/>
        </w:rPr>
        <w:t xml:space="preserve">, </w:t>
      </w:r>
    </w:p>
    <w:p w14:paraId="521D3B89" w14:textId="77777777" w:rsidR="00251909" w:rsidRPr="00251909" w:rsidRDefault="00251909" w:rsidP="00251909">
      <w:pPr>
        <w:pStyle w:val="BodyText"/>
        <w:ind w:firstLine="720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 xml:space="preserve">recollections of things </w:t>
      </w:r>
      <w:r w:rsidR="005F74D6">
        <w:rPr>
          <w:rFonts w:asciiTheme="minorHAnsi" w:hAnsiTheme="minorHAnsi" w:cstheme="minorHAnsi"/>
          <w:szCs w:val="28"/>
        </w:rPr>
        <w:t xml:space="preserve">God has </w:t>
      </w:r>
      <w:r w:rsidRPr="00251909">
        <w:rPr>
          <w:rFonts w:asciiTheme="minorHAnsi" w:hAnsiTheme="minorHAnsi" w:cstheme="minorHAnsi"/>
          <w:szCs w:val="28"/>
        </w:rPr>
        <w:t xml:space="preserve">done for us, </w:t>
      </w:r>
    </w:p>
    <w:p w14:paraId="4681DA46" w14:textId="77777777" w:rsidR="00251909" w:rsidRPr="00251909" w:rsidRDefault="00251909" w:rsidP="00251909">
      <w:pPr>
        <w:pStyle w:val="BodyText"/>
        <w:ind w:left="720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 xml:space="preserve">a long litany of people and events and blessings that shaped us from </w:t>
      </w:r>
      <w:r w:rsidR="00E50BA5">
        <w:rPr>
          <w:rFonts w:asciiTheme="minorHAnsi" w:hAnsiTheme="minorHAnsi" w:cstheme="minorHAnsi"/>
          <w:szCs w:val="28"/>
        </w:rPr>
        <w:tab/>
      </w:r>
      <w:r w:rsidRPr="00251909">
        <w:rPr>
          <w:rFonts w:asciiTheme="minorHAnsi" w:hAnsiTheme="minorHAnsi" w:cstheme="minorHAnsi"/>
          <w:szCs w:val="28"/>
        </w:rPr>
        <w:t xml:space="preserve">before our births, </w:t>
      </w:r>
    </w:p>
    <w:p w14:paraId="7E9F91A8" w14:textId="77777777" w:rsidR="00251909" w:rsidRPr="00251909" w:rsidRDefault="00251909" w:rsidP="00251909">
      <w:pPr>
        <w:pStyle w:val="BodyText"/>
        <w:ind w:left="720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>dear memories of loved ones that bring tears to our eyes</w:t>
      </w:r>
      <w:r w:rsidR="00886E80">
        <w:rPr>
          <w:rFonts w:asciiTheme="minorHAnsi" w:hAnsiTheme="minorHAnsi" w:cstheme="minorHAnsi"/>
          <w:szCs w:val="28"/>
        </w:rPr>
        <w:t xml:space="preserve"> for the </w:t>
      </w:r>
      <w:r w:rsidR="00886E80">
        <w:rPr>
          <w:rFonts w:asciiTheme="minorHAnsi" w:hAnsiTheme="minorHAnsi" w:cstheme="minorHAnsi"/>
          <w:szCs w:val="28"/>
        </w:rPr>
        <w:tab/>
        <w:t>blessings they were to us</w:t>
      </w:r>
      <w:r w:rsidRPr="00251909">
        <w:rPr>
          <w:rFonts w:asciiTheme="minorHAnsi" w:hAnsiTheme="minorHAnsi" w:cstheme="minorHAnsi"/>
          <w:szCs w:val="28"/>
        </w:rPr>
        <w:t xml:space="preserve">, and </w:t>
      </w:r>
    </w:p>
    <w:p w14:paraId="4AA3DF41" w14:textId="77777777" w:rsidR="00251909" w:rsidRPr="00251909" w:rsidRDefault="00251909" w:rsidP="00251909">
      <w:pPr>
        <w:pStyle w:val="BodyText"/>
        <w:ind w:left="720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 xml:space="preserve">the utterance of sacred words that we cherish in our hopes and </w:t>
      </w:r>
      <w:r w:rsidR="00E50BA5">
        <w:rPr>
          <w:rFonts w:asciiTheme="minorHAnsi" w:hAnsiTheme="minorHAnsi" w:cstheme="minorHAnsi"/>
          <w:szCs w:val="28"/>
        </w:rPr>
        <w:tab/>
      </w:r>
      <w:r w:rsidRPr="00251909">
        <w:rPr>
          <w:rFonts w:asciiTheme="minorHAnsi" w:hAnsiTheme="minorHAnsi" w:cstheme="minorHAnsi"/>
          <w:szCs w:val="28"/>
        </w:rPr>
        <w:t xml:space="preserve">hearts, words like </w:t>
      </w:r>
      <w:r w:rsidRPr="00E50BA5">
        <w:rPr>
          <w:rFonts w:asciiTheme="minorHAnsi" w:hAnsiTheme="minorHAnsi" w:cstheme="minorHAnsi"/>
          <w:i/>
          <w:szCs w:val="28"/>
        </w:rPr>
        <w:t>redeemed</w:t>
      </w:r>
      <w:r w:rsidRPr="00251909">
        <w:rPr>
          <w:rFonts w:asciiTheme="minorHAnsi" w:hAnsiTheme="minorHAnsi" w:cstheme="minorHAnsi"/>
          <w:szCs w:val="28"/>
        </w:rPr>
        <w:t xml:space="preserve"> and </w:t>
      </w:r>
      <w:r w:rsidRPr="00E50BA5">
        <w:rPr>
          <w:rFonts w:asciiTheme="minorHAnsi" w:hAnsiTheme="minorHAnsi" w:cstheme="minorHAnsi"/>
          <w:i/>
          <w:szCs w:val="28"/>
        </w:rPr>
        <w:t>sa</w:t>
      </w:r>
      <w:r w:rsidR="00F41A28">
        <w:rPr>
          <w:rFonts w:asciiTheme="minorHAnsi" w:hAnsiTheme="minorHAnsi" w:cstheme="minorHAnsi"/>
          <w:i/>
          <w:szCs w:val="28"/>
        </w:rPr>
        <w:t>ved</w:t>
      </w:r>
      <w:r w:rsidR="005F74D6">
        <w:rPr>
          <w:rFonts w:asciiTheme="minorHAnsi" w:hAnsiTheme="minorHAnsi" w:cstheme="minorHAnsi"/>
          <w:i/>
          <w:szCs w:val="28"/>
        </w:rPr>
        <w:t>,</w:t>
      </w:r>
      <w:r w:rsidRPr="00251909">
        <w:rPr>
          <w:rFonts w:asciiTheme="minorHAnsi" w:hAnsiTheme="minorHAnsi" w:cstheme="minorHAnsi"/>
          <w:szCs w:val="28"/>
        </w:rPr>
        <w:t xml:space="preserve"> </w:t>
      </w:r>
      <w:r w:rsidR="00F41A28" w:rsidRPr="00F41A28">
        <w:rPr>
          <w:rFonts w:asciiTheme="minorHAnsi" w:hAnsiTheme="minorHAnsi" w:cstheme="minorHAnsi"/>
          <w:i/>
          <w:szCs w:val="28"/>
        </w:rPr>
        <w:t>forgiven</w:t>
      </w:r>
      <w:r w:rsidR="00F41A28">
        <w:rPr>
          <w:rFonts w:asciiTheme="minorHAnsi" w:hAnsiTheme="minorHAnsi" w:cstheme="minorHAnsi"/>
          <w:szCs w:val="28"/>
        </w:rPr>
        <w:t xml:space="preserve"> and </w:t>
      </w:r>
      <w:r w:rsidRPr="00E50BA5">
        <w:rPr>
          <w:rFonts w:asciiTheme="minorHAnsi" w:hAnsiTheme="minorHAnsi" w:cstheme="minorHAnsi"/>
          <w:i/>
          <w:szCs w:val="28"/>
        </w:rPr>
        <w:t>love</w:t>
      </w:r>
      <w:r w:rsidR="00F41A28">
        <w:rPr>
          <w:rFonts w:asciiTheme="minorHAnsi" w:hAnsiTheme="minorHAnsi" w:cstheme="minorHAnsi"/>
          <w:i/>
          <w:szCs w:val="28"/>
        </w:rPr>
        <w:t>d</w:t>
      </w:r>
      <w:r w:rsidRPr="00251909">
        <w:rPr>
          <w:rFonts w:asciiTheme="minorHAnsi" w:hAnsiTheme="minorHAnsi" w:cstheme="minorHAnsi"/>
          <w:szCs w:val="28"/>
        </w:rPr>
        <w:t xml:space="preserve">. </w:t>
      </w:r>
    </w:p>
    <w:p w14:paraId="0BB898F5" w14:textId="77777777" w:rsidR="00251909" w:rsidRPr="00251909" w:rsidRDefault="00251909" w:rsidP="00251909">
      <w:pPr>
        <w:pStyle w:val="BodyText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 xml:space="preserve">Like the undercurrent of a stream they flow by us and around us, drawing us further and further </w:t>
      </w:r>
      <w:r w:rsidR="005F74D6">
        <w:rPr>
          <w:rFonts w:asciiTheme="minorHAnsi" w:hAnsiTheme="minorHAnsi" w:cstheme="minorHAnsi"/>
          <w:szCs w:val="28"/>
        </w:rPr>
        <w:t>under until the case</w:t>
      </w:r>
      <w:r w:rsidRPr="00251909">
        <w:rPr>
          <w:rFonts w:asciiTheme="minorHAnsi" w:hAnsiTheme="minorHAnsi" w:cstheme="minorHAnsi"/>
          <w:szCs w:val="28"/>
        </w:rPr>
        <w:t xml:space="preserve"> close</w:t>
      </w:r>
      <w:r w:rsidR="005F74D6">
        <w:rPr>
          <w:rFonts w:asciiTheme="minorHAnsi" w:hAnsiTheme="minorHAnsi" w:cstheme="minorHAnsi"/>
          <w:szCs w:val="28"/>
        </w:rPr>
        <w:t>s</w:t>
      </w:r>
      <w:r w:rsidRPr="00251909">
        <w:rPr>
          <w:rFonts w:asciiTheme="minorHAnsi" w:hAnsiTheme="minorHAnsi" w:cstheme="minorHAnsi"/>
          <w:szCs w:val="28"/>
        </w:rPr>
        <w:t xml:space="preserve"> with these words that put those events into perspective</w:t>
      </w:r>
      <w:r w:rsidR="00886E80">
        <w:rPr>
          <w:rFonts w:asciiTheme="minorHAnsi" w:hAnsiTheme="minorHAnsi" w:cstheme="minorHAnsi"/>
          <w:szCs w:val="28"/>
        </w:rPr>
        <w:t xml:space="preserve"> and</w:t>
      </w:r>
      <w:r w:rsidR="00E50BA5">
        <w:rPr>
          <w:rFonts w:asciiTheme="minorHAnsi" w:hAnsiTheme="minorHAnsi" w:cstheme="minorHAnsi"/>
          <w:szCs w:val="28"/>
        </w:rPr>
        <w:t xml:space="preserve"> confirm the indictment </w:t>
      </w:r>
      <w:r w:rsidR="00F41A28">
        <w:rPr>
          <w:rFonts w:asciiTheme="minorHAnsi" w:hAnsiTheme="minorHAnsi" w:cstheme="minorHAnsi"/>
          <w:szCs w:val="28"/>
        </w:rPr>
        <w:t xml:space="preserve">of us </w:t>
      </w:r>
      <w:r w:rsidR="00E50BA5">
        <w:rPr>
          <w:rFonts w:asciiTheme="minorHAnsi" w:hAnsiTheme="minorHAnsi" w:cstheme="minorHAnsi"/>
          <w:szCs w:val="28"/>
        </w:rPr>
        <w:t>in th</w:t>
      </w:r>
      <w:r w:rsidR="00F41A28">
        <w:rPr>
          <w:rFonts w:asciiTheme="minorHAnsi" w:hAnsiTheme="minorHAnsi" w:cstheme="minorHAnsi"/>
          <w:szCs w:val="28"/>
        </w:rPr>
        <w:t>os</w:t>
      </w:r>
      <w:r w:rsidRPr="00251909">
        <w:rPr>
          <w:rFonts w:asciiTheme="minorHAnsi" w:hAnsiTheme="minorHAnsi" w:cstheme="minorHAnsi"/>
          <w:szCs w:val="28"/>
        </w:rPr>
        <w:t xml:space="preserve">e </w:t>
      </w:r>
      <w:r w:rsidR="00F41A28">
        <w:rPr>
          <w:rFonts w:asciiTheme="minorHAnsi" w:hAnsiTheme="minorHAnsi" w:cstheme="minorHAnsi"/>
          <w:szCs w:val="28"/>
        </w:rPr>
        <w:t xml:space="preserve">divine </w:t>
      </w:r>
      <w:r w:rsidRPr="00251909">
        <w:rPr>
          <w:rFonts w:asciiTheme="minorHAnsi" w:hAnsiTheme="minorHAnsi" w:cstheme="minorHAnsi"/>
          <w:szCs w:val="28"/>
        </w:rPr>
        <w:t xml:space="preserve">questions: “Remember - that you may know the saving acts of the Lord.” </w:t>
      </w:r>
      <w:r w:rsidR="00886E80">
        <w:rPr>
          <w:rFonts w:asciiTheme="minorHAnsi" w:hAnsiTheme="minorHAnsi" w:cstheme="minorHAnsi"/>
          <w:szCs w:val="28"/>
        </w:rPr>
        <w:t xml:space="preserve">We forget so easily! </w:t>
      </w:r>
      <w:r w:rsidR="003C2861">
        <w:rPr>
          <w:rFonts w:asciiTheme="minorHAnsi" w:hAnsiTheme="minorHAnsi" w:cstheme="minorHAnsi"/>
          <w:szCs w:val="28"/>
        </w:rPr>
        <w:t>T</w:t>
      </w:r>
      <w:r w:rsidRPr="00251909">
        <w:rPr>
          <w:rFonts w:asciiTheme="minorHAnsi" w:hAnsiTheme="minorHAnsi" w:cstheme="minorHAnsi"/>
          <w:szCs w:val="28"/>
        </w:rPr>
        <w:t xml:space="preserve">hose saving acts were </w:t>
      </w:r>
      <w:r w:rsidR="00E50BA5">
        <w:rPr>
          <w:rFonts w:asciiTheme="minorHAnsi" w:hAnsiTheme="minorHAnsi" w:cstheme="minorHAnsi"/>
          <w:szCs w:val="28"/>
        </w:rPr>
        <w:t>done for us</w:t>
      </w:r>
      <w:r w:rsidR="00F41A28">
        <w:rPr>
          <w:rFonts w:asciiTheme="minorHAnsi" w:hAnsiTheme="minorHAnsi" w:cstheme="minorHAnsi"/>
          <w:szCs w:val="28"/>
        </w:rPr>
        <w:t>, for you and for me as surely as they were done for ancient Israel</w:t>
      </w:r>
      <w:r w:rsidR="00E50BA5">
        <w:rPr>
          <w:rFonts w:asciiTheme="minorHAnsi" w:hAnsiTheme="minorHAnsi" w:cstheme="minorHAnsi"/>
          <w:szCs w:val="28"/>
        </w:rPr>
        <w:t xml:space="preserve">. How then do we answer </w:t>
      </w:r>
      <w:r w:rsidRPr="00251909">
        <w:rPr>
          <w:rFonts w:asciiTheme="minorHAnsi" w:hAnsiTheme="minorHAnsi" w:cstheme="minorHAnsi"/>
          <w:szCs w:val="28"/>
        </w:rPr>
        <w:t xml:space="preserve">the charges: “O my people, what have I done to you? In what have I wearied you?” </w:t>
      </w:r>
    </w:p>
    <w:p w14:paraId="43D0A866" w14:textId="77777777" w:rsidR="00251909" w:rsidRPr="00251909" w:rsidRDefault="00251909" w:rsidP="00251909">
      <w:pPr>
        <w:pStyle w:val="BodyText"/>
        <w:rPr>
          <w:rFonts w:asciiTheme="minorHAnsi" w:hAnsiTheme="minorHAnsi" w:cstheme="minorHAnsi"/>
          <w:szCs w:val="28"/>
        </w:rPr>
      </w:pPr>
    </w:p>
    <w:p w14:paraId="36D93024" w14:textId="77777777" w:rsidR="00E50BA5" w:rsidRDefault="00251909" w:rsidP="00251909">
      <w:pPr>
        <w:pStyle w:val="BodyText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ab/>
        <w:t>W</w:t>
      </w:r>
      <w:r w:rsidR="00F41A28">
        <w:rPr>
          <w:rFonts w:asciiTheme="minorHAnsi" w:hAnsiTheme="minorHAnsi" w:cstheme="minorHAnsi"/>
          <w:szCs w:val="28"/>
        </w:rPr>
        <w:t xml:space="preserve">hat answer can we offer </w:t>
      </w:r>
      <w:r w:rsidRPr="00251909">
        <w:rPr>
          <w:rFonts w:asciiTheme="minorHAnsi" w:hAnsiTheme="minorHAnsi" w:cstheme="minorHAnsi"/>
          <w:szCs w:val="28"/>
        </w:rPr>
        <w:t xml:space="preserve">that will </w:t>
      </w:r>
      <w:r w:rsidR="00886E80">
        <w:rPr>
          <w:rFonts w:asciiTheme="minorHAnsi" w:hAnsiTheme="minorHAnsi" w:cstheme="minorHAnsi"/>
          <w:szCs w:val="28"/>
        </w:rPr>
        <w:t>exonerate us</w:t>
      </w:r>
      <w:r w:rsidR="00F41A28">
        <w:rPr>
          <w:rFonts w:asciiTheme="minorHAnsi" w:hAnsiTheme="minorHAnsi" w:cstheme="minorHAnsi"/>
          <w:szCs w:val="28"/>
        </w:rPr>
        <w:t>? W</w:t>
      </w:r>
      <w:r w:rsidRPr="00251909">
        <w:rPr>
          <w:rFonts w:asciiTheme="minorHAnsi" w:hAnsiTheme="minorHAnsi" w:cstheme="minorHAnsi"/>
          <w:szCs w:val="28"/>
        </w:rPr>
        <w:t>e have been blessed beyond a</w:t>
      </w:r>
      <w:r w:rsidR="003C2861">
        <w:rPr>
          <w:rFonts w:asciiTheme="minorHAnsi" w:hAnsiTheme="minorHAnsi" w:cstheme="minorHAnsi"/>
          <w:szCs w:val="28"/>
        </w:rPr>
        <w:t xml:space="preserve">nything </w:t>
      </w:r>
      <w:r w:rsidRPr="00251909">
        <w:rPr>
          <w:rFonts w:asciiTheme="minorHAnsi" w:hAnsiTheme="minorHAnsi" w:cstheme="minorHAnsi"/>
          <w:szCs w:val="28"/>
        </w:rPr>
        <w:t>we deserve</w:t>
      </w:r>
      <w:r w:rsidR="00886E80">
        <w:rPr>
          <w:rFonts w:asciiTheme="minorHAnsi" w:hAnsiTheme="minorHAnsi" w:cstheme="minorHAnsi"/>
          <w:szCs w:val="28"/>
        </w:rPr>
        <w:t>,</w:t>
      </w:r>
      <w:r w:rsidRPr="00251909">
        <w:rPr>
          <w:rFonts w:asciiTheme="minorHAnsi" w:hAnsiTheme="minorHAnsi" w:cstheme="minorHAnsi"/>
          <w:szCs w:val="28"/>
        </w:rPr>
        <w:t xml:space="preserve"> loved without end</w:t>
      </w:r>
      <w:r w:rsidR="00886E80">
        <w:rPr>
          <w:rFonts w:asciiTheme="minorHAnsi" w:hAnsiTheme="minorHAnsi" w:cstheme="minorHAnsi"/>
          <w:szCs w:val="28"/>
        </w:rPr>
        <w:t>,</w:t>
      </w:r>
      <w:r w:rsidRPr="00251909">
        <w:rPr>
          <w:rFonts w:asciiTheme="minorHAnsi" w:hAnsiTheme="minorHAnsi" w:cstheme="minorHAnsi"/>
          <w:szCs w:val="28"/>
        </w:rPr>
        <w:t xml:space="preserve"> forgiven again and again</w:t>
      </w:r>
      <w:r w:rsidR="00E50BA5">
        <w:rPr>
          <w:rFonts w:asciiTheme="minorHAnsi" w:hAnsiTheme="minorHAnsi" w:cstheme="minorHAnsi"/>
          <w:szCs w:val="28"/>
        </w:rPr>
        <w:t xml:space="preserve"> and again</w:t>
      </w:r>
      <w:r w:rsidR="00886E80">
        <w:rPr>
          <w:rFonts w:asciiTheme="minorHAnsi" w:hAnsiTheme="minorHAnsi" w:cstheme="minorHAnsi"/>
          <w:szCs w:val="28"/>
        </w:rPr>
        <w:t>, a</w:t>
      </w:r>
      <w:r w:rsidRPr="00251909">
        <w:rPr>
          <w:rFonts w:asciiTheme="minorHAnsi" w:hAnsiTheme="minorHAnsi" w:cstheme="minorHAnsi"/>
          <w:szCs w:val="28"/>
        </w:rPr>
        <w:t xml:space="preserve">nd still we grow weary of God – we grow </w:t>
      </w:r>
    </w:p>
    <w:p w14:paraId="45189BCF" w14:textId="77777777" w:rsidR="00251909" w:rsidRPr="00251909" w:rsidRDefault="00E50BA5" w:rsidP="00251909">
      <w:pPr>
        <w:pStyle w:val="BodyTex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</w:r>
      <w:r w:rsidR="00251909" w:rsidRPr="00251909">
        <w:rPr>
          <w:rFonts w:asciiTheme="minorHAnsi" w:hAnsiTheme="minorHAnsi" w:cstheme="minorHAnsi"/>
          <w:szCs w:val="28"/>
        </w:rPr>
        <w:t xml:space="preserve">weary of following God’s commandments, </w:t>
      </w:r>
    </w:p>
    <w:p w14:paraId="5C1E4005" w14:textId="77777777" w:rsidR="00251909" w:rsidRPr="00251909" w:rsidRDefault="00F41A28" w:rsidP="00251909">
      <w:pPr>
        <w:pStyle w:val="BodyText"/>
        <w:ind w:firstLine="72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weary of setting aside our own </w:t>
      </w:r>
      <w:r w:rsidR="00251909" w:rsidRPr="00251909">
        <w:rPr>
          <w:rFonts w:asciiTheme="minorHAnsi" w:hAnsiTheme="minorHAnsi" w:cstheme="minorHAnsi"/>
          <w:szCs w:val="28"/>
        </w:rPr>
        <w:t xml:space="preserve">wants and desires, </w:t>
      </w:r>
    </w:p>
    <w:p w14:paraId="0F8AE845" w14:textId="77777777" w:rsidR="00251909" w:rsidRPr="00251909" w:rsidRDefault="00251909" w:rsidP="00251909">
      <w:pPr>
        <w:pStyle w:val="BodyText"/>
        <w:ind w:firstLine="720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 xml:space="preserve">weary of forgiving others, </w:t>
      </w:r>
    </w:p>
    <w:p w14:paraId="5EFD5A7C" w14:textId="77777777" w:rsidR="00890DCC" w:rsidRPr="00251909" w:rsidRDefault="00890DCC" w:rsidP="00890DCC">
      <w:pPr>
        <w:pStyle w:val="BodyText"/>
        <w:ind w:left="72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weary of always having to do the “right thing”,</w:t>
      </w:r>
    </w:p>
    <w:p w14:paraId="38852276" w14:textId="77777777" w:rsidR="00251909" w:rsidRPr="00251909" w:rsidRDefault="00251909" w:rsidP="00251909">
      <w:pPr>
        <w:pStyle w:val="BodyText"/>
        <w:ind w:firstLine="720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>weary of trying to understand the tragedies of life,</w:t>
      </w:r>
    </w:p>
    <w:p w14:paraId="6687D36B" w14:textId="77777777" w:rsidR="00251909" w:rsidRPr="00251909" w:rsidRDefault="00251909" w:rsidP="00251909">
      <w:pPr>
        <w:pStyle w:val="BodyText"/>
        <w:ind w:firstLine="720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>weary of l</w:t>
      </w:r>
      <w:r w:rsidR="00F41A28">
        <w:rPr>
          <w:rFonts w:asciiTheme="minorHAnsi" w:hAnsiTheme="minorHAnsi" w:cstheme="minorHAnsi"/>
          <w:szCs w:val="28"/>
        </w:rPr>
        <w:t>oving our neighbors who are pretty unlovable</w:t>
      </w:r>
      <w:r w:rsidRPr="00251909">
        <w:rPr>
          <w:rFonts w:asciiTheme="minorHAnsi" w:hAnsiTheme="minorHAnsi" w:cstheme="minorHAnsi"/>
          <w:szCs w:val="28"/>
        </w:rPr>
        <w:t xml:space="preserve">, </w:t>
      </w:r>
    </w:p>
    <w:p w14:paraId="03C6A5D0" w14:textId="77777777" w:rsidR="00251909" w:rsidRDefault="00251909" w:rsidP="00251909">
      <w:pPr>
        <w:pStyle w:val="BodyText"/>
        <w:ind w:left="720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>weary of being servants in a world that values self-made masters,</w:t>
      </w:r>
    </w:p>
    <w:p w14:paraId="76D3CC4A" w14:textId="77777777" w:rsidR="00251909" w:rsidRPr="00251909" w:rsidRDefault="00251909" w:rsidP="00251909">
      <w:pPr>
        <w:pStyle w:val="BodyText"/>
        <w:ind w:left="720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>weary of trying to be disciples of whom so much is expected.</w:t>
      </w:r>
    </w:p>
    <w:p w14:paraId="365127C6" w14:textId="77777777" w:rsidR="00251909" w:rsidRPr="00251909" w:rsidRDefault="00251909" w:rsidP="00251909">
      <w:pPr>
        <w:pStyle w:val="BodyText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>We are weary of God and God’s demands upon us, though we never weary of God’s blessings. We have no defense, no response, except….</w:t>
      </w:r>
    </w:p>
    <w:p w14:paraId="626F9831" w14:textId="77777777" w:rsidR="004903CF" w:rsidRDefault="004903CF" w:rsidP="00251909">
      <w:pPr>
        <w:pStyle w:val="BodyText"/>
        <w:rPr>
          <w:rFonts w:asciiTheme="minorHAnsi" w:hAnsiTheme="minorHAnsi" w:cstheme="minorHAnsi"/>
          <w:szCs w:val="28"/>
        </w:rPr>
      </w:pPr>
    </w:p>
    <w:p w14:paraId="6E2E71A8" w14:textId="77777777" w:rsidR="00251909" w:rsidRPr="00251909" w:rsidRDefault="00251909" w:rsidP="00251909">
      <w:pPr>
        <w:pStyle w:val="BodyText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lastRenderedPageBreak/>
        <w:tab/>
        <w:t xml:space="preserve">Perhaps we might try the Pharisee defense. This trial technique unsuccessfully deployed in the </w:t>
      </w:r>
      <w:r w:rsidR="003C2861">
        <w:rPr>
          <w:rFonts w:asciiTheme="minorHAnsi" w:hAnsiTheme="minorHAnsi" w:cstheme="minorHAnsi"/>
          <w:szCs w:val="28"/>
        </w:rPr>
        <w:t>first</w:t>
      </w:r>
      <w:r w:rsidRPr="00251909">
        <w:rPr>
          <w:rFonts w:asciiTheme="minorHAnsi" w:hAnsiTheme="minorHAnsi" w:cstheme="minorHAnsi"/>
          <w:szCs w:val="28"/>
        </w:rPr>
        <w:t xml:space="preserve"> century offers a litany of things t</w:t>
      </w:r>
      <w:r w:rsidR="00890DCC">
        <w:rPr>
          <w:rFonts w:asciiTheme="minorHAnsi" w:hAnsiTheme="minorHAnsi" w:cstheme="minorHAnsi"/>
          <w:szCs w:val="28"/>
        </w:rPr>
        <w:t>hat have been rightly done, th</w:t>
      </w:r>
      <w:r w:rsidRPr="00251909">
        <w:rPr>
          <w:rFonts w:asciiTheme="minorHAnsi" w:hAnsiTheme="minorHAnsi" w:cstheme="minorHAnsi"/>
          <w:szCs w:val="28"/>
        </w:rPr>
        <w:t xml:space="preserve">e letters of the law fulfilled, good works accomplished. Instead of dwelling on the failures it accentuates the positives. </w:t>
      </w:r>
    </w:p>
    <w:p w14:paraId="06CB1C6A" w14:textId="77777777" w:rsidR="00251909" w:rsidRPr="00251909" w:rsidRDefault="00251909" w:rsidP="00251909">
      <w:pPr>
        <w:pStyle w:val="BodyText"/>
        <w:ind w:firstLine="720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 xml:space="preserve">Lord, I go to church each week. </w:t>
      </w:r>
    </w:p>
    <w:p w14:paraId="390DD504" w14:textId="77777777" w:rsidR="00251909" w:rsidRPr="00251909" w:rsidRDefault="00251909" w:rsidP="00251909">
      <w:pPr>
        <w:pStyle w:val="BodyText"/>
        <w:ind w:firstLine="720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 xml:space="preserve">Lord, I say grace at </w:t>
      </w:r>
      <w:r w:rsidR="00E50BA5">
        <w:rPr>
          <w:rFonts w:asciiTheme="minorHAnsi" w:hAnsiTheme="minorHAnsi" w:cstheme="minorHAnsi"/>
          <w:szCs w:val="28"/>
        </w:rPr>
        <w:t xml:space="preserve">most </w:t>
      </w:r>
      <w:r w:rsidRPr="00251909">
        <w:rPr>
          <w:rFonts w:asciiTheme="minorHAnsi" w:hAnsiTheme="minorHAnsi" w:cstheme="minorHAnsi"/>
          <w:szCs w:val="28"/>
        </w:rPr>
        <w:t>meals</w:t>
      </w:r>
      <w:r w:rsidR="00890DCC">
        <w:rPr>
          <w:rFonts w:asciiTheme="minorHAnsi" w:hAnsiTheme="minorHAnsi" w:cstheme="minorHAnsi"/>
          <w:szCs w:val="28"/>
        </w:rPr>
        <w:t xml:space="preserve"> – except at restaurants</w:t>
      </w:r>
      <w:r w:rsidRPr="00251909">
        <w:rPr>
          <w:rFonts w:asciiTheme="minorHAnsi" w:hAnsiTheme="minorHAnsi" w:cstheme="minorHAnsi"/>
          <w:szCs w:val="28"/>
        </w:rPr>
        <w:t xml:space="preserve">. </w:t>
      </w:r>
    </w:p>
    <w:p w14:paraId="62B1D15E" w14:textId="77777777" w:rsidR="00251909" w:rsidRPr="00251909" w:rsidRDefault="00251909" w:rsidP="00251909">
      <w:pPr>
        <w:pStyle w:val="BodyText"/>
        <w:ind w:left="720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>Lord, I have ke</w:t>
      </w:r>
      <w:r w:rsidR="003C2861">
        <w:rPr>
          <w:rFonts w:asciiTheme="minorHAnsi" w:hAnsiTheme="minorHAnsi" w:cstheme="minorHAnsi"/>
          <w:szCs w:val="28"/>
        </w:rPr>
        <w:t xml:space="preserve">pt six out of </w:t>
      </w:r>
      <w:r w:rsidRPr="00251909">
        <w:rPr>
          <w:rFonts w:asciiTheme="minorHAnsi" w:hAnsiTheme="minorHAnsi" w:cstheme="minorHAnsi"/>
          <w:szCs w:val="28"/>
        </w:rPr>
        <w:t xml:space="preserve">Ten Commandments, maybe seven if </w:t>
      </w:r>
      <w:r w:rsidR="00E50BA5">
        <w:rPr>
          <w:rFonts w:asciiTheme="minorHAnsi" w:hAnsiTheme="minorHAnsi" w:cstheme="minorHAnsi"/>
          <w:szCs w:val="28"/>
        </w:rPr>
        <w:tab/>
      </w:r>
      <w:r w:rsidRPr="00251909">
        <w:rPr>
          <w:rFonts w:asciiTheme="minorHAnsi" w:hAnsiTheme="minorHAnsi" w:cstheme="minorHAnsi"/>
          <w:szCs w:val="28"/>
        </w:rPr>
        <w:t xml:space="preserve">you don’t interpret “taking your name in vain” too broadly. </w:t>
      </w:r>
    </w:p>
    <w:p w14:paraId="5AB9F7F6" w14:textId="77777777" w:rsidR="00251909" w:rsidRPr="00251909" w:rsidRDefault="00251909" w:rsidP="00251909">
      <w:pPr>
        <w:pStyle w:val="BodyText"/>
        <w:ind w:left="720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 xml:space="preserve">Lord, I tithe </w:t>
      </w:r>
      <w:r w:rsidR="003C2861">
        <w:rPr>
          <w:rFonts w:asciiTheme="minorHAnsi" w:hAnsiTheme="minorHAnsi" w:cstheme="minorHAnsi"/>
          <w:szCs w:val="28"/>
        </w:rPr>
        <w:t>–</w:t>
      </w:r>
      <w:r w:rsidRPr="00251909">
        <w:rPr>
          <w:rFonts w:asciiTheme="minorHAnsi" w:hAnsiTheme="minorHAnsi" w:cstheme="minorHAnsi"/>
          <w:szCs w:val="28"/>
        </w:rPr>
        <w:t xml:space="preserve"> </w:t>
      </w:r>
      <w:r w:rsidR="003C2861">
        <w:rPr>
          <w:rFonts w:asciiTheme="minorHAnsi" w:hAnsiTheme="minorHAnsi" w:cstheme="minorHAnsi"/>
          <w:szCs w:val="28"/>
        </w:rPr>
        <w:t xml:space="preserve">kind of, </w:t>
      </w:r>
      <w:r w:rsidRPr="00251909">
        <w:rPr>
          <w:rFonts w:asciiTheme="minorHAnsi" w:hAnsiTheme="minorHAnsi" w:cstheme="minorHAnsi"/>
          <w:szCs w:val="28"/>
        </w:rPr>
        <w:t>sort of</w:t>
      </w:r>
      <w:r w:rsidR="003C2861">
        <w:rPr>
          <w:rFonts w:asciiTheme="minorHAnsi" w:hAnsiTheme="minorHAnsi" w:cstheme="minorHAnsi"/>
          <w:szCs w:val="28"/>
        </w:rPr>
        <w:t>, in my own way</w:t>
      </w:r>
      <w:r w:rsidRPr="00251909">
        <w:rPr>
          <w:rFonts w:asciiTheme="minorHAnsi" w:hAnsiTheme="minorHAnsi" w:cstheme="minorHAnsi"/>
          <w:szCs w:val="28"/>
        </w:rPr>
        <w:t xml:space="preserve">. </w:t>
      </w:r>
    </w:p>
    <w:p w14:paraId="2B6A7907" w14:textId="77777777" w:rsidR="00251909" w:rsidRPr="00251909" w:rsidRDefault="00251909" w:rsidP="00251909">
      <w:pPr>
        <w:pStyle w:val="BodyText"/>
        <w:ind w:left="720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>Lord, I took a meal to someone who needed it last month.</w:t>
      </w:r>
    </w:p>
    <w:p w14:paraId="2EB1C129" w14:textId="77777777" w:rsidR="00251909" w:rsidRPr="00251909" w:rsidRDefault="00251909" w:rsidP="00251909">
      <w:pPr>
        <w:pStyle w:val="BodyText"/>
        <w:ind w:left="720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>Lord, I serve on a church committee; that must count for something!</w:t>
      </w:r>
    </w:p>
    <w:p w14:paraId="744BFD89" w14:textId="77777777" w:rsidR="00251909" w:rsidRPr="00251909" w:rsidRDefault="00251909" w:rsidP="00251909">
      <w:pPr>
        <w:pStyle w:val="BodyText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 xml:space="preserve">The Pharisee defense tries to assert a </w:t>
      </w:r>
      <w:r w:rsidR="003C2861">
        <w:rPr>
          <w:rFonts w:asciiTheme="minorHAnsi" w:hAnsiTheme="minorHAnsi" w:cstheme="minorHAnsi"/>
          <w:szCs w:val="28"/>
        </w:rPr>
        <w:t xml:space="preserve">self-righteous </w:t>
      </w:r>
      <w:r w:rsidRPr="00251909">
        <w:rPr>
          <w:rFonts w:asciiTheme="minorHAnsi" w:hAnsiTheme="minorHAnsi" w:cstheme="minorHAnsi"/>
          <w:szCs w:val="28"/>
        </w:rPr>
        <w:t xml:space="preserve">claim to be holier than our </w:t>
      </w:r>
      <w:r w:rsidR="003C2861">
        <w:rPr>
          <w:rFonts w:asciiTheme="minorHAnsi" w:hAnsiTheme="minorHAnsi" w:cstheme="minorHAnsi"/>
          <w:szCs w:val="28"/>
        </w:rPr>
        <w:t xml:space="preserve">unrighteous </w:t>
      </w:r>
      <w:r w:rsidRPr="00251909">
        <w:rPr>
          <w:rFonts w:asciiTheme="minorHAnsi" w:hAnsiTheme="minorHAnsi" w:cstheme="minorHAnsi"/>
          <w:szCs w:val="28"/>
        </w:rPr>
        <w:t>neighbors. In the details of the law, it searches for a stake in salvation.</w:t>
      </w:r>
      <w:r w:rsidR="003C2861" w:rsidRPr="003C2861">
        <w:rPr>
          <w:rFonts w:asciiTheme="minorHAnsi" w:hAnsiTheme="minorHAnsi" w:cstheme="minorHAnsi"/>
          <w:szCs w:val="28"/>
        </w:rPr>
        <w:t xml:space="preserve"> </w:t>
      </w:r>
      <w:r w:rsidR="003C2861">
        <w:rPr>
          <w:rFonts w:asciiTheme="minorHAnsi" w:hAnsiTheme="minorHAnsi" w:cstheme="minorHAnsi"/>
          <w:szCs w:val="28"/>
        </w:rPr>
        <w:t>I give you a lot, Lord, what more do you want</w:t>
      </w:r>
      <w:r w:rsidR="003C2861" w:rsidRPr="00251909">
        <w:rPr>
          <w:rFonts w:asciiTheme="minorHAnsi" w:hAnsiTheme="minorHAnsi" w:cstheme="minorHAnsi"/>
          <w:szCs w:val="28"/>
        </w:rPr>
        <w:t>?</w:t>
      </w:r>
      <w:r w:rsidR="00BB765D" w:rsidRPr="00BB765D">
        <w:rPr>
          <w:rFonts w:asciiTheme="minorHAnsi" w:hAnsiTheme="minorHAnsi" w:cstheme="minorHAnsi"/>
          <w:szCs w:val="28"/>
        </w:rPr>
        <w:t xml:space="preserve"> </w:t>
      </w:r>
      <w:r w:rsidR="00BB765D" w:rsidRPr="00251909">
        <w:rPr>
          <w:rFonts w:asciiTheme="minorHAnsi" w:hAnsiTheme="minorHAnsi" w:cstheme="minorHAnsi"/>
          <w:szCs w:val="28"/>
        </w:rPr>
        <w:t xml:space="preserve">The sale of papal indulgences in the </w:t>
      </w:r>
      <w:r w:rsidR="00BB765D">
        <w:rPr>
          <w:rFonts w:asciiTheme="minorHAnsi" w:hAnsiTheme="minorHAnsi" w:cstheme="minorHAnsi"/>
          <w:szCs w:val="28"/>
        </w:rPr>
        <w:t>16th</w:t>
      </w:r>
      <w:r w:rsidR="00BB765D" w:rsidRPr="00251909">
        <w:rPr>
          <w:rFonts w:asciiTheme="minorHAnsi" w:hAnsiTheme="minorHAnsi" w:cstheme="minorHAnsi"/>
          <w:szCs w:val="28"/>
        </w:rPr>
        <w:t xml:space="preserve"> century</w:t>
      </w:r>
      <w:r w:rsidR="00BB765D">
        <w:rPr>
          <w:rFonts w:asciiTheme="minorHAnsi" w:hAnsiTheme="minorHAnsi" w:cstheme="minorHAnsi"/>
          <w:szCs w:val="28"/>
        </w:rPr>
        <w:t xml:space="preserve"> was a variation on</w:t>
      </w:r>
      <w:r w:rsidR="00BB765D" w:rsidRPr="00251909">
        <w:rPr>
          <w:rFonts w:asciiTheme="minorHAnsi" w:hAnsiTheme="minorHAnsi" w:cstheme="minorHAnsi"/>
          <w:szCs w:val="28"/>
        </w:rPr>
        <w:t xml:space="preserve"> this defense, and while it was rejected by Martin Luther and John Calvin, it still has some proponents</w:t>
      </w:r>
      <w:r w:rsidR="00BB765D">
        <w:rPr>
          <w:rFonts w:asciiTheme="minorHAnsi" w:hAnsiTheme="minorHAnsi" w:cstheme="minorHAnsi"/>
          <w:szCs w:val="28"/>
        </w:rPr>
        <w:t xml:space="preserve"> among Presbyterians today</w:t>
      </w:r>
      <w:r w:rsidR="00BB765D" w:rsidRPr="00251909">
        <w:rPr>
          <w:rFonts w:asciiTheme="minorHAnsi" w:hAnsiTheme="minorHAnsi" w:cstheme="minorHAnsi"/>
          <w:szCs w:val="28"/>
        </w:rPr>
        <w:t>.</w:t>
      </w:r>
      <w:r w:rsidR="00890DCC">
        <w:rPr>
          <w:rFonts w:asciiTheme="minorHAnsi" w:hAnsiTheme="minorHAnsi" w:cstheme="minorHAnsi"/>
          <w:szCs w:val="28"/>
        </w:rPr>
        <w:t xml:space="preserve"> Lord, if you think I’ve fallen short, what about them?</w:t>
      </w:r>
    </w:p>
    <w:p w14:paraId="224A6117" w14:textId="77777777" w:rsidR="00251909" w:rsidRPr="00251909" w:rsidRDefault="00251909" w:rsidP="00251909">
      <w:pPr>
        <w:pStyle w:val="BodyText"/>
        <w:rPr>
          <w:rFonts w:asciiTheme="minorHAnsi" w:hAnsiTheme="minorHAnsi" w:cstheme="minorHAnsi"/>
          <w:szCs w:val="28"/>
        </w:rPr>
      </w:pPr>
    </w:p>
    <w:p w14:paraId="1A7B6DA0" w14:textId="77777777" w:rsidR="00251909" w:rsidRPr="00251909" w:rsidRDefault="00251909" w:rsidP="00251909">
      <w:pPr>
        <w:pStyle w:val="BodyText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ab/>
        <w:t xml:space="preserve">Or perhaps </w:t>
      </w:r>
      <w:r w:rsidR="003C2861">
        <w:rPr>
          <w:rFonts w:asciiTheme="minorHAnsi" w:hAnsiTheme="minorHAnsi" w:cstheme="minorHAnsi"/>
          <w:szCs w:val="28"/>
        </w:rPr>
        <w:t>we could try</w:t>
      </w:r>
      <w:r w:rsidRPr="00251909">
        <w:rPr>
          <w:rFonts w:asciiTheme="minorHAnsi" w:hAnsiTheme="minorHAnsi" w:cstheme="minorHAnsi"/>
          <w:szCs w:val="28"/>
        </w:rPr>
        <w:t xml:space="preserve"> the chutzpah defense. This trial technique, unsuccessfully utilized by Israel in the seventh century BCE</w:t>
      </w:r>
      <w:r w:rsidR="003C2861">
        <w:rPr>
          <w:rFonts w:asciiTheme="minorHAnsi" w:hAnsiTheme="minorHAnsi" w:cstheme="minorHAnsi"/>
          <w:szCs w:val="28"/>
        </w:rPr>
        <w:t>, by Job,</w:t>
      </w:r>
      <w:r w:rsidRPr="00251909">
        <w:rPr>
          <w:rFonts w:asciiTheme="minorHAnsi" w:hAnsiTheme="minorHAnsi" w:cstheme="minorHAnsi"/>
          <w:szCs w:val="28"/>
        </w:rPr>
        <w:t xml:space="preserve"> </w:t>
      </w:r>
      <w:r w:rsidR="00F41A28">
        <w:rPr>
          <w:rFonts w:asciiTheme="minorHAnsi" w:hAnsiTheme="minorHAnsi" w:cstheme="minorHAnsi"/>
          <w:szCs w:val="28"/>
        </w:rPr>
        <w:t xml:space="preserve">and </w:t>
      </w:r>
      <w:r w:rsidR="003C2861">
        <w:rPr>
          <w:rFonts w:asciiTheme="minorHAnsi" w:hAnsiTheme="minorHAnsi" w:cstheme="minorHAnsi"/>
          <w:szCs w:val="28"/>
        </w:rPr>
        <w:t xml:space="preserve">most memorably </w:t>
      </w:r>
      <w:r w:rsidR="00F41A28">
        <w:rPr>
          <w:rFonts w:asciiTheme="minorHAnsi" w:hAnsiTheme="minorHAnsi" w:cstheme="minorHAnsi"/>
          <w:szCs w:val="28"/>
        </w:rPr>
        <w:t>by Adam in the Garden</w:t>
      </w:r>
      <w:r w:rsidR="0099434B">
        <w:rPr>
          <w:rFonts w:asciiTheme="minorHAnsi" w:hAnsiTheme="minorHAnsi" w:cstheme="minorHAnsi"/>
          <w:szCs w:val="28"/>
        </w:rPr>
        <w:t xml:space="preserve"> of Eden (</w:t>
      </w:r>
      <w:r w:rsidR="0099434B" w:rsidRPr="0099434B">
        <w:rPr>
          <w:rFonts w:asciiTheme="minorHAnsi" w:hAnsiTheme="minorHAnsi" w:cstheme="minorHAnsi"/>
          <w:i/>
          <w:szCs w:val="28"/>
        </w:rPr>
        <w:t xml:space="preserve">This woman YOU gave to </w:t>
      </w:r>
      <w:r w:rsidR="003C2861">
        <w:rPr>
          <w:rFonts w:asciiTheme="minorHAnsi" w:hAnsiTheme="minorHAnsi" w:cstheme="minorHAnsi"/>
          <w:i/>
          <w:szCs w:val="28"/>
        </w:rPr>
        <w:t xml:space="preserve">be with </w:t>
      </w:r>
      <w:r w:rsidR="0099434B" w:rsidRPr="0099434B">
        <w:rPr>
          <w:rFonts w:asciiTheme="minorHAnsi" w:hAnsiTheme="minorHAnsi" w:cstheme="minorHAnsi"/>
          <w:i/>
          <w:szCs w:val="28"/>
        </w:rPr>
        <w:t>me, gave me fruit from the tree</w:t>
      </w:r>
      <w:r w:rsidR="0099434B">
        <w:rPr>
          <w:rFonts w:asciiTheme="minorHAnsi" w:hAnsiTheme="minorHAnsi" w:cstheme="minorHAnsi"/>
          <w:szCs w:val="28"/>
        </w:rPr>
        <w:t xml:space="preserve">) </w:t>
      </w:r>
      <w:r w:rsidRPr="00251909">
        <w:rPr>
          <w:rFonts w:asciiTheme="minorHAnsi" w:hAnsiTheme="minorHAnsi" w:cstheme="minorHAnsi"/>
          <w:szCs w:val="28"/>
        </w:rPr>
        <w:t xml:space="preserve">dares to </w:t>
      </w:r>
      <w:r w:rsidR="00F41A28">
        <w:rPr>
          <w:rFonts w:asciiTheme="minorHAnsi" w:hAnsiTheme="minorHAnsi" w:cstheme="minorHAnsi"/>
          <w:szCs w:val="28"/>
        </w:rPr>
        <w:t xml:space="preserve">turn the tables and </w:t>
      </w:r>
      <w:r w:rsidRPr="00251909">
        <w:rPr>
          <w:rFonts w:asciiTheme="minorHAnsi" w:hAnsiTheme="minorHAnsi" w:cstheme="minorHAnsi"/>
          <w:szCs w:val="28"/>
        </w:rPr>
        <w:t xml:space="preserve">vent the weariness and frustration of the demands of God upon God. It </w:t>
      </w:r>
      <w:r w:rsidR="0099434B">
        <w:rPr>
          <w:rFonts w:asciiTheme="minorHAnsi" w:hAnsiTheme="minorHAnsi" w:cstheme="minorHAnsi"/>
          <w:szCs w:val="28"/>
        </w:rPr>
        <w:t xml:space="preserve">suggests that God is the one at fault. It </w:t>
      </w:r>
      <w:r w:rsidRPr="00251909">
        <w:rPr>
          <w:rFonts w:asciiTheme="minorHAnsi" w:hAnsiTheme="minorHAnsi" w:cstheme="minorHAnsi"/>
          <w:szCs w:val="28"/>
        </w:rPr>
        <w:t>asks, “</w:t>
      </w:r>
      <w:r w:rsidR="00E50BA5">
        <w:rPr>
          <w:rFonts w:asciiTheme="minorHAnsi" w:hAnsiTheme="minorHAnsi" w:cstheme="minorHAnsi"/>
          <w:szCs w:val="28"/>
        </w:rPr>
        <w:t>Hey, w</w:t>
      </w:r>
      <w:r w:rsidRPr="00251909">
        <w:rPr>
          <w:rFonts w:asciiTheme="minorHAnsi" w:hAnsiTheme="minorHAnsi" w:cstheme="minorHAnsi"/>
          <w:szCs w:val="28"/>
        </w:rPr>
        <w:t>hat do you want from me, Lord?</w:t>
      </w:r>
      <w:r w:rsidR="0099434B">
        <w:rPr>
          <w:rFonts w:asciiTheme="minorHAnsi" w:hAnsiTheme="minorHAnsi" w:cstheme="minorHAnsi"/>
          <w:szCs w:val="28"/>
        </w:rPr>
        <w:t>” The prophet Micah records it well:</w:t>
      </w:r>
      <w:r w:rsidRPr="00251909">
        <w:rPr>
          <w:rFonts w:asciiTheme="minorHAnsi" w:hAnsiTheme="minorHAnsi" w:cstheme="minorHAnsi"/>
          <w:szCs w:val="28"/>
        </w:rPr>
        <w:t xml:space="preserve"> </w:t>
      </w:r>
      <w:r w:rsidR="0099434B">
        <w:rPr>
          <w:rFonts w:asciiTheme="minorHAnsi" w:hAnsiTheme="minorHAnsi" w:cstheme="minorHAnsi"/>
          <w:szCs w:val="28"/>
        </w:rPr>
        <w:t>“</w:t>
      </w:r>
      <w:r w:rsidRPr="00251909">
        <w:rPr>
          <w:rFonts w:asciiTheme="minorHAnsi" w:hAnsiTheme="minorHAnsi" w:cstheme="minorHAnsi"/>
          <w:szCs w:val="28"/>
        </w:rPr>
        <w:t xml:space="preserve">Shall I bring you burnt offerings – a ram, a thousand rams, thousands of rams in rivers of oil? Do you want my tithe or maybe a double tithe or maybe all my savings? Or is it my firstborn child that you want, a living sacrifice to pay for the sin of my soul? </w:t>
      </w:r>
      <w:r w:rsidR="0099434B">
        <w:rPr>
          <w:rFonts w:asciiTheme="minorHAnsi" w:hAnsiTheme="minorHAnsi" w:cstheme="minorHAnsi"/>
          <w:szCs w:val="28"/>
        </w:rPr>
        <w:t xml:space="preserve">Will that satisfy you? </w:t>
      </w:r>
      <w:r w:rsidRPr="00251909">
        <w:rPr>
          <w:rFonts w:asciiTheme="minorHAnsi" w:hAnsiTheme="minorHAnsi" w:cstheme="minorHAnsi"/>
          <w:szCs w:val="28"/>
        </w:rPr>
        <w:t xml:space="preserve">What </w:t>
      </w:r>
      <w:r w:rsidR="00E50BA5">
        <w:rPr>
          <w:rFonts w:asciiTheme="minorHAnsi" w:hAnsiTheme="minorHAnsi" w:cstheme="minorHAnsi"/>
          <w:szCs w:val="28"/>
        </w:rPr>
        <w:t xml:space="preserve">more </w:t>
      </w:r>
      <w:r w:rsidR="0099434B">
        <w:rPr>
          <w:rFonts w:asciiTheme="minorHAnsi" w:hAnsiTheme="minorHAnsi" w:cstheme="minorHAnsi"/>
          <w:szCs w:val="28"/>
        </w:rPr>
        <w:t xml:space="preserve">do you want from me, Lord! </w:t>
      </w:r>
      <w:r w:rsidR="00BB765D">
        <w:rPr>
          <w:rFonts w:asciiTheme="minorHAnsi" w:hAnsiTheme="minorHAnsi" w:cstheme="minorHAnsi"/>
          <w:szCs w:val="28"/>
        </w:rPr>
        <w:t xml:space="preserve">Will you </w:t>
      </w:r>
      <w:r w:rsidR="00890DCC">
        <w:rPr>
          <w:rFonts w:asciiTheme="minorHAnsi" w:hAnsiTheme="minorHAnsi" w:cstheme="minorHAnsi"/>
          <w:szCs w:val="28"/>
        </w:rPr>
        <w:t>n</w:t>
      </w:r>
      <w:r w:rsidR="00BB765D">
        <w:rPr>
          <w:rFonts w:asciiTheme="minorHAnsi" w:hAnsiTheme="minorHAnsi" w:cstheme="minorHAnsi"/>
          <w:szCs w:val="28"/>
        </w:rPr>
        <w:t xml:space="preserve">ever be satisfied? </w:t>
      </w:r>
      <w:r w:rsidR="0099434B">
        <w:rPr>
          <w:rFonts w:asciiTheme="minorHAnsi" w:hAnsiTheme="minorHAnsi" w:cstheme="minorHAnsi"/>
          <w:szCs w:val="28"/>
        </w:rPr>
        <w:t xml:space="preserve">What </w:t>
      </w:r>
      <w:r w:rsidR="004903CF">
        <w:rPr>
          <w:rFonts w:asciiTheme="minorHAnsi" w:hAnsiTheme="minorHAnsi" w:cstheme="minorHAnsi"/>
          <w:szCs w:val="28"/>
        </w:rPr>
        <w:t xml:space="preserve">will it take to </w:t>
      </w:r>
      <w:r w:rsidR="0099434B">
        <w:rPr>
          <w:rFonts w:asciiTheme="minorHAnsi" w:hAnsiTheme="minorHAnsi" w:cstheme="minorHAnsi"/>
          <w:szCs w:val="28"/>
        </w:rPr>
        <w:t>get you off my back</w:t>
      </w:r>
      <w:r w:rsidRPr="00251909">
        <w:rPr>
          <w:rFonts w:asciiTheme="minorHAnsi" w:hAnsiTheme="minorHAnsi" w:cstheme="minorHAnsi"/>
          <w:szCs w:val="28"/>
        </w:rPr>
        <w:t xml:space="preserve">?” </w:t>
      </w:r>
    </w:p>
    <w:p w14:paraId="0C29446E" w14:textId="77777777" w:rsidR="00251909" w:rsidRPr="00251909" w:rsidRDefault="00251909" w:rsidP="00251909">
      <w:pPr>
        <w:pStyle w:val="BodyText"/>
        <w:rPr>
          <w:rFonts w:asciiTheme="minorHAnsi" w:hAnsiTheme="minorHAnsi" w:cstheme="minorHAnsi"/>
          <w:szCs w:val="28"/>
        </w:rPr>
      </w:pPr>
    </w:p>
    <w:p w14:paraId="2632F75F" w14:textId="77777777" w:rsidR="00251909" w:rsidRPr="00251909" w:rsidRDefault="00251909" w:rsidP="00251909">
      <w:pPr>
        <w:pStyle w:val="BodyText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ab/>
        <w:t>The courtroom is silent again. Whatever words of de</w:t>
      </w:r>
      <w:r w:rsidR="00890DCC">
        <w:rPr>
          <w:rFonts w:asciiTheme="minorHAnsi" w:hAnsiTheme="minorHAnsi" w:cstheme="minorHAnsi"/>
          <w:szCs w:val="28"/>
        </w:rPr>
        <w:t xml:space="preserve">fense that were uttered or </w:t>
      </w:r>
      <w:r w:rsidRPr="00251909">
        <w:rPr>
          <w:rFonts w:asciiTheme="minorHAnsi" w:hAnsiTheme="minorHAnsi" w:cstheme="minorHAnsi"/>
          <w:szCs w:val="28"/>
        </w:rPr>
        <w:t xml:space="preserve">might have been uttered seem </w:t>
      </w:r>
      <w:r w:rsidR="00BB765D">
        <w:rPr>
          <w:rFonts w:asciiTheme="minorHAnsi" w:hAnsiTheme="minorHAnsi" w:cstheme="minorHAnsi"/>
          <w:szCs w:val="28"/>
        </w:rPr>
        <w:t xml:space="preserve">pretty pathetic and </w:t>
      </w:r>
      <w:r w:rsidRPr="00251909">
        <w:rPr>
          <w:rFonts w:asciiTheme="minorHAnsi" w:hAnsiTheme="minorHAnsi" w:cstheme="minorHAnsi"/>
          <w:szCs w:val="28"/>
        </w:rPr>
        <w:t xml:space="preserve">woefully inadequate to answer the </w:t>
      </w:r>
      <w:r w:rsidR="00890DCC">
        <w:rPr>
          <w:rFonts w:asciiTheme="minorHAnsi" w:hAnsiTheme="minorHAnsi" w:cstheme="minorHAnsi"/>
          <w:szCs w:val="28"/>
        </w:rPr>
        <w:t>indictment</w:t>
      </w:r>
      <w:r w:rsidRPr="00251909">
        <w:rPr>
          <w:rFonts w:asciiTheme="minorHAnsi" w:hAnsiTheme="minorHAnsi" w:cstheme="minorHAnsi"/>
          <w:szCs w:val="28"/>
        </w:rPr>
        <w:t xml:space="preserve"> of God: “</w:t>
      </w:r>
      <w:r w:rsidRPr="0099434B">
        <w:rPr>
          <w:rFonts w:asciiTheme="minorHAnsi" w:hAnsiTheme="minorHAnsi" w:cstheme="minorHAnsi"/>
          <w:i/>
          <w:szCs w:val="28"/>
        </w:rPr>
        <w:t>What have I done to you? In what have I wearied you?</w:t>
      </w:r>
      <w:r w:rsidRPr="00251909">
        <w:rPr>
          <w:rFonts w:asciiTheme="minorHAnsi" w:hAnsiTheme="minorHAnsi" w:cstheme="minorHAnsi"/>
          <w:szCs w:val="28"/>
        </w:rPr>
        <w:t xml:space="preserve">” And then from the bench high above, far </w:t>
      </w:r>
      <w:r w:rsidRPr="00251909">
        <w:rPr>
          <w:rFonts w:asciiTheme="minorHAnsi" w:hAnsiTheme="minorHAnsi" w:cstheme="minorHAnsi"/>
          <w:szCs w:val="28"/>
        </w:rPr>
        <w:lastRenderedPageBreak/>
        <w:t>beyond our sight, comes a voice like that of a loving mother speaking to her disobedient child, leavi</w:t>
      </w:r>
      <w:r w:rsidR="0099434B">
        <w:rPr>
          <w:rFonts w:asciiTheme="minorHAnsi" w:hAnsiTheme="minorHAnsi" w:cstheme="minorHAnsi"/>
          <w:szCs w:val="28"/>
        </w:rPr>
        <w:t>ng no room for argument:</w:t>
      </w:r>
      <w:r w:rsidRPr="00251909">
        <w:rPr>
          <w:rFonts w:asciiTheme="minorHAnsi" w:hAnsiTheme="minorHAnsi" w:cstheme="minorHAnsi"/>
          <w:szCs w:val="28"/>
        </w:rPr>
        <w:t xml:space="preserve"> “</w:t>
      </w:r>
      <w:r w:rsidR="00890DCC">
        <w:rPr>
          <w:rFonts w:asciiTheme="minorHAnsi" w:hAnsiTheme="minorHAnsi" w:cstheme="minorHAnsi"/>
          <w:szCs w:val="28"/>
        </w:rPr>
        <w:t>He</w:t>
      </w:r>
      <w:r w:rsidRPr="00251909">
        <w:rPr>
          <w:rFonts w:asciiTheme="minorHAnsi" w:hAnsiTheme="minorHAnsi" w:cstheme="minorHAnsi"/>
          <w:szCs w:val="28"/>
        </w:rPr>
        <w:t xml:space="preserve"> has told you, O mortal, what is good. What does the Lord require of you, but to do justice and to love kindness and to walk humbly with your God?”</w:t>
      </w:r>
    </w:p>
    <w:p w14:paraId="0C48AEF6" w14:textId="77777777" w:rsidR="006C09C7" w:rsidRDefault="006C09C7" w:rsidP="00251909">
      <w:pPr>
        <w:pStyle w:val="BodyText"/>
        <w:rPr>
          <w:rFonts w:asciiTheme="minorHAnsi" w:hAnsiTheme="minorHAnsi" w:cstheme="minorHAnsi"/>
          <w:szCs w:val="28"/>
        </w:rPr>
      </w:pPr>
    </w:p>
    <w:p w14:paraId="5B6CD6BA" w14:textId="77777777" w:rsidR="00251909" w:rsidRPr="00251909" w:rsidRDefault="0099434B" w:rsidP="00251909">
      <w:pPr>
        <w:pStyle w:val="BodyTex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  <w:t xml:space="preserve">And </w:t>
      </w:r>
      <w:r w:rsidR="00251909" w:rsidRPr="00251909">
        <w:rPr>
          <w:rFonts w:asciiTheme="minorHAnsi" w:hAnsiTheme="minorHAnsi" w:cstheme="minorHAnsi"/>
          <w:szCs w:val="28"/>
        </w:rPr>
        <w:t>the echoes of the rhythm of Oz return, chanting: jus</w:t>
      </w:r>
      <w:r w:rsidR="00890DCC">
        <w:rPr>
          <w:rFonts w:asciiTheme="minorHAnsi" w:hAnsiTheme="minorHAnsi" w:cstheme="minorHAnsi"/>
          <w:szCs w:val="28"/>
        </w:rPr>
        <w:t>tice and mercy and faith, oh my!</w:t>
      </w:r>
      <w:r w:rsidR="00251909" w:rsidRPr="00251909">
        <w:rPr>
          <w:rFonts w:asciiTheme="minorHAnsi" w:hAnsiTheme="minorHAnsi" w:cstheme="minorHAnsi"/>
          <w:szCs w:val="28"/>
        </w:rPr>
        <w:t xml:space="preserve"> </w:t>
      </w:r>
      <w:r w:rsidR="00BB765D">
        <w:rPr>
          <w:rFonts w:asciiTheme="minorHAnsi" w:hAnsiTheme="minorHAnsi" w:cstheme="minorHAnsi"/>
          <w:szCs w:val="28"/>
        </w:rPr>
        <w:t xml:space="preserve">What does God want from us? God wants us to </w:t>
      </w:r>
      <w:r w:rsidR="00BB765D" w:rsidRPr="00E3107D">
        <w:rPr>
          <w:rFonts w:asciiTheme="minorHAnsi" w:hAnsiTheme="minorHAnsi" w:cstheme="minorHAnsi"/>
          <w:b/>
          <w:szCs w:val="28"/>
        </w:rPr>
        <w:t>do</w:t>
      </w:r>
      <w:r w:rsidR="00BB765D">
        <w:rPr>
          <w:rFonts w:asciiTheme="minorHAnsi" w:hAnsiTheme="minorHAnsi" w:cstheme="minorHAnsi"/>
          <w:szCs w:val="28"/>
        </w:rPr>
        <w:t xml:space="preserve"> justice; not just</w:t>
      </w:r>
      <w:r w:rsidR="00251909" w:rsidRPr="00251909">
        <w:rPr>
          <w:rFonts w:asciiTheme="minorHAnsi" w:hAnsiTheme="minorHAnsi" w:cstheme="minorHAnsi"/>
          <w:szCs w:val="28"/>
        </w:rPr>
        <w:t xml:space="preserve"> discuss</w:t>
      </w:r>
      <w:r w:rsidR="00BB765D">
        <w:rPr>
          <w:rFonts w:asciiTheme="minorHAnsi" w:hAnsiTheme="minorHAnsi" w:cstheme="minorHAnsi"/>
          <w:szCs w:val="28"/>
        </w:rPr>
        <w:t xml:space="preserve"> it</w:t>
      </w:r>
      <w:r w:rsidR="00251909" w:rsidRPr="00251909">
        <w:rPr>
          <w:rFonts w:asciiTheme="minorHAnsi" w:hAnsiTheme="minorHAnsi" w:cstheme="minorHAnsi"/>
          <w:szCs w:val="28"/>
        </w:rPr>
        <w:t xml:space="preserve"> or read about</w:t>
      </w:r>
      <w:r w:rsidR="00890DCC">
        <w:rPr>
          <w:rFonts w:asciiTheme="minorHAnsi" w:hAnsiTheme="minorHAnsi" w:cstheme="minorHAnsi"/>
          <w:szCs w:val="28"/>
        </w:rPr>
        <w:t xml:space="preserve"> it or lament the</w:t>
      </w:r>
      <w:r w:rsidR="00BB765D">
        <w:rPr>
          <w:rFonts w:asciiTheme="minorHAnsi" w:hAnsiTheme="minorHAnsi" w:cstheme="minorHAnsi"/>
          <w:szCs w:val="28"/>
        </w:rPr>
        <w:t xml:space="preserve"> lack of it, but to </w:t>
      </w:r>
      <w:r w:rsidR="00BB765D" w:rsidRPr="00E3107D">
        <w:rPr>
          <w:rFonts w:asciiTheme="minorHAnsi" w:hAnsiTheme="minorHAnsi" w:cstheme="minorHAnsi"/>
          <w:b/>
          <w:szCs w:val="28"/>
        </w:rPr>
        <w:t>do justice</w:t>
      </w:r>
      <w:r>
        <w:rPr>
          <w:rFonts w:asciiTheme="minorHAnsi" w:hAnsiTheme="minorHAnsi" w:cstheme="minorHAnsi"/>
          <w:szCs w:val="28"/>
        </w:rPr>
        <w:t xml:space="preserve">! </w:t>
      </w:r>
      <w:r w:rsidR="00E3107D">
        <w:rPr>
          <w:rFonts w:asciiTheme="minorHAnsi" w:hAnsiTheme="minorHAnsi" w:cstheme="minorHAnsi"/>
          <w:szCs w:val="28"/>
        </w:rPr>
        <w:t>And God wants us to love</w:t>
      </w:r>
      <w:r>
        <w:rPr>
          <w:rFonts w:asciiTheme="minorHAnsi" w:hAnsiTheme="minorHAnsi" w:cstheme="minorHAnsi"/>
          <w:szCs w:val="28"/>
        </w:rPr>
        <w:t xml:space="preserve"> </w:t>
      </w:r>
      <w:proofErr w:type="spellStart"/>
      <w:r w:rsidR="00251909" w:rsidRPr="00E50BA5">
        <w:rPr>
          <w:rFonts w:asciiTheme="minorHAnsi" w:hAnsiTheme="minorHAnsi" w:cstheme="minorHAnsi"/>
          <w:i/>
          <w:szCs w:val="28"/>
        </w:rPr>
        <w:t>hesed</w:t>
      </w:r>
      <w:proofErr w:type="spellEnd"/>
      <w:r w:rsidR="00890DCC">
        <w:rPr>
          <w:rFonts w:asciiTheme="minorHAnsi" w:hAnsiTheme="minorHAnsi" w:cstheme="minorHAnsi"/>
          <w:i/>
          <w:szCs w:val="28"/>
        </w:rPr>
        <w:t>,</w:t>
      </w:r>
      <w:r w:rsidR="00E3107D">
        <w:rPr>
          <w:rFonts w:asciiTheme="minorHAnsi" w:hAnsiTheme="minorHAnsi" w:cstheme="minorHAnsi"/>
          <w:szCs w:val="28"/>
        </w:rPr>
        <w:t xml:space="preserve"> a</w:t>
      </w:r>
      <w:r w:rsidR="00251909" w:rsidRPr="00251909">
        <w:rPr>
          <w:rFonts w:asciiTheme="minorHAnsi" w:hAnsiTheme="minorHAnsi" w:cstheme="minorHAnsi"/>
          <w:szCs w:val="28"/>
        </w:rPr>
        <w:t xml:space="preserve"> Hebrew </w:t>
      </w:r>
      <w:r w:rsidR="00E3107D">
        <w:rPr>
          <w:rFonts w:asciiTheme="minorHAnsi" w:hAnsiTheme="minorHAnsi" w:cstheme="minorHAnsi"/>
          <w:szCs w:val="28"/>
        </w:rPr>
        <w:t xml:space="preserve">word </w:t>
      </w:r>
      <w:r w:rsidR="00251909" w:rsidRPr="00251909">
        <w:rPr>
          <w:rFonts w:asciiTheme="minorHAnsi" w:hAnsiTheme="minorHAnsi" w:cstheme="minorHAnsi"/>
          <w:szCs w:val="28"/>
        </w:rPr>
        <w:t>which is kindness and mercy and love and loyalty all wrapped into one</w:t>
      </w:r>
      <w:r w:rsidR="00E3107D">
        <w:rPr>
          <w:rFonts w:asciiTheme="minorHAnsi" w:hAnsiTheme="minorHAnsi" w:cstheme="minorHAnsi"/>
          <w:szCs w:val="28"/>
        </w:rPr>
        <w:t xml:space="preserve">; love kindness, love </w:t>
      </w:r>
      <w:proofErr w:type="spellStart"/>
      <w:r w:rsidR="00E3107D" w:rsidRPr="00E3107D">
        <w:rPr>
          <w:rFonts w:asciiTheme="minorHAnsi" w:hAnsiTheme="minorHAnsi" w:cstheme="minorHAnsi"/>
          <w:i/>
          <w:szCs w:val="28"/>
        </w:rPr>
        <w:t>hesed</w:t>
      </w:r>
      <w:proofErr w:type="spellEnd"/>
      <w:r w:rsidR="00E3107D">
        <w:rPr>
          <w:rFonts w:asciiTheme="minorHAnsi" w:hAnsiTheme="minorHAnsi" w:cstheme="minorHAnsi"/>
          <w:szCs w:val="28"/>
        </w:rPr>
        <w:t>, live in love</w:t>
      </w:r>
      <w:r w:rsidR="00890DCC">
        <w:rPr>
          <w:rFonts w:asciiTheme="minorHAnsi" w:hAnsiTheme="minorHAnsi" w:cstheme="minorHAnsi"/>
          <w:szCs w:val="28"/>
        </w:rPr>
        <w:t>.</w:t>
      </w:r>
      <w:r w:rsidR="00251909" w:rsidRPr="00251909">
        <w:rPr>
          <w:rFonts w:asciiTheme="minorHAnsi" w:hAnsiTheme="minorHAnsi" w:cstheme="minorHAnsi"/>
          <w:szCs w:val="28"/>
        </w:rPr>
        <w:t xml:space="preserve"> </w:t>
      </w:r>
      <w:r w:rsidR="00E3107D">
        <w:rPr>
          <w:rFonts w:asciiTheme="minorHAnsi" w:hAnsiTheme="minorHAnsi" w:cstheme="minorHAnsi"/>
          <w:szCs w:val="28"/>
        </w:rPr>
        <w:t xml:space="preserve">And God wants us to </w:t>
      </w:r>
      <w:r w:rsidR="00E3107D" w:rsidRPr="00E3107D">
        <w:rPr>
          <w:rFonts w:asciiTheme="minorHAnsi" w:hAnsiTheme="minorHAnsi" w:cstheme="minorHAnsi"/>
          <w:b/>
          <w:szCs w:val="28"/>
        </w:rPr>
        <w:t>walk humbly</w:t>
      </w:r>
      <w:r w:rsidR="00E3107D">
        <w:rPr>
          <w:rFonts w:asciiTheme="minorHAnsi" w:hAnsiTheme="minorHAnsi" w:cstheme="minorHAnsi"/>
          <w:szCs w:val="28"/>
        </w:rPr>
        <w:t xml:space="preserve"> with God </w:t>
      </w:r>
      <w:r w:rsidR="00E50BA5">
        <w:rPr>
          <w:rFonts w:asciiTheme="minorHAnsi" w:hAnsiTheme="minorHAnsi" w:cstheme="minorHAnsi"/>
          <w:szCs w:val="28"/>
        </w:rPr>
        <w:t>day to day</w:t>
      </w:r>
      <w:r w:rsidR="001737AE">
        <w:rPr>
          <w:rFonts w:asciiTheme="minorHAnsi" w:hAnsiTheme="minorHAnsi" w:cstheme="minorHAnsi"/>
          <w:szCs w:val="28"/>
        </w:rPr>
        <w:t xml:space="preserve">, </w:t>
      </w:r>
      <w:r w:rsidR="00E3107D">
        <w:rPr>
          <w:rFonts w:asciiTheme="minorHAnsi" w:hAnsiTheme="minorHAnsi" w:cstheme="minorHAnsi"/>
          <w:szCs w:val="28"/>
        </w:rPr>
        <w:t xml:space="preserve">walk with </w:t>
      </w:r>
      <w:r w:rsidR="001737AE">
        <w:rPr>
          <w:rFonts w:asciiTheme="minorHAnsi" w:hAnsiTheme="minorHAnsi" w:cstheme="minorHAnsi"/>
          <w:szCs w:val="28"/>
        </w:rPr>
        <w:t xml:space="preserve">the kind of humility </w:t>
      </w:r>
      <w:r w:rsidR="00890DCC">
        <w:rPr>
          <w:rFonts w:asciiTheme="minorHAnsi" w:hAnsiTheme="minorHAnsi" w:cstheme="minorHAnsi"/>
          <w:szCs w:val="28"/>
        </w:rPr>
        <w:t>of which Jesus spoke, saying</w:t>
      </w:r>
      <w:r w:rsidR="001737AE">
        <w:rPr>
          <w:rFonts w:asciiTheme="minorHAnsi" w:hAnsiTheme="minorHAnsi" w:cstheme="minorHAnsi"/>
          <w:szCs w:val="28"/>
        </w:rPr>
        <w:t>,</w:t>
      </w:r>
      <w:r w:rsidR="00251909" w:rsidRPr="00251909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“Deny yourself, take up your cross dai</w:t>
      </w:r>
      <w:r w:rsidR="001737AE">
        <w:rPr>
          <w:rFonts w:asciiTheme="minorHAnsi" w:hAnsiTheme="minorHAnsi" w:cstheme="minorHAnsi"/>
          <w:szCs w:val="28"/>
        </w:rPr>
        <w:t>ly, and follow me!”</w:t>
      </w:r>
      <w:r w:rsidR="00CE75D8">
        <w:rPr>
          <w:rFonts w:asciiTheme="minorHAnsi" w:hAnsiTheme="minorHAnsi" w:cstheme="minorHAnsi"/>
          <w:szCs w:val="28"/>
        </w:rPr>
        <w:t xml:space="preserve"> and “Whoever would be first must be last of all and servant of all.”</w:t>
      </w:r>
      <w:r w:rsidR="001737AE">
        <w:rPr>
          <w:rFonts w:asciiTheme="minorHAnsi" w:hAnsiTheme="minorHAnsi" w:cstheme="minorHAnsi"/>
          <w:szCs w:val="28"/>
        </w:rPr>
        <w:t xml:space="preserve"> </w:t>
      </w:r>
      <w:r w:rsidR="00251909" w:rsidRPr="00251909">
        <w:rPr>
          <w:rFonts w:asciiTheme="minorHAnsi" w:hAnsiTheme="minorHAnsi" w:cstheme="minorHAnsi"/>
          <w:szCs w:val="28"/>
        </w:rPr>
        <w:t xml:space="preserve">That is what the Lord requires of us: </w:t>
      </w:r>
      <w:r w:rsidR="00E50BA5">
        <w:rPr>
          <w:rFonts w:asciiTheme="minorHAnsi" w:hAnsiTheme="minorHAnsi" w:cstheme="minorHAnsi"/>
          <w:szCs w:val="28"/>
        </w:rPr>
        <w:t xml:space="preserve">justice and </w:t>
      </w:r>
      <w:r w:rsidR="00251909" w:rsidRPr="00251909">
        <w:rPr>
          <w:rFonts w:asciiTheme="minorHAnsi" w:hAnsiTheme="minorHAnsi" w:cstheme="minorHAnsi"/>
          <w:szCs w:val="28"/>
        </w:rPr>
        <w:t xml:space="preserve">mercy and </w:t>
      </w:r>
      <w:r w:rsidR="00E3107D">
        <w:rPr>
          <w:rFonts w:asciiTheme="minorHAnsi" w:hAnsiTheme="minorHAnsi" w:cstheme="minorHAnsi"/>
          <w:szCs w:val="28"/>
        </w:rPr>
        <w:t xml:space="preserve">a </w:t>
      </w:r>
      <w:r w:rsidR="001737AE">
        <w:rPr>
          <w:rFonts w:asciiTheme="minorHAnsi" w:hAnsiTheme="minorHAnsi" w:cstheme="minorHAnsi"/>
          <w:szCs w:val="28"/>
        </w:rPr>
        <w:t>humble</w:t>
      </w:r>
      <w:r w:rsidR="00E3107D">
        <w:rPr>
          <w:rFonts w:asciiTheme="minorHAnsi" w:hAnsiTheme="minorHAnsi" w:cstheme="minorHAnsi"/>
          <w:szCs w:val="28"/>
        </w:rPr>
        <w:t xml:space="preserve"> walk of</w:t>
      </w:r>
      <w:r w:rsidR="001737AE">
        <w:rPr>
          <w:rFonts w:asciiTheme="minorHAnsi" w:hAnsiTheme="minorHAnsi" w:cstheme="minorHAnsi"/>
          <w:szCs w:val="28"/>
        </w:rPr>
        <w:t xml:space="preserve"> faith – oh my!</w:t>
      </w:r>
      <w:r w:rsidR="00251909" w:rsidRPr="00251909">
        <w:rPr>
          <w:rFonts w:asciiTheme="minorHAnsi" w:hAnsiTheme="minorHAnsi" w:cstheme="minorHAnsi"/>
          <w:szCs w:val="28"/>
        </w:rPr>
        <w:t xml:space="preserve"> </w:t>
      </w:r>
      <w:r w:rsidR="00CE75D8">
        <w:rPr>
          <w:rFonts w:asciiTheme="minorHAnsi" w:hAnsiTheme="minorHAnsi" w:cstheme="minorHAnsi"/>
          <w:szCs w:val="28"/>
        </w:rPr>
        <w:t>My oh my oh my!</w:t>
      </w:r>
    </w:p>
    <w:p w14:paraId="797682B8" w14:textId="77777777" w:rsidR="00251909" w:rsidRPr="00251909" w:rsidRDefault="00251909" w:rsidP="00251909">
      <w:pPr>
        <w:pStyle w:val="BodyText"/>
        <w:rPr>
          <w:rFonts w:asciiTheme="minorHAnsi" w:hAnsiTheme="minorHAnsi" w:cstheme="minorHAnsi"/>
          <w:szCs w:val="28"/>
        </w:rPr>
      </w:pPr>
    </w:p>
    <w:p w14:paraId="5281D54A" w14:textId="77777777" w:rsidR="00251909" w:rsidRPr="00251909" w:rsidRDefault="00251909" w:rsidP="00251909">
      <w:pPr>
        <w:pStyle w:val="BodyText"/>
        <w:rPr>
          <w:rFonts w:asciiTheme="minorHAnsi" w:hAnsiTheme="minorHAnsi" w:cstheme="minorHAnsi"/>
          <w:szCs w:val="28"/>
        </w:rPr>
      </w:pPr>
      <w:r w:rsidRPr="00251909">
        <w:rPr>
          <w:rFonts w:asciiTheme="minorHAnsi" w:hAnsiTheme="minorHAnsi" w:cstheme="minorHAnsi"/>
          <w:szCs w:val="28"/>
        </w:rPr>
        <w:tab/>
      </w:r>
      <w:r w:rsidRPr="00BC4419">
        <w:rPr>
          <w:rFonts w:asciiTheme="minorHAnsi" w:hAnsiTheme="minorHAnsi" w:cstheme="minorHAnsi"/>
          <w:b/>
          <w:i/>
          <w:szCs w:val="28"/>
        </w:rPr>
        <w:t>Do justice</w:t>
      </w:r>
      <w:r w:rsidRPr="00251909">
        <w:rPr>
          <w:rFonts w:asciiTheme="minorHAnsi" w:hAnsiTheme="minorHAnsi" w:cstheme="minorHAnsi"/>
          <w:szCs w:val="28"/>
        </w:rPr>
        <w:t xml:space="preserve"> - when a majority of </w:t>
      </w:r>
      <w:r w:rsidR="00CE75D8">
        <w:rPr>
          <w:rFonts w:asciiTheme="minorHAnsi" w:hAnsiTheme="minorHAnsi" w:cstheme="minorHAnsi"/>
          <w:szCs w:val="28"/>
        </w:rPr>
        <w:t>society</w:t>
      </w:r>
      <w:r w:rsidRPr="00251909">
        <w:rPr>
          <w:rFonts w:asciiTheme="minorHAnsi" w:hAnsiTheme="minorHAnsi" w:cstheme="minorHAnsi"/>
          <w:szCs w:val="28"/>
        </w:rPr>
        <w:t xml:space="preserve"> is comfortable with injustice</w:t>
      </w:r>
      <w:r w:rsidR="004F55CD">
        <w:rPr>
          <w:rFonts w:asciiTheme="minorHAnsi" w:hAnsiTheme="minorHAnsi" w:cstheme="minorHAnsi"/>
          <w:szCs w:val="28"/>
        </w:rPr>
        <w:t xml:space="preserve"> and injustice is d</w:t>
      </w:r>
      <w:r w:rsidR="00E3107D">
        <w:rPr>
          <w:rFonts w:asciiTheme="minorHAnsi" w:hAnsiTheme="minorHAnsi" w:cstheme="minorHAnsi"/>
          <w:szCs w:val="28"/>
        </w:rPr>
        <w:t>ismiss</w:t>
      </w:r>
      <w:r w:rsidR="004F55CD">
        <w:rPr>
          <w:rFonts w:asciiTheme="minorHAnsi" w:hAnsiTheme="minorHAnsi" w:cstheme="minorHAnsi"/>
          <w:szCs w:val="28"/>
        </w:rPr>
        <w:t xml:space="preserve">ed as “just politics”! Do justice </w:t>
      </w:r>
      <w:r w:rsidRPr="00251909">
        <w:rPr>
          <w:rFonts w:asciiTheme="minorHAnsi" w:hAnsiTheme="minorHAnsi" w:cstheme="minorHAnsi"/>
          <w:szCs w:val="28"/>
        </w:rPr>
        <w:t xml:space="preserve">when </w:t>
      </w:r>
      <w:r w:rsidR="004F55CD">
        <w:rPr>
          <w:rFonts w:asciiTheme="minorHAnsi" w:hAnsiTheme="minorHAnsi" w:cstheme="minorHAnsi"/>
          <w:szCs w:val="28"/>
        </w:rPr>
        <w:t>it</w:t>
      </w:r>
      <w:r w:rsidRPr="00251909">
        <w:rPr>
          <w:rFonts w:asciiTheme="minorHAnsi" w:hAnsiTheme="minorHAnsi" w:cstheme="minorHAnsi"/>
          <w:szCs w:val="28"/>
        </w:rPr>
        <w:t xml:space="preserve"> is neither popular nor easy! </w:t>
      </w:r>
      <w:r w:rsidR="001737AE">
        <w:rPr>
          <w:rFonts w:asciiTheme="minorHAnsi" w:hAnsiTheme="minorHAnsi" w:cstheme="minorHAnsi"/>
          <w:szCs w:val="28"/>
        </w:rPr>
        <w:t xml:space="preserve">I am more of a passive person, Lord. </w:t>
      </w:r>
      <w:r w:rsidR="00E50BA5">
        <w:rPr>
          <w:rFonts w:asciiTheme="minorHAnsi" w:hAnsiTheme="minorHAnsi" w:cstheme="minorHAnsi"/>
          <w:szCs w:val="28"/>
        </w:rPr>
        <w:t xml:space="preserve">Could </w:t>
      </w:r>
      <w:r w:rsidR="001737AE">
        <w:rPr>
          <w:rFonts w:asciiTheme="minorHAnsi" w:hAnsiTheme="minorHAnsi" w:cstheme="minorHAnsi"/>
          <w:szCs w:val="28"/>
        </w:rPr>
        <w:t>I not just avoid injustice</w:t>
      </w:r>
      <w:r w:rsidR="00E50BA5">
        <w:rPr>
          <w:rFonts w:asciiTheme="minorHAnsi" w:hAnsiTheme="minorHAnsi" w:cstheme="minorHAnsi"/>
          <w:szCs w:val="28"/>
        </w:rPr>
        <w:t xml:space="preserve">? Must I really DO justice? </w:t>
      </w:r>
      <w:r w:rsidRPr="00BC4419">
        <w:rPr>
          <w:rFonts w:asciiTheme="minorHAnsi" w:hAnsiTheme="minorHAnsi" w:cstheme="minorHAnsi"/>
          <w:b/>
          <w:i/>
          <w:szCs w:val="28"/>
        </w:rPr>
        <w:t>Love kindness and mercy</w:t>
      </w:r>
      <w:r w:rsidRPr="00251909">
        <w:rPr>
          <w:rFonts w:asciiTheme="minorHAnsi" w:hAnsiTheme="minorHAnsi" w:cstheme="minorHAnsi"/>
          <w:szCs w:val="28"/>
        </w:rPr>
        <w:t xml:space="preserve"> </w:t>
      </w:r>
      <w:r w:rsidR="004F55CD">
        <w:rPr>
          <w:rFonts w:asciiTheme="minorHAnsi" w:hAnsiTheme="minorHAnsi" w:cstheme="minorHAnsi"/>
          <w:szCs w:val="28"/>
        </w:rPr>
        <w:t>–</w:t>
      </w:r>
      <w:r w:rsidRPr="00251909">
        <w:rPr>
          <w:rFonts w:asciiTheme="minorHAnsi" w:hAnsiTheme="minorHAnsi" w:cstheme="minorHAnsi"/>
          <w:szCs w:val="28"/>
        </w:rPr>
        <w:t xml:space="preserve"> </w:t>
      </w:r>
      <w:r w:rsidR="004F55CD">
        <w:rPr>
          <w:rFonts w:asciiTheme="minorHAnsi" w:hAnsiTheme="minorHAnsi" w:cstheme="minorHAnsi"/>
          <w:szCs w:val="28"/>
        </w:rPr>
        <w:t xml:space="preserve">even </w:t>
      </w:r>
      <w:r w:rsidRPr="00251909">
        <w:rPr>
          <w:rFonts w:asciiTheme="minorHAnsi" w:hAnsiTheme="minorHAnsi" w:cstheme="minorHAnsi"/>
          <w:szCs w:val="28"/>
        </w:rPr>
        <w:t xml:space="preserve">when </w:t>
      </w:r>
      <w:r w:rsidR="004F55CD">
        <w:rPr>
          <w:rFonts w:asciiTheme="minorHAnsi" w:hAnsiTheme="minorHAnsi" w:cstheme="minorHAnsi"/>
          <w:szCs w:val="28"/>
        </w:rPr>
        <w:t xml:space="preserve">I have been badly wronged and </w:t>
      </w:r>
      <w:r w:rsidR="001737AE">
        <w:rPr>
          <w:rFonts w:asciiTheme="minorHAnsi" w:hAnsiTheme="minorHAnsi" w:cstheme="minorHAnsi"/>
          <w:szCs w:val="28"/>
        </w:rPr>
        <w:t>my</w:t>
      </w:r>
      <w:r w:rsidRPr="00251909">
        <w:rPr>
          <w:rFonts w:asciiTheme="minorHAnsi" w:hAnsiTheme="minorHAnsi" w:cstheme="minorHAnsi"/>
          <w:szCs w:val="28"/>
        </w:rPr>
        <w:t xml:space="preserve"> heart</w:t>
      </w:r>
      <w:r w:rsidR="00BC4419">
        <w:rPr>
          <w:rFonts w:asciiTheme="minorHAnsi" w:hAnsiTheme="minorHAnsi" w:cstheme="minorHAnsi"/>
          <w:szCs w:val="28"/>
        </w:rPr>
        <w:t xml:space="preserve"> burns for revenge, or when </w:t>
      </w:r>
      <w:r w:rsidRPr="00251909">
        <w:rPr>
          <w:rFonts w:asciiTheme="minorHAnsi" w:hAnsiTheme="minorHAnsi" w:cstheme="minorHAnsi"/>
          <w:szCs w:val="28"/>
        </w:rPr>
        <w:t>kindness is expens</w:t>
      </w:r>
      <w:r w:rsidR="004903CF">
        <w:rPr>
          <w:rFonts w:asciiTheme="minorHAnsi" w:hAnsiTheme="minorHAnsi" w:cstheme="minorHAnsi"/>
          <w:szCs w:val="28"/>
        </w:rPr>
        <w:t>ive or inconvenient or humbling!</w:t>
      </w:r>
      <w:r w:rsidRPr="00251909">
        <w:rPr>
          <w:rFonts w:asciiTheme="minorHAnsi" w:hAnsiTheme="minorHAnsi" w:cstheme="minorHAnsi"/>
          <w:szCs w:val="28"/>
        </w:rPr>
        <w:t xml:space="preserve"> </w:t>
      </w:r>
      <w:r w:rsidR="00BC4419">
        <w:rPr>
          <w:rFonts w:asciiTheme="minorHAnsi" w:hAnsiTheme="minorHAnsi" w:cstheme="minorHAnsi"/>
          <w:szCs w:val="28"/>
        </w:rPr>
        <w:t xml:space="preserve">Could I not just </w:t>
      </w:r>
      <w:r w:rsidR="00BC4419" w:rsidRPr="00BC4419">
        <w:rPr>
          <w:rFonts w:asciiTheme="minorHAnsi" w:hAnsiTheme="minorHAnsi" w:cstheme="minorHAnsi"/>
          <w:b/>
          <w:i/>
          <w:szCs w:val="28"/>
        </w:rPr>
        <w:t>like</w:t>
      </w:r>
      <w:r w:rsidR="00BC4419">
        <w:rPr>
          <w:rFonts w:asciiTheme="minorHAnsi" w:hAnsiTheme="minorHAnsi" w:cstheme="minorHAnsi"/>
          <w:szCs w:val="28"/>
        </w:rPr>
        <w:t xml:space="preserve"> kindness and mercy</w:t>
      </w:r>
      <w:r w:rsidR="001737AE">
        <w:rPr>
          <w:rFonts w:asciiTheme="minorHAnsi" w:hAnsiTheme="minorHAnsi" w:cstheme="minorHAnsi"/>
          <w:szCs w:val="28"/>
        </w:rPr>
        <w:t xml:space="preserve"> and compliment it </w:t>
      </w:r>
      <w:r w:rsidR="004F55CD">
        <w:rPr>
          <w:rFonts w:asciiTheme="minorHAnsi" w:hAnsiTheme="minorHAnsi" w:cstheme="minorHAnsi"/>
          <w:szCs w:val="28"/>
        </w:rPr>
        <w:t xml:space="preserve">when I see it </w:t>
      </w:r>
      <w:r w:rsidR="001737AE">
        <w:rPr>
          <w:rFonts w:asciiTheme="minorHAnsi" w:hAnsiTheme="minorHAnsi" w:cstheme="minorHAnsi"/>
          <w:szCs w:val="28"/>
        </w:rPr>
        <w:t xml:space="preserve">in others? </w:t>
      </w:r>
      <w:r w:rsidR="001737AE" w:rsidRPr="001737AE">
        <w:rPr>
          <w:rFonts w:asciiTheme="minorHAnsi" w:hAnsiTheme="minorHAnsi" w:cstheme="minorHAnsi"/>
          <w:b/>
          <w:i/>
          <w:szCs w:val="28"/>
        </w:rPr>
        <w:t>W</w:t>
      </w:r>
      <w:r w:rsidRPr="00BC4419">
        <w:rPr>
          <w:rFonts w:asciiTheme="minorHAnsi" w:hAnsiTheme="minorHAnsi" w:cstheme="minorHAnsi"/>
          <w:b/>
          <w:i/>
          <w:szCs w:val="28"/>
        </w:rPr>
        <w:t>alk humbly with God</w:t>
      </w:r>
      <w:r w:rsidRPr="00251909">
        <w:rPr>
          <w:rFonts w:asciiTheme="minorHAnsi" w:hAnsiTheme="minorHAnsi" w:cstheme="minorHAnsi"/>
          <w:szCs w:val="28"/>
        </w:rPr>
        <w:t xml:space="preserve"> - when prid</w:t>
      </w:r>
      <w:r w:rsidR="004F55CD">
        <w:rPr>
          <w:rFonts w:asciiTheme="minorHAnsi" w:hAnsiTheme="minorHAnsi" w:cstheme="minorHAnsi"/>
          <w:szCs w:val="28"/>
        </w:rPr>
        <w:t>e longs for the approval of my</w:t>
      </w:r>
      <w:r w:rsidRPr="00251909">
        <w:rPr>
          <w:rFonts w:asciiTheme="minorHAnsi" w:hAnsiTheme="minorHAnsi" w:cstheme="minorHAnsi"/>
          <w:szCs w:val="28"/>
        </w:rPr>
        <w:t xml:space="preserve"> peers</w:t>
      </w:r>
      <w:r w:rsidR="00E3107D">
        <w:rPr>
          <w:rFonts w:asciiTheme="minorHAnsi" w:hAnsiTheme="minorHAnsi" w:cstheme="minorHAnsi"/>
          <w:szCs w:val="28"/>
        </w:rPr>
        <w:t xml:space="preserve"> and humility is regarded as weakness</w:t>
      </w:r>
      <w:r w:rsidRPr="00251909">
        <w:rPr>
          <w:rFonts w:asciiTheme="minorHAnsi" w:hAnsiTheme="minorHAnsi" w:cstheme="minorHAnsi"/>
          <w:szCs w:val="28"/>
        </w:rPr>
        <w:t xml:space="preserve">, </w:t>
      </w:r>
      <w:r w:rsidR="00E3107D">
        <w:rPr>
          <w:rFonts w:asciiTheme="minorHAnsi" w:hAnsiTheme="minorHAnsi" w:cstheme="minorHAnsi"/>
          <w:szCs w:val="28"/>
        </w:rPr>
        <w:t xml:space="preserve">when I really want to see my face on the jumbotron, </w:t>
      </w:r>
      <w:r w:rsidRPr="00251909">
        <w:rPr>
          <w:rFonts w:asciiTheme="minorHAnsi" w:hAnsiTheme="minorHAnsi" w:cstheme="minorHAnsi"/>
          <w:szCs w:val="28"/>
        </w:rPr>
        <w:t>when temptation knoc</w:t>
      </w:r>
      <w:r w:rsidR="001D6545">
        <w:rPr>
          <w:rFonts w:asciiTheme="minorHAnsi" w:hAnsiTheme="minorHAnsi" w:cstheme="minorHAnsi"/>
          <w:szCs w:val="28"/>
        </w:rPr>
        <w:t xml:space="preserve">ks at </w:t>
      </w:r>
      <w:r w:rsidR="004F55CD">
        <w:rPr>
          <w:rFonts w:asciiTheme="minorHAnsi" w:hAnsiTheme="minorHAnsi" w:cstheme="minorHAnsi"/>
          <w:szCs w:val="28"/>
        </w:rPr>
        <w:t>my</w:t>
      </w:r>
      <w:r w:rsidR="001D6545">
        <w:rPr>
          <w:rFonts w:asciiTheme="minorHAnsi" w:hAnsiTheme="minorHAnsi" w:cstheme="minorHAnsi"/>
          <w:szCs w:val="28"/>
        </w:rPr>
        <w:t xml:space="preserve"> ego’s door</w:t>
      </w:r>
      <w:r w:rsidR="00CE75D8">
        <w:rPr>
          <w:rFonts w:asciiTheme="minorHAnsi" w:hAnsiTheme="minorHAnsi" w:cstheme="minorHAnsi"/>
          <w:szCs w:val="28"/>
        </w:rPr>
        <w:t xml:space="preserve">? Must I really walk </w:t>
      </w:r>
      <w:r w:rsidR="00E3107D">
        <w:rPr>
          <w:rFonts w:asciiTheme="minorHAnsi" w:hAnsiTheme="minorHAnsi" w:cstheme="minorHAnsi"/>
          <w:szCs w:val="28"/>
        </w:rPr>
        <w:t>humbly with God</w:t>
      </w:r>
      <w:r w:rsidRPr="00251909">
        <w:rPr>
          <w:rFonts w:asciiTheme="minorHAnsi" w:hAnsiTheme="minorHAnsi" w:cstheme="minorHAnsi"/>
          <w:szCs w:val="28"/>
        </w:rPr>
        <w:t xml:space="preserve"> </w:t>
      </w:r>
      <w:r w:rsidR="00BC4419">
        <w:rPr>
          <w:rFonts w:asciiTheme="minorHAnsi" w:hAnsiTheme="minorHAnsi" w:cstheme="minorHAnsi"/>
          <w:szCs w:val="28"/>
        </w:rPr>
        <w:t xml:space="preserve">when </w:t>
      </w:r>
      <w:r w:rsidR="004F55CD">
        <w:rPr>
          <w:rFonts w:asciiTheme="minorHAnsi" w:hAnsiTheme="minorHAnsi" w:cstheme="minorHAnsi"/>
          <w:szCs w:val="28"/>
        </w:rPr>
        <w:t>I</w:t>
      </w:r>
      <w:r w:rsidR="00BC4419">
        <w:rPr>
          <w:rFonts w:asciiTheme="minorHAnsi" w:hAnsiTheme="minorHAnsi" w:cstheme="minorHAnsi"/>
          <w:szCs w:val="28"/>
        </w:rPr>
        <w:t xml:space="preserve"> don’t like the path on which God is leading </w:t>
      </w:r>
      <w:r w:rsidR="004F55CD">
        <w:rPr>
          <w:rFonts w:asciiTheme="minorHAnsi" w:hAnsiTheme="minorHAnsi" w:cstheme="minorHAnsi"/>
          <w:szCs w:val="28"/>
        </w:rPr>
        <w:t>me</w:t>
      </w:r>
      <w:r w:rsidR="00BC4419">
        <w:rPr>
          <w:rFonts w:asciiTheme="minorHAnsi" w:hAnsiTheme="minorHAnsi" w:cstheme="minorHAnsi"/>
          <w:szCs w:val="28"/>
        </w:rPr>
        <w:t xml:space="preserve"> and </w:t>
      </w:r>
      <w:r w:rsidRPr="00251909">
        <w:rPr>
          <w:rFonts w:asciiTheme="minorHAnsi" w:hAnsiTheme="minorHAnsi" w:cstheme="minorHAnsi"/>
          <w:szCs w:val="28"/>
        </w:rPr>
        <w:t xml:space="preserve">the road </w:t>
      </w:r>
      <w:r w:rsidR="004F55CD">
        <w:rPr>
          <w:rFonts w:asciiTheme="minorHAnsi" w:hAnsiTheme="minorHAnsi" w:cstheme="minorHAnsi"/>
          <w:szCs w:val="28"/>
        </w:rPr>
        <w:t>we are walking</w:t>
      </w:r>
      <w:r w:rsidRPr="00251909">
        <w:rPr>
          <w:rFonts w:asciiTheme="minorHAnsi" w:hAnsiTheme="minorHAnsi" w:cstheme="minorHAnsi"/>
          <w:szCs w:val="28"/>
        </w:rPr>
        <w:t xml:space="preserve"> is lonely </w:t>
      </w:r>
      <w:r w:rsidR="00BC4419">
        <w:rPr>
          <w:rFonts w:asciiTheme="minorHAnsi" w:hAnsiTheme="minorHAnsi" w:cstheme="minorHAnsi"/>
          <w:szCs w:val="28"/>
        </w:rPr>
        <w:t xml:space="preserve">or dangerous </w:t>
      </w:r>
      <w:r w:rsidR="001D6545">
        <w:rPr>
          <w:rFonts w:asciiTheme="minorHAnsi" w:hAnsiTheme="minorHAnsi" w:cstheme="minorHAnsi"/>
          <w:szCs w:val="28"/>
        </w:rPr>
        <w:t>and faith ebbs low</w:t>
      </w:r>
      <w:r w:rsidRPr="00251909">
        <w:rPr>
          <w:rFonts w:asciiTheme="minorHAnsi" w:hAnsiTheme="minorHAnsi" w:cstheme="minorHAnsi"/>
          <w:szCs w:val="28"/>
        </w:rPr>
        <w:t xml:space="preserve">! </w:t>
      </w:r>
      <w:r w:rsidR="00BC4419">
        <w:rPr>
          <w:rFonts w:asciiTheme="minorHAnsi" w:hAnsiTheme="minorHAnsi" w:cstheme="minorHAnsi"/>
          <w:szCs w:val="28"/>
        </w:rPr>
        <w:t>Must I walk with y</w:t>
      </w:r>
      <w:r w:rsidR="001737AE">
        <w:rPr>
          <w:rFonts w:asciiTheme="minorHAnsi" w:hAnsiTheme="minorHAnsi" w:cstheme="minorHAnsi"/>
          <w:szCs w:val="28"/>
        </w:rPr>
        <w:t xml:space="preserve">ou, Lord, or might you </w:t>
      </w:r>
      <w:r w:rsidR="00BC4419">
        <w:rPr>
          <w:rFonts w:asciiTheme="minorHAnsi" w:hAnsiTheme="minorHAnsi" w:cstheme="minorHAnsi"/>
          <w:szCs w:val="28"/>
        </w:rPr>
        <w:t xml:space="preserve">walk with me </w:t>
      </w:r>
      <w:r w:rsidR="00CE75D8">
        <w:rPr>
          <w:rFonts w:asciiTheme="minorHAnsi" w:hAnsiTheme="minorHAnsi" w:cstheme="minorHAnsi"/>
          <w:szCs w:val="28"/>
        </w:rPr>
        <w:t>on the path I choose</w:t>
      </w:r>
      <w:r w:rsidR="004F55CD">
        <w:rPr>
          <w:rFonts w:asciiTheme="minorHAnsi" w:hAnsiTheme="minorHAnsi" w:cstheme="minorHAnsi"/>
          <w:szCs w:val="28"/>
        </w:rPr>
        <w:t>!</w:t>
      </w:r>
      <w:r w:rsidR="00BC4419">
        <w:rPr>
          <w:rFonts w:asciiTheme="minorHAnsi" w:hAnsiTheme="minorHAnsi" w:cstheme="minorHAnsi"/>
          <w:szCs w:val="28"/>
        </w:rPr>
        <w:t xml:space="preserve"> </w:t>
      </w:r>
      <w:r w:rsidR="001D6545">
        <w:rPr>
          <w:rFonts w:asciiTheme="minorHAnsi" w:hAnsiTheme="minorHAnsi" w:cstheme="minorHAnsi"/>
          <w:szCs w:val="28"/>
        </w:rPr>
        <w:t>“</w:t>
      </w:r>
      <w:r w:rsidR="001737AE">
        <w:rPr>
          <w:rFonts w:asciiTheme="minorHAnsi" w:hAnsiTheme="minorHAnsi" w:cstheme="minorHAnsi"/>
          <w:szCs w:val="28"/>
        </w:rPr>
        <w:t>No</w:t>
      </w:r>
      <w:r w:rsidR="001D6545">
        <w:rPr>
          <w:rFonts w:asciiTheme="minorHAnsi" w:hAnsiTheme="minorHAnsi" w:cstheme="minorHAnsi"/>
          <w:szCs w:val="28"/>
        </w:rPr>
        <w:t xml:space="preserve">!” says Micah. “Do justice. Love kindness. Walk humbly with your God.” </w:t>
      </w:r>
      <w:r w:rsidR="001737AE">
        <w:rPr>
          <w:rFonts w:asciiTheme="minorHAnsi" w:hAnsiTheme="minorHAnsi" w:cstheme="minorHAnsi"/>
          <w:szCs w:val="28"/>
        </w:rPr>
        <w:t>That is w</w:t>
      </w:r>
      <w:r w:rsidRPr="00251909">
        <w:rPr>
          <w:rFonts w:asciiTheme="minorHAnsi" w:hAnsiTheme="minorHAnsi" w:cstheme="minorHAnsi"/>
          <w:szCs w:val="28"/>
        </w:rPr>
        <w:t xml:space="preserve">hat the Lord requires of </w:t>
      </w:r>
      <w:r w:rsidR="00BC4419">
        <w:rPr>
          <w:rFonts w:asciiTheme="minorHAnsi" w:hAnsiTheme="minorHAnsi" w:cstheme="minorHAnsi"/>
          <w:szCs w:val="28"/>
        </w:rPr>
        <w:t>you</w:t>
      </w:r>
      <w:r w:rsidR="00CE75D8">
        <w:rPr>
          <w:rFonts w:asciiTheme="minorHAnsi" w:hAnsiTheme="minorHAnsi" w:cstheme="minorHAnsi"/>
          <w:szCs w:val="28"/>
        </w:rPr>
        <w:t>, asks of you, demands of you</w:t>
      </w:r>
      <w:r w:rsidR="001D6545">
        <w:rPr>
          <w:rFonts w:asciiTheme="minorHAnsi" w:hAnsiTheme="minorHAnsi" w:cstheme="minorHAnsi"/>
          <w:szCs w:val="28"/>
        </w:rPr>
        <w:t xml:space="preserve"> – </w:t>
      </w:r>
      <w:r w:rsidR="00E3107D">
        <w:rPr>
          <w:rFonts w:asciiTheme="minorHAnsi" w:hAnsiTheme="minorHAnsi" w:cstheme="minorHAnsi"/>
          <w:szCs w:val="28"/>
        </w:rPr>
        <w:t xml:space="preserve">of all of you – justice </w:t>
      </w:r>
      <w:r w:rsidR="001D6545">
        <w:rPr>
          <w:rFonts w:asciiTheme="minorHAnsi" w:hAnsiTheme="minorHAnsi" w:cstheme="minorHAnsi"/>
          <w:szCs w:val="28"/>
        </w:rPr>
        <w:t xml:space="preserve">and mercy and </w:t>
      </w:r>
      <w:r w:rsidR="001737AE">
        <w:rPr>
          <w:rFonts w:asciiTheme="minorHAnsi" w:hAnsiTheme="minorHAnsi" w:cstheme="minorHAnsi"/>
          <w:szCs w:val="28"/>
        </w:rPr>
        <w:t xml:space="preserve">humble </w:t>
      </w:r>
      <w:r w:rsidR="001D6545">
        <w:rPr>
          <w:rFonts w:asciiTheme="minorHAnsi" w:hAnsiTheme="minorHAnsi" w:cstheme="minorHAnsi"/>
          <w:szCs w:val="28"/>
        </w:rPr>
        <w:t>faith</w:t>
      </w:r>
      <w:r w:rsidR="004903CF">
        <w:rPr>
          <w:rFonts w:asciiTheme="minorHAnsi" w:hAnsiTheme="minorHAnsi" w:cstheme="minorHAnsi"/>
          <w:szCs w:val="28"/>
        </w:rPr>
        <w:t>.</w:t>
      </w:r>
      <w:r w:rsidR="001D6545">
        <w:rPr>
          <w:rFonts w:asciiTheme="minorHAnsi" w:hAnsiTheme="minorHAnsi" w:cstheme="minorHAnsi"/>
          <w:szCs w:val="28"/>
        </w:rPr>
        <w:t xml:space="preserve"> Oh my</w:t>
      </w:r>
      <w:r w:rsidRPr="00251909">
        <w:rPr>
          <w:rFonts w:asciiTheme="minorHAnsi" w:hAnsiTheme="minorHAnsi" w:cstheme="minorHAnsi"/>
          <w:szCs w:val="28"/>
        </w:rPr>
        <w:t xml:space="preserve">! </w:t>
      </w:r>
      <w:r w:rsidR="004F55CD">
        <w:rPr>
          <w:rFonts w:asciiTheme="minorHAnsi" w:hAnsiTheme="minorHAnsi" w:cstheme="minorHAnsi"/>
          <w:szCs w:val="28"/>
        </w:rPr>
        <w:t>It seems like a lot!</w:t>
      </w:r>
    </w:p>
    <w:p w14:paraId="59E048E1" w14:textId="77777777" w:rsidR="00251909" w:rsidRPr="00251909" w:rsidRDefault="00251909" w:rsidP="00251909">
      <w:pPr>
        <w:pStyle w:val="BodyText"/>
        <w:rPr>
          <w:rFonts w:asciiTheme="minorHAnsi" w:hAnsiTheme="minorHAnsi" w:cstheme="minorHAnsi"/>
          <w:szCs w:val="28"/>
        </w:rPr>
      </w:pPr>
    </w:p>
    <w:p w14:paraId="0C58C725" w14:textId="77777777" w:rsidR="00251909" w:rsidRPr="00251909" w:rsidRDefault="00251909" w:rsidP="00251909">
      <w:pPr>
        <w:rPr>
          <w:rFonts w:asciiTheme="minorHAnsi" w:hAnsiTheme="minorHAnsi" w:cstheme="minorHAnsi"/>
          <w:sz w:val="28"/>
          <w:szCs w:val="28"/>
        </w:rPr>
      </w:pPr>
      <w:r w:rsidRPr="00251909">
        <w:rPr>
          <w:rFonts w:asciiTheme="minorHAnsi" w:hAnsiTheme="minorHAnsi" w:cstheme="minorHAnsi"/>
          <w:sz w:val="28"/>
          <w:szCs w:val="28"/>
        </w:rPr>
        <w:tab/>
      </w:r>
      <w:r w:rsidR="004F55CD">
        <w:rPr>
          <w:rFonts w:asciiTheme="minorHAnsi" w:hAnsiTheme="minorHAnsi" w:cstheme="minorHAnsi"/>
          <w:sz w:val="28"/>
          <w:szCs w:val="28"/>
        </w:rPr>
        <w:t>But t</w:t>
      </w:r>
      <w:r w:rsidRPr="00251909">
        <w:rPr>
          <w:rFonts w:asciiTheme="minorHAnsi" w:hAnsiTheme="minorHAnsi" w:cstheme="minorHAnsi"/>
          <w:sz w:val="28"/>
          <w:szCs w:val="28"/>
        </w:rPr>
        <w:t xml:space="preserve">hat is what God has required of God’s people </w:t>
      </w:r>
      <w:r w:rsidR="00BC4419">
        <w:rPr>
          <w:rFonts w:asciiTheme="minorHAnsi" w:hAnsiTheme="minorHAnsi" w:cstheme="minorHAnsi"/>
          <w:sz w:val="28"/>
          <w:szCs w:val="28"/>
        </w:rPr>
        <w:t xml:space="preserve">across </w:t>
      </w:r>
      <w:r w:rsidRPr="00251909">
        <w:rPr>
          <w:rFonts w:asciiTheme="minorHAnsi" w:hAnsiTheme="minorHAnsi" w:cstheme="minorHAnsi"/>
          <w:sz w:val="28"/>
          <w:szCs w:val="28"/>
        </w:rPr>
        <w:t>the ages</w:t>
      </w:r>
      <w:r w:rsidR="00CE75D8">
        <w:rPr>
          <w:rFonts w:asciiTheme="minorHAnsi" w:hAnsiTheme="minorHAnsi" w:cstheme="minorHAnsi"/>
          <w:sz w:val="28"/>
          <w:szCs w:val="28"/>
        </w:rPr>
        <w:t>, and i</w:t>
      </w:r>
      <w:r w:rsidRPr="00251909">
        <w:rPr>
          <w:rFonts w:asciiTheme="minorHAnsi" w:hAnsiTheme="minorHAnsi" w:cstheme="minorHAnsi"/>
          <w:sz w:val="28"/>
          <w:szCs w:val="28"/>
        </w:rPr>
        <w:t>t is what God</w:t>
      </w:r>
      <w:r w:rsidR="00952D73">
        <w:rPr>
          <w:rFonts w:asciiTheme="minorHAnsi" w:hAnsiTheme="minorHAnsi" w:cstheme="minorHAnsi"/>
          <w:sz w:val="28"/>
          <w:szCs w:val="28"/>
        </w:rPr>
        <w:t>’s people have</w:t>
      </w:r>
      <w:r w:rsidRPr="00251909">
        <w:rPr>
          <w:rFonts w:asciiTheme="minorHAnsi" w:hAnsiTheme="minorHAnsi" w:cstheme="minorHAnsi"/>
          <w:sz w:val="28"/>
          <w:szCs w:val="28"/>
        </w:rPr>
        <w:t xml:space="preserve"> done through </w:t>
      </w:r>
      <w:r w:rsidR="004F55CD">
        <w:rPr>
          <w:rFonts w:asciiTheme="minorHAnsi" w:hAnsiTheme="minorHAnsi" w:cstheme="minorHAnsi"/>
          <w:sz w:val="28"/>
          <w:szCs w:val="28"/>
        </w:rPr>
        <w:t>the</w:t>
      </w:r>
      <w:r w:rsidRPr="00251909">
        <w:rPr>
          <w:rFonts w:asciiTheme="minorHAnsi" w:hAnsiTheme="minorHAnsi" w:cstheme="minorHAnsi"/>
          <w:sz w:val="28"/>
          <w:szCs w:val="28"/>
        </w:rPr>
        <w:t xml:space="preserve"> </w:t>
      </w:r>
      <w:r w:rsidR="00952D73">
        <w:rPr>
          <w:rFonts w:asciiTheme="minorHAnsi" w:hAnsiTheme="minorHAnsi" w:cstheme="minorHAnsi"/>
          <w:sz w:val="28"/>
          <w:szCs w:val="28"/>
        </w:rPr>
        <w:t>ages –</w:t>
      </w:r>
      <w:r w:rsidR="00CE75D8">
        <w:rPr>
          <w:rFonts w:asciiTheme="minorHAnsi" w:hAnsiTheme="minorHAnsi" w:cstheme="minorHAnsi"/>
          <w:sz w:val="28"/>
          <w:szCs w:val="28"/>
        </w:rPr>
        <w:t xml:space="preserve"> some</w:t>
      </w:r>
      <w:r w:rsidR="00952D73">
        <w:rPr>
          <w:rFonts w:asciiTheme="minorHAnsi" w:hAnsiTheme="minorHAnsi" w:cstheme="minorHAnsi"/>
          <w:sz w:val="28"/>
          <w:szCs w:val="28"/>
        </w:rPr>
        <w:t xml:space="preserve"> better than others, n</w:t>
      </w:r>
      <w:r w:rsidR="00CE75D8">
        <w:rPr>
          <w:rFonts w:asciiTheme="minorHAnsi" w:hAnsiTheme="minorHAnsi" w:cstheme="minorHAnsi"/>
          <w:sz w:val="28"/>
          <w:szCs w:val="28"/>
        </w:rPr>
        <w:t>one</w:t>
      </w:r>
      <w:r w:rsidR="00952D73">
        <w:rPr>
          <w:rFonts w:asciiTheme="minorHAnsi" w:hAnsiTheme="minorHAnsi" w:cstheme="minorHAnsi"/>
          <w:sz w:val="28"/>
          <w:szCs w:val="28"/>
        </w:rPr>
        <w:t xml:space="preserve"> perfectly. It is what the </w:t>
      </w:r>
      <w:r w:rsidRPr="00251909">
        <w:rPr>
          <w:rFonts w:asciiTheme="minorHAnsi" w:hAnsiTheme="minorHAnsi" w:cstheme="minorHAnsi"/>
          <w:sz w:val="28"/>
          <w:szCs w:val="28"/>
        </w:rPr>
        <w:t>saints who have gone before us</w:t>
      </w:r>
      <w:r w:rsidR="00952D73">
        <w:rPr>
          <w:rFonts w:asciiTheme="minorHAnsi" w:hAnsiTheme="minorHAnsi" w:cstheme="minorHAnsi"/>
          <w:sz w:val="28"/>
          <w:szCs w:val="28"/>
        </w:rPr>
        <w:t xml:space="preserve"> have done</w:t>
      </w:r>
      <w:r w:rsidRPr="00251909">
        <w:rPr>
          <w:rFonts w:asciiTheme="minorHAnsi" w:hAnsiTheme="minorHAnsi" w:cstheme="minorHAnsi"/>
          <w:sz w:val="28"/>
          <w:szCs w:val="28"/>
        </w:rPr>
        <w:t xml:space="preserve">, those through whom we have known the saving acts of the Lord, acts </w:t>
      </w:r>
      <w:r w:rsidRPr="00251909">
        <w:rPr>
          <w:rFonts w:asciiTheme="minorHAnsi" w:hAnsiTheme="minorHAnsi" w:cstheme="minorHAnsi"/>
          <w:sz w:val="28"/>
          <w:szCs w:val="28"/>
        </w:rPr>
        <w:lastRenderedPageBreak/>
        <w:t xml:space="preserve">of justice and mercy and </w:t>
      </w:r>
      <w:r w:rsidR="004F55CD">
        <w:rPr>
          <w:rFonts w:asciiTheme="minorHAnsi" w:hAnsiTheme="minorHAnsi" w:cstheme="minorHAnsi"/>
          <w:sz w:val="28"/>
          <w:szCs w:val="28"/>
        </w:rPr>
        <w:t xml:space="preserve">humble </w:t>
      </w:r>
      <w:r w:rsidRPr="00251909">
        <w:rPr>
          <w:rFonts w:asciiTheme="minorHAnsi" w:hAnsiTheme="minorHAnsi" w:cstheme="minorHAnsi"/>
          <w:sz w:val="28"/>
          <w:szCs w:val="28"/>
        </w:rPr>
        <w:t xml:space="preserve">faith. </w:t>
      </w:r>
      <w:r w:rsidR="00952D73">
        <w:rPr>
          <w:rFonts w:asciiTheme="minorHAnsi" w:hAnsiTheme="minorHAnsi" w:cstheme="minorHAnsi"/>
          <w:sz w:val="28"/>
          <w:szCs w:val="28"/>
        </w:rPr>
        <w:t xml:space="preserve">It is what God does through them, </w:t>
      </w:r>
      <w:r w:rsidR="00CE75D8">
        <w:rPr>
          <w:rFonts w:asciiTheme="minorHAnsi" w:hAnsiTheme="minorHAnsi" w:cstheme="minorHAnsi"/>
          <w:sz w:val="28"/>
          <w:szCs w:val="28"/>
        </w:rPr>
        <w:t>because with God nothing is impossible. A</w:t>
      </w:r>
      <w:r w:rsidR="00952D73">
        <w:rPr>
          <w:rFonts w:asciiTheme="minorHAnsi" w:hAnsiTheme="minorHAnsi" w:cstheme="minorHAnsi"/>
          <w:sz w:val="28"/>
          <w:szCs w:val="28"/>
        </w:rPr>
        <w:t>nd if</w:t>
      </w:r>
      <w:r w:rsidRPr="00251909">
        <w:rPr>
          <w:rFonts w:asciiTheme="minorHAnsi" w:hAnsiTheme="minorHAnsi" w:cstheme="minorHAnsi"/>
          <w:sz w:val="28"/>
          <w:szCs w:val="28"/>
        </w:rPr>
        <w:t xml:space="preserve"> God can work through them, then </w:t>
      </w:r>
      <w:r w:rsidR="00952D73">
        <w:rPr>
          <w:rFonts w:asciiTheme="minorHAnsi" w:hAnsiTheme="minorHAnsi" w:cstheme="minorHAnsi"/>
          <w:sz w:val="28"/>
          <w:szCs w:val="28"/>
        </w:rPr>
        <w:t xml:space="preserve">perhaps </w:t>
      </w:r>
      <w:r w:rsidRPr="00251909">
        <w:rPr>
          <w:rFonts w:asciiTheme="minorHAnsi" w:hAnsiTheme="minorHAnsi" w:cstheme="minorHAnsi"/>
          <w:sz w:val="28"/>
          <w:szCs w:val="28"/>
        </w:rPr>
        <w:t>God can work through us too, for like them we are the people of God, those with whom God walks</w:t>
      </w:r>
      <w:r w:rsidR="004F55CD">
        <w:rPr>
          <w:rFonts w:asciiTheme="minorHAnsi" w:hAnsiTheme="minorHAnsi" w:cstheme="minorHAnsi"/>
          <w:sz w:val="28"/>
          <w:szCs w:val="28"/>
        </w:rPr>
        <w:t xml:space="preserve"> day to day</w:t>
      </w:r>
      <w:r w:rsidRPr="00251909">
        <w:rPr>
          <w:rFonts w:asciiTheme="minorHAnsi" w:hAnsiTheme="minorHAnsi" w:cstheme="minorHAnsi"/>
          <w:sz w:val="28"/>
          <w:szCs w:val="28"/>
        </w:rPr>
        <w:t>, those through whom God works</w:t>
      </w:r>
      <w:r w:rsidR="004903CF">
        <w:rPr>
          <w:rFonts w:asciiTheme="minorHAnsi" w:hAnsiTheme="minorHAnsi" w:cstheme="minorHAnsi"/>
          <w:sz w:val="28"/>
          <w:szCs w:val="28"/>
        </w:rPr>
        <w:t xml:space="preserve"> day to day</w:t>
      </w:r>
      <w:r w:rsidRPr="00251909">
        <w:rPr>
          <w:rFonts w:asciiTheme="minorHAnsi" w:hAnsiTheme="minorHAnsi" w:cstheme="minorHAnsi"/>
          <w:sz w:val="28"/>
          <w:szCs w:val="28"/>
        </w:rPr>
        <w:t>, those whom God saves</w:t>
      </w:r>
      <w:r w:rsidR="00CE75D8">
        <w:rPr>
          <w:rFonts w:asciiTheme="minorHAnsi" w:hAnsiTheme="minorHAnsi" w:cstheme="minorHAnsi"/>
          <w:sz w:val="28"/>
          <w:szCs w:val="28"/>
        </w:rPr>
        <w:t>, those whom Jesus calls disciples</w:t>
      </w:r>
      <w:r w:rsidRPr="00251909">
        <w:rPr>
          <w:rFonts w:asciiTheme="minorHAnsi" w:hAnsiTheme="minorHAnsi" w:cstheme="minorHAnsi"/>
          <w:sz w:val="28"/>
          <w:szCs w:val="28"/>
        </w:rPr>
        <w:t xml:space="preserve">. </w:t>
      </w:r>
      <w:r w:rsidR="001737AE">
        <w:rPr>
          <w:rFonts w:asciiTheme="minorHAnsi" w:hAnsiTheme="minorHAnsi" w:cstheme="minorHAnsi"/>
          <w:sz w:val="28"/>
          <w:szCs w:val="28"/>
        </w:rPr>
        <w:t xml:space="preserve">What </w:t>
      </w:r>
      <w:r w:rsidR="001D6545">
        <w:rPr>
          <w:rFonts w:asciiTheme="minorHAnsi" w:hAnsiTheme="minorHAnsi" w:cstheme="minorHAnsi"/>
          <w:sz w:val="28"/>
          <w:szCs w:val="28"/>
        </w:rPr>
        <w:t>does God want from us</w:t>
      </w:r>
      <w:r w:rsidR="00CE75D8">
        <w:rPr>
          <w:rFonts w:asciiTheme="minorHAnsi" w:hAnsiTheme="minorHAnsi" w:cstheme="minorHAnsi"/>
          <w:sz w:val="28"/>
          <w:szCs w:val="28"/>
        </w:rPr>
        <w:t xml:space="preserve"> – from you and from me</w:t>
      </w:r>
      <w:r w:rsidR="001D6545">
        <w:rPr>
          <w:rFonts w:asciiTheme="minorHAnsi" w:hAnsiTheme="minorHAnsi" w:cstheme="minorHAnsi"/>
          <w:sz w:val="28"/>
          <w:szCs w:val="28"/>
        </w:rPr>
        <w:t xml:space="preserve">? </w:t>
      </w:r>
      <w:r w:rsidRPr="00251909">
        <w:rPr>
          <w:rFonts w:asciiTheme="minorHAnsi" w:hAnsiTheme="minorHAnsi" w:cstheme="minorHAnsi"/>
          <w:sz w:val="28"/>
          <w:szCs w:val="28"/>
        </w:rPr>
        <w:t xml:space="preserve">Justice and mercy and </w:t>
      </w:r>
      <w:r w:rsidR="001737AE">
        <w:rPr>
          <w:rFonts w:asciiTheme="minorHAnsi" w:hAnsiTheme="minorHAnsi" w:cstheme="minorHAnsi"/>
          <w:sz w:val="28"/>
          <w:szCs w:val="28"/>
        </w:rPr>
        <w:t xml:space="preserve">humble </w:t>
      </w:r>
      <w:r w:rsidRPr="00251909">
        <w:rPr>
          <w:rFonts w:asciiTheme="minorHAnsi" w:hAnsiTheme="minorHAnsi" w:cstheme="minorHAnsi"/>
          <w:sz w:val="28"/>
          <w:szCs w:val="28"/>
        </w:rPr>
        <w:t>faith</w:t>
      </w:r>
      <w:r w:rsidR="001D6545">
        <w:rPr>
          <w:rFonts w:asciiTheme="minorHAnsi" w:hAnsiTheme="minorHAnsi" w:cstheme="minorHAnsi"/>
          <w:sz w:val="28"/>
          <w:szCs w:val="28"/>
        </w:rPr>
        <w:t xml:space="preserve">. </w:t>
      </w:r>
      <w:r w:rsidR="001737AE">
        <w:rPr>
          <w:rFonts w:asciiTheme="minorHAnsi" w:hAnsiTheme="minorHAnsi" w:cstheme="minorHAnsi"/>
          <w:sz w:val="28"/>
          <w:szCs w:val="28"/>
        </w:rPr>
        <w:t>“</w:t>
      </w:r>
      <w:r w:rsidR="001D6545">
        <w:rPr>
          <w:rFonts w:asciiTheme="minorHAnsi" w:hAnsiTheme="minorHAnsi" w:cstheme="minorHAnsi"/>
          <w:sz w:val="28"/>
          <w:szCs w:val="28"/>
        </w:rPr>
        <w:t xml:space="preserve">Is that </w:t>
      </w:r>
      <w:r w:rsidR="004F55CD">
        <w:rPr>
          <w:rFonts w:asciiTheme="minorHAnsi" w:hAnsiTheme="minorHAnsi" w:cstheme="minorHAnsi"/>
          <w:sz w:val="28"/>
          <w:szCs w:val="28"/>
        </w:rPr>
        <w:t xml:space="preserve">really </w:t>
      </w:r>
      <w:r w:rsidR="001D6545">
        <w:rPr>
          <w:rFonts w:asciiTheme="minorHAnsi" w:hAnsiTheme="minorHAnsi" w:cstheme="minorHAnsi"/>
          <w:sz w:val="28"/>
          <w:szCs w:val="28"/>
        </w:rPr>
        <w:t>too much to ask?</w:t>
      </w:r>
      <w:r w:rsidR="001737AE">
        <w:rPr>
          <w:rFonts w:asciiTheme="minorHAnsi" w:hAnsiTheme="minorHAnsi" w:cstheme="minorHAnsi"/>
          <w:sz w:val="28"/>
          <w:szCs w:val="28"/>
        </w:rPr>
        <w:t>” says the Lord.</w:t>
      </w:r>
      <w:r w:rsidRPr="00251909">
        <w:rPr>
          <w:rFonts w:asciiTheme="minorHAnsi" w:hAnsiTheme="minorHAnsi" w:cstheme="minorHAnsi"/>
          <w:sz w:val="28"/>
          <w:szCs w:val="28"/>
        </w:rPr>
        <w:t xml:space="preserve">  </w:t>
      </w:r>
      <w:r w:rsidR="002167C1">
        <w:rPr>
          <w:rFonts w:asciiTheme="minorHAnsi" w:hAnsiTheme="minorHAnsi" w:cstheme="minorHAnsi"/>
          <w:sz w:val="28"/>
          <w:szCs w:val="28"/>
        </w:rPr>
        <w:t xml:space="preserve">What do you say? </w:t>
      </w:r>
      <w:r w:rsidRPr="00251909">
        <w:rPr>
          <w:rFonts w:asciiTheme="minorHAnsi" w:hAnsiTheme="minorHAnsi" w:cstheme="minorHAnsi"/>
          <w:sz w:val="28"/>
          <w:szCs w:val="28"/>
        </w:rPr>
        <w:t>Amen</w:t>
      </w:r>
    </w:p>
    <w:sectPr w:rsidR="00251909" w:rsidRPr="00251909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745FF" w14:textId="77777777" w:rsidR="005E439E" w:rsidRDefault="005E439E" w:rsidP="00E37F7C">
      <w:r>
        <w:separator/>
      </w:r>
    </w:p>
  </w:endnote>
  <w:endnote w:type="continuationSeparator" w:id="0">
    <w:p w14:paraId="579DE131" w14:textId="77777777" w:rsidR="005E439E" w:rsidRDefault="005E439E" w:rsidP="00E3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964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0B431" w14:textId="77777777" w:rsidR="00E37F7C" w:rsidRDefault="00E37F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7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FDAA05" w14:textId="77777777" w:rsidR="00E37F7C" w:rsidRDefault="00E37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4C65A" w14:textId="77777777" w:rsidR="005E439E" w:rsidRDefault="005E439E" w:rsidP="00E37F7C">
      <w:r>
        <w:separator/>
      </w:r>
    </w:p>
  </w:footnote>
  <w:footnote w:type="continuationSeparator" w:id="0">
    <w:p w14:paraId="40149A60" w14:textId="77777777" w:rsidR="005E439E" w:rsidRDefault="005E439E" w:rsidP="00E37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C"/>
    <w:rsid w:val="000D44BA"/>
    <w:rsid w:val="001737AE"/>
    <w:rsid w:val="0018591E"/>
    <w:rsid w:val="001A3C84"/>
    <w:rsid w:val="001D1632"/>
    <w:rsid w:val="001D6545"/>
    <w:rsid w:val="002167C1"/>
    <w:rsid w:val="0025045D"/>
    <w:rsid w:val="00251909"/>
    <w:rsid w:val="00294040"/>
    <w:rsid w:val="002B2E0D"/>
    <w:rsid w:val="003C2861"/>
    <w:rsid w:val="004903CF"/>
    <w:rsid w:val="004F55CD"/>
    <w:rsid w:val="005E439E"/>
    <w:rsid w:val="005F74D6"/>
    <w:rsid w:val="006C09C7"/>
    <w:rsid w:val="00837E41"/>
    <w:rsid w:val="00886D2F"/>
    <w:rsid w:val="00886E80"/>
    <w:rsid w:val="00890DCC"/>
    <w:rsid w:val="00952D73"/>
    <w:rsid w:val="0099434B"/>
    <w:rsid w:val="00BB765D"/>
    <w:rsid w:val="00BC4419"/>
    <w:rsid w:val="00C97D50"/>
    <w:rsid w:val="00CE75D8"/>
    <w:rsid w:val="00E3107D"/>
    <w:rsid w:val="00E37F7C"/>
    <w:rsid w:val="00E50BA5"/>
    <w:rsid w:val="00F4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F549F5"/>
  <w15:docId w15:val="{30B0DEEC-D2F3-48F5-810B-A4C2000C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7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F7C"/>
  </w:style>
  <w:style w:type="paragraph" w:styleId="Footer">
    <w:name w:val="footer"/>
    <w:basedOn w:val="Normal"/>
    <w:link w:val="FooterChar"/>
    <w:uiPriority w:val="99"/>
    <w:unhideWhenUsed/>
    <w:rsid w:val="00E37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F7C"/>
  </w:style>
  <w:style w:type="paragraph" w:styleId="BodyText">
    <w:name w:val="Body Text"/>
    <w:basedOn w:val="Normal"/>
    <w:link w:val="BodyTextChar"/>
    <w:semiHidden/>
    <w:rsid w:val="00251909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251909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covenantpcusastaunton@gmail.com</cp:lastModifiedBy>
  <cp:revision>2</cp:revision>
  <cp:lastPrinted>2020-01-31T22:03:00Z</cp:lastPrinted>
  <dcterms:created xsi:type="dcterms:W3CDTF">2020-02-03T13:17:00Z</dcterms:created>
  <dcterms:modified xsi:type="dcterms:W3CDTF">2020-02-03T13:17:00Z</dcterms:modified>
</cp:coreProperties>
</file>