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7128" w14:textId="45132DF1" w:rsidR="000D7175" w:rsidRPr="00FA6A24" w:rsidRDefault="00FA6A24" w:rsidP="00FA6A24">
      <w:pPr>
        <w:pStyle w:val="NoSpacing"/>
        <w:jc w:val="center"/>
        <w:rPr>
          <w:b/>
          <w:bCs/>
          <w:i/>
          <w:iCs/>
          <w:sz w:val="28"/>
          <w:szCs w:val="28"/>
        </w:rPr>
      </w:pPr>
      <w:r w:rsidRPr="00FA6A24">
        <w:rPr>
          <w:b/>
          <w:bCs/>
          <w:i/>
          <w:iCs/>
          <w:sz w:val="28"/>
          <w:szCs w:val="28"/>
        </w:rPr>
        <w:t>WHY ARE YOU WEEPING?</w:t>
      </w:r>
      <w:r w:rsidR="00B5735D">
        <w:rPr>
          <w:b/>
          <w:bCs/>
          <w:i/>
          <w:iCs/>
          <w:sz w:val="28"/>
          <w:szCs w:val="28"/>
        </w:rPr>
        <w:t xml:space="preserve"> WHOM DO YOU SEEK?</w:t>
      </w:r>
    </w:p>
    <w:p w14:paraId="758FECD3" w14:textId="425B8AD2" w:rsidR="00FA6A24" w:rsidRDefault="00FA6A24" w:rsidP="00FA6A24">
      <w:pPr>
        <w:pStyle w:val="NoSpacing"/>
        <w:jc w:val="center"/>
        <w:rPr>
          <w:sz w:val="28"/>
          <w:szCs w:val="28"/>
        </w:rPr>
      </w:pPr>
      <w:r>
        <w:rPr>
          <w:sz w:val="28"/>
          <w:szCs w:val="28"/>
        </w:rPr>
        <w:t>John C. Peterson</w:t>
      </w:r>
    </w:p>
    <w:p w14:paraId="4CE96644" w14:textId="4FAA64BA" w:rsidR="00FA6A24" w:rsidRDefault="00FA6A24" w:rsidP="00FA6A24">
      <w:pPr>
        <w:pStyle w:val="NoSpacing"/>
        <w:jc w:val="center"/>
        <w:rPr>
          <w:sz w:val="28"/>
          <w:szCs w:val="28"/>
        </w:rPr>
      </w:pPr>
      <w:r>
        <w:rPr>
          <w:sz w:val="28"/>
          <w:szCs w:val="28"/>
        </w:rPr>
        <w:t>Covenant Presbyterian Church, Staunton, VA</w:t>
      </w:r>
    </w:p>
    <w:p w14:paraId="56E71EDE" w14:textId="3404C0D0" w:rsidR="00FA6A24" w:rsidRDefault="00FA6A24" w:rsidP="00FA6A24">
      <w:pPr>
        <w:pStyle w:val="NoSpacing"/>
        <w:jc w:val="center"/>
        <w:rPr>
          <w:sz w:val="28"/>
          <w:szCs w:val="28"/>
        </w:rPr>
      </w:pPr>
      <w:r>
        <w:rPr>
          <w:sz w:val="28"/>
          <w:szCs w:val="28"/>
        </w:rPr>
        <w:t>April 4, 2021</w:t>
      </w:r>
    </w:p>
    <w:p w14:paraId="3565B704" w14:textId="44EBE9CB" w:rsidR="00FA6A24" w:rsidRDefault="00FA6A24" w:rsidP="00FA6A24">
      <w:pPr>
        <w:pStyle w:val="NoSpacing"/>
        <w:jc w:val="center"/>
        <w:rPr>
          <w:sz w:val="28"/>
          <w:szCs w:val="28"/>
        </w:rPr>
      </w:pPr>
      <w:r>
        <w:rPr>
          <w:sz w:val="28"/>
          <w:szCs w:val="28"/>
        </w:rPr>
        <w:t>Texts: John 1:1-18 and Psalm 30:4-5</w:t>
      </w:r>
    </w:p>
    <w:p w14:paraId="2974F11B" w14:textId="238A93F0" w:rsidR="00FA6A24" w:rsidRDefault="00FA6A24" w:rsidP="00FA6A24">
      <w:pPr>
        <w:pStyle w:val="NoSpacing"/>
        <w:rPr>
          <w:sz w:val="28"/>
          <w:szCs w:val="28"/>
        </w:rPr>
      </w:pPr>
    </w:p>
    <w:p w14:paraId="165A1B68" w14:textId="47F23A4E" w:rsidR="00E55539" w:rsidRPr="009D06E2" w:rsidRDefault="00E55539" w:rsidP="00FA6A24">
      <w:pPr>
        <w:pStyle w:val="NoSpacing"/>
        <w:rPr>
          <w:sz w:val="28"/>
          <w:szCs w:val="28"/>
        </w:rPr>
      </w:pPr>
      <w:r>
        <w:rPr>
          <w:sz w:val="28"/>
          <w:szCs w:val="28"/>
        </w:rPr>
        <w:tab/>
        <w:t xml:space="preserve">One of the joys of ministry – at least most of the time – is answering children’s questions. Sometimes these arise spontaneously and sometimes they come by referral from parents who suggest to their child, “That would be a great question to ask John or Sarah!” Some of the questions </w:t>
      </w:r>
      <w:r w:rsidR="009D06E2">
        <w:rPr>
          <w:sz w:val="28"/>
          <w:szCs w:val="28"/>
        </w:rPr>
        <w:t>a</w:t>
      </w:r>
      <w:r>
        <w:rPr>
          <w:sz w:val="28"/>
          <w:szCs w:val="28"/>
        </w:rPr>
        <w:t xml:space="preserve">re deeply theological: </w:t>
      </w:r>
      <w:r w:rsidRPr="009D06E2">
        <w:rPr>
          <w:i/>
          <w:iCs/>
          <w:sz w:val="28"/>
          <w:szCs w:val="28"/>
        </w:rPr>
        <w:t>Where do we go when we die? Who is God?</w:t>
      </w:r>
      <w:r>
        <w:rPr>
          <w:sz w:val="28"/>
          <w:szCs w:val="28"/>
        </w:rPr>
        <w:t xml:space="preserve"> Some are biblically based: </w:t>
      </w:r>
      <w:r w:rsidRPr="009D06E2">
        <w:rPr>
          <w:i/>
          <w:iCs/>
          <w:sz w:val="28"/>
          <w:szCs w:val="28"/>
        </w:rPr>
        <w:t>How did Noah keep the lions from eating the deer on the ark? Why did</w:t>
      </w:r>
      <w:r w:rsidR="009D06E2">
        <w:rPr>
          <w:i/>
          <w:iCs/>
          <w:sz w:val="28"/>
          <w:szCs w:val="28"/>
        </w:rPr>
        <w:t xml:space="preserve"> they kill Jesus</w:t>
      </w:r>
      <w:r w:rsidRPr="009D06E2">
        <w:rPr>
          <w:i/>
          <w:iCs/>
          <w:sz w:val="28"/>
          <w:szCs w:val="28"/>
        </w:rPr>
        <w:t>?</w:t>
      </w:r>
      <w:r>
        <w:rPr>
          <w:sz w:val="28"/>
          <w:szCs w:val="28"/>
        </w:rPr>
        <w:t xml:space="preserve"> And some are </w:t>
      </w:r>
      <w:r w:rsidR="009D06E2">
        <w:rPr>
          <w:sz w:val="28"/>
          <w:szCs w:val="28"/>
        </w:rPr>
        <w:t xml:space="preserve">purely </w:t>
      </w:r>
      <w:r>
        <w:rPr>
          <w:sz w:val="28"/>
          <w:szCs w:val="28"/>
        </w:rPr>
        <w:t>practical</w:t>
      </w:r>
      <w:r w:rsidR="009D06E2">
        <w:rPr>
          <w:sz w:val="28"/>
          <w:szCs w:val="28"/>
        </w:rPr>
        <w:t xml:space="preserve">: </w:t>
      </w:r>
      <w:r w:rsidR="009D06E2" w:rsidRPr="009D06E2">
        <w:rPr>
          <w:i/>
          <w:iCs/>
          <w:sz w:val="28"/>
          <w:szCs w:val="28"/>
        </w:rPr>
        <w:t>Where do you get that communion bread?</w:t>
      </w:r>
      <w:r w:rsidR="009D06E2">
        <w:rPr>
          <w:sz w:val="28"/>
          <w:szCs w:val="28"/>
        </w:rPr>
        <w:t xml:space="preserve"> </w:t>
      </w:r>
      <w:r w:rsidR="001A133A">
        <w:rPr>
          <w:sz w:val="28"/>
          <w:szCs w:val="28"/>
        </w:rPr>
        <w:t>a</w:t>
      </w:r>
      <w:r w:rsidR="009D06E2">
        <w:rPr>
          <w:sz w:val="28"/>
          <w:szCs w:val="28"/>
        </w:rPr>
        <w:t xml:space="preserve">nd </w:t>
      </w:r>
      <w:r>
        <w:rPr>
          <w:sz w:val="28"/>
          <w:szCs w:val="28"/>
        </w:rPr>
        <w:t xml:space="preserve">the oft-repeated: </w:t>
      </w:r>
      <w:r w:rsidRPr="009D06E2">
        <w:rPr>
          <w:i/>
          <w:iCs/>
          <w:sz w:val="28"/>
          <w:szCs w:val="28"/>
        </w:rPr>
        <w:t>Where did you put your hair?</w:t>
      </w:r>
      <w:r w:rsidR="009D06E2">
        <w:rPr>
          <w:i/>
          <w:iCs/>
          <w:sz w:val="28"/>
          <w:szCs w:val="28"/>
        </w:rPr>
        <w:t xml:space="preserve"> </w:t>
      </w:r>
      <w:r w:rsidR="009D06E2">
        <w:rPr>
          <w:sz w:val="28"/>
          <w:szCs w:val="28"/>
        </w:rPr>
        <w:t xml:space="preserve">But it is not children alone who ask </w:t>
      </w:r>
      <w:r w:rsidR="001A133A">
        <w:rPr>
          <w:sz w:val="28"/>
          <w:szCs w:val="28"/>
        </w:rPr>
        <w:t xml:space="preserve">a lot of </w:t>
      </w:r>
      <w:r w:rsidR="009D06E2">
        <w:rPr>
          <w:sz w:val="28"/>
          <w:szCs w:val="28"/>
        </w:rPr>
        <w:t>questions</w:t>
      </w:r>
      <w:r w:rsidR="001A133A">
        <w:rPr>
          <w:sz w:val="28"/>
          <w:szCs w:val="28"/>
        </w:rPr>
        <w:t>;</w:t>
      </w:r>
      <w:r w:rsidR="009D06E2">
        <w:rPr>
          <w:sz w:val="28"/>
          <w:szCs w:val="28"/>
        </w:rPr>
        <w:t xml:space="preserve"> inquiring minds want to know, and our family of faith is full of inquiring minds.</w:t>
      </w:r>
    </w:p>
    <w:p w14:paraId="597DBA0E" w14:textId="77777777" w:rsidR="009D06E2" w:rsidRDefault="009D06E2" w:rsidP="00FA6A24">
      <w:pPr>
        <w:pStyle w:val="NoSpacing"/>
        <w:rPr>
          <w:sz w:val="28"/>
          <w:szCs w:val="28"/>
        </w:rPr>
      </w:pPr>
    </w:p>
    <w:p w14:paraId="4B106919" w14:textId="6DD9D11A" w:rsidR="0083536B" w:rsidRDefault="0083536B" w:rsidP="00FA6A24">
      <w:pPr>
        <w:pStyle w:val="NoSpacing"/>
        <w:rPr>
          <w:sz w:val="28"/>
          <w:szCs w:val="28"/>
        </w:rPr>
      </w:pPr>
      <w:r>
        <w:rPr>
          <w:sz w:val="28"/>
          <w:szCs w:val="28"/>
        </w:rPr>
        <w:tab/>
      </w:r>
      <w:r w:rsidR="001A133A">
        <w:rPr>
          <w:sz w:val="28"/>
          <w:szCs w:val="28"/>
        </w:rPr>
        <w:t>Across</w:t>
      </w:r>
      <w:r w:rsidR="009D06E2">
        <w:rPr>
          <w:sz w:val="28"/>
          <w:szCs w:val="28"/>
        </w:rPr>
        <w:t xml:space="preserve"> these </w:t>
      </w:r>
      <w:r w:rsidR="005539E9">
        <w:rPr>
          <w:sz w:val="28"/>
          <w:szCs w:val="28"/>
        </w:rPr>
        <w:t xml:space="preserve">six </w:t>
      </w:r>
      <w:r w:rsidR="009D06E2">
        <w:rPr>
          <w:sz w:val="28"/>
          <w:szCs w:val="28"/>
        </w:rPr>
        <w:t>weeks of Lent</w:t>
      </w:r>
      <w:r>
        <w:rPr>
          <w:sz w:val="28"/>
          <w:szCs w:val="28"/>
        </w:rPr>
        <w:t xml:space="preserve">, we have considered a host of questions posed in Scripture. </w:t>
      </w:r>
      <w:r w:rsidR="00C84900">
        <w:rPr>
          <w:sz w:val="28"/>
          <w:szCs w:val="28"/>
        </w:rPr>
        <w:t>W</w:t>
      </w:r>
      <w:r w:rsidR="00B01EF6">
        <w:rPr>
          <w:sz w:val="28"/>
          <w:szCs w:val="28"/>
        </w:rPr>
        <w:t>e</w:t>
      </w:r>
      <w:r w:rsidR="00C84900">
        <w:rPr>
          <w:sz w:val="28"/>
          <w:szCs w:val="28"/>
        </w:rPr>
        <w:t xml:space="preserve"> began with the</w:t>
      </w:r>
      <w:r w:rsidR="00B5735D">
        <w:rPr>
          <w:sz w:val="28"/>
          <w:szCs w:val="28"/>
        </w:rPr>
        <w:t xml:space="preserve"> </w:t>
      </w:r>
      <w:r>
        <w:rPr>
          <w:sz w:val="28"/>
          <w:szCs w:val="28"/>
        </w:rPr>
        <w:t>sassy question posed by Cain, “</w:t>
      </w:r>
      <w:r w:rsidRPr="00B5735D">
        <w:rPr>
          <w:i/>
          <w:iCs/>
          <w:sz w:val="28"/>
          <w:szCs w:val="28"/>
        </w:rPr>
        <w:t>Am I my brother’s keeper?</w:t>
      </w:r>
      <w:r>
        <w:rPr>
          <w:sz w:val="28"/>
          <w:szCs w:val="28"/>
        </w:rPr>
        <w:t xml:space="preserve">” and </w:t>
      </w:r>
      <w:r w:rsidR="00B5735D">
        <w:rPr>
          <w:sz w:val="28"/>
          <w:szCs w:val="28"/>
        </w:rPr>
        <w:t xml:space="preserve">a </w:t>
      </w:r>
      <w:r>
        <w:rPr>
          <w:sz w:val="28"/>
          <w:szCs w:val="28"/>
        </w:rPr>
        <w:t xml:space="preserve">thoughtful </w:t>
      </w:r>
      <w:r w:rsidR="00266F52">
        <w:rPr>
          <w:sz w:val="28"/>
          <w:szCs w:val="28"/>
        </w:rPr>
        <w:t xml:space="preserve">question </w:t>
      </w:r>
      <w:r w:rsidR="00B5735D">
        <w:rPr>
          <w:sz w:val="28"/>
          <w:szCs w:val="28"/>
        </w:rPr>
        <w:t>posed by Paul</w:t>
      </w:r>
      <w:r>
        <w:rPr>
          <w:sz w:val="28"/>
          <w:szCs w:val="28"/>
        </w:rPr>
        <w:t>, “</w:t>
      </w:r>
      <w:r w:rsidRPr="00B5735D">
        <w:rPr>
          <w:i/>
          <w:iCs/>
          <w:sz w:val="28"/>
          <w:szCs w:val="28"/>
        </w:rPr>
        <w:t>Where is the one who is wise?</w:t>
      </w:r>
      <w:r>
        <w:rPr>
          <w:sz w:val="28"/>
          <w:szCs w:val="28"/>
        </w:rPr>
        <w:t xml:space="preserve">” There </w:t>
      </w:r>
      <w:r w:rsidR="00C84900">
        <w:rPr>
          <w:sz w:val="28"/>
          <w:szCs w:val="28"/>
        </w:rPr>
        <w:t>was</w:t>
      </w:r>
      <w:r>
        <w:rPr>
          <w:sz w:val="28"/>
          <w:szCs w:val="28"/>
        </w:rPr>
        <w:t xml:space="preserve"> </w:t>
      </w:r>
      <w:r w:rsidR="00A002AB">
        <w:rPr>
          <w:sz w:val="28"/>
          <w:szCs w:val="28"/>
        </w:rPr>
        <w:t>the</w:t>
      </w:r>
      <w:r w:rsidR="00B5735D">
        <w:rPr>
          <w:sz w:val="28"/>
          <w:szCs w:val="28"/>
        </w:rPr>
        <w:t xml:space="preserve"> </w:t>
      </w:r>
      <w:r>
        <w:rPr>
          <w:sz w:val="28"/>
          <w:szCs w:val="28"/>
        </w:rPr>
        <w:t>anguished question</w:t>
      </w:r>
      <w:r w:rsidR="00A002AB">
        <w:rPr>
          <w:sz w:val="28"/>
          <w:szCs w:val="28"/>
        </w:rPr>
        <w:t xml:space="preserve"> of the psalmist</w:t>
      </w:r>
      <w:r>
        <w:rPr>
          <w:sz w:val="28"/>
          <w:szCs w:val="28"/>
        </w:rPr>
        <w:t>, “</w:t>
      </w:r>
      <w:r w:rsidRPr="00B5735D">
        <w:rPr>
          <w:i/>
          <w:iCs/>
          <w:sz w:val="28"/>
          <w:szCs w:val="28"/>
        </w:rPr>
        <w:t>My God, my God, why have you forsaken me?</w:t>
      </w:r>
      <w:r>
        <w:rPr>
          <w:sz w:val="28"/>
          <w:szCs w:val="28"/>
        </w:rPr>
        <w:t>” and an anguished disciple to whom a question was posed, “</w:t>
      </w:r>
      <w:r w:rsidR="00B5735D" w:rsidRPr="00B5735D">
        <w:rPr>
          <w:i/>
          <w:iCs/>
          <w:sz w:val="28"/>
          <w:szCs w:val="28"/>
        </w:rPr>
        <w:t>Simon,</w:t>
      </w:r>
      <w:r w:rsidR="00B5735D">
        <w:rPr>
          <w:sz w:val="28"/>
          <w:szCs w:val="28"/>
        </w:rPr>
        <w:t xml:space="preserve"> d</w:t>
      </w:r>
      <w:r w:rsidRPr="00B5735D">
        <w:rPr>
          <w:i/>
          <w:iCs/>
          <w:sz w:val="28"/>
          <w:szCs w:val="28"/>
        </w:rPr>
        <w:t>o you love me?</w:t>
      </w:r>
      <w:r>
        <w:rPr>
          <w:sz w:val="28"/>
          <w:szCs w:val="28"/>
        </w:rPr>
        <w:t xml:space="preserve">” There </w:t>
      </w:r>
      <w:r w:rsidR="00C84900">
        <w:rPr>
          <w:sz w:val="28"/>
          <w:szCs w:val="28"/>
        </w:rPr>
        <w:t>was</w:t>
      </w:r>
      <w:r>
        <w:rPr>
          <w:sz w:val="28"/>
          <w:szCs w:val="28"/>
        </w:rPr>
        <w:t xml:space="preserve"> </w:t>
      </w:r>
      <w:r w:rsidR="00266F52">
        <w:rPr>
          <w:sz w:val="28"/>
          <w:szCs w:val="28"/>
        </w:rPr>
        <w:t xml:space="preserve">a </w:t>
      </w:r>
      <w:r>
        <w:rPr>
          <w:sz w:val="28"/>
          <w:szCs w:val="28"/>
        </w:rPr>
        <w:t>question of identity, “</w:t>
      </w:r>
      <w:r w:rsidRPr="00B5735D">
        <w:rPr>
          <w:i/>
          <w:iCs/>
          <w:sz w:val="28"/>
          <w:szCs w:val="28"/>
        </w:rPr>
        <w:t>Who do you say that I am?</w:t>
      </w:r>
      <w:r>
        <w:rPr>
          <w:sz w:val="28"/>
          <w:szCs w:val="28"/>
        </w:rPr>
        <w:t>” and a question of calling</w:t>
      </w:r>
      <w:r w:rsidR="009D06E2">
        <w:rPr>
          <w:sz w:val="28"/>
          <w:szCs w:val="28"/>
        </w:rPr>
        <w:t xml:space="preserve"> </w:t>
      </w:r>
      <w:r w:rsidR="00EC33A6">
        <w:rPr>
          <w:sz w:val="28"/>
          <w:szCs w:val="28"/>
        </w:rPr>
        <w:t xml:space="preserve">raised </w:t>
      </w:r>
      <w:r w:rsidR="009D06E2">
        <w:rPr>
          <w:sz w:val="28"/>
          <w:szCs w:val="28"/>
        </w:rPr>
        <w:t>on Palm Sunday</w:t>
      </w:r>
      <w:r>
        <w:rPr>
          <w:sz w:val="28"/>
          <w:szCs w:val="28"/>
        </w:rPr>
        <w:t>, “</w:t>
      </w:r>
      <w:r w:rsidRPr="00B5735D">
        <w:rPr>
          <w:i/>
          <w:iCs/>
          <w:sz w:val="28"/>
          <w:szCs w:val="28"/>
        </w:rPr>
        <w:t>Why are you doing this?</w:t>
      </w:r>
      <w:r>
        <w:rPr>
          <w:sz w:val="28"/>
          <w:szCs w:val="28"/>
        </w:rPr>
        <w:t>”</w:t>
      </w:r>
      <w:r w:rsidR="00C84900">
        <w:rPr>
          <w:sz w:val="28"/>
          <w:szCs w:val="28"/>
        </w:rPr>
        <w:t xml:space="preserve"> </w:t>
      </w:r>
      <w:r w:rsidR="00B5735D">
        <w:rPr>
          <w:sz w:val="28"/>
          <w:szCs w:val="28"/>
        </w:rPr>
        <w:t>Holy Week is full of its own challenging questions</w:t>
      </w:r>
      <w:r w:rsidR="00E73440">
        <w:rPr>
          <w:sz w:val="28"/>
          <w:szCs w:val="28"/>
        </w:rPr>
        <w:t>.</w:t>
      </w:r>
      <w:r w:rsidR="007D64B4">
        <w:rPr>
          <w:sz w:val="28"/>
          <w:szCs w:val="28"/>
        </w:rPr>
        <w:t xml:space="preserve"> Peter is asked</w:t>
      </w:r>
      <w:r w:rsidR="00B5735D">
        <w:rPr>
          <w:sz w:val="28"/>
          <w:szCs w:val="28"/>
        </w:rPr>
        <w:t>, “</w:t>
      </w:r>
      <w:r w:rsidR="00B5735D" w:rsidRPr="00B5735D">
        <w:rPr>
          <w:i/>
          <w:iCs/>
          <w:sz w:val="28"/>
          <w:szCs w:val="28"/>
        </w:rPr>
        <w:t>Aren’t you one of his disciples?</w:t>
      </w:r>
      <w:r w:rsidR="00B5735D">
        <w:rPr>
          <w:sz w:val="28"/>
          <w:szCs w:val="28"/>
        </w:rPr>
        <w:t xml:space="preserve">” </w:t>
      </w:r>
      <w:r w:rsidR="007D64B4">
        <w:rPr>
          <w:sz w:val="28"/>
          <w:szCs w:val="28"/>
        </w:rPr>
        <w:t>and denies it</w:t>
      </w:r>
      <w:r w:rsidR="00C84900">
        <w:rPr>
          <w:sz w:val="28"/>
          <w:szCs w:val="28"/>
        </w:rPr>
        <w:t xml:space="preserve"> three times</w:t>
      </w:r>
      <w:r w:rsidR="007D64B4">
        <w:rPr>
          <w:sz w:val="28"/>
          <w:szCs w:val="28"/>
        </w:rPr>
        <w:t>;</w:t>
      </w:r>
      <w:r w:rsidR="00B5735D">
        <w:rPr>
          <w:sz w:val="28"/>
          <w:szCs w:val="28"/>
        </w:rPr>
        <w:t xml:space="preserve"> Pilate</w:t>
      </w:r>
      <w:r w:rsidR="007D64B4">
        <w:rPr>
          <w:sz w:val="28"/>
          <w:szCs w:val="28"/>
        </w:rPr>
        <w:t xml:space="preserve"> wonders</w:t>
      </w:r>
      <w:r w:rsidR="00B5735D">
        <w:rPr>
          <w:sz w:val="28"/>
          <w:szCs w:val="28"/>
        </w:rPr>
        <w:t>, “</w:t>
      </w:r>
      <w:r w:rsidR="00B5735D" w:rsidRPr="00B5735D">
        <w:rPr>
          <w:i/>
          <w:iCs/>
          <w:sz w:val="28"/>
          <w:szCs w:val="28"/>
        </w:rPr>
        <w:t>What is truth?</w:t>
      </w:r>
      <w:r w:rsidR="00B5735D">
        <w:rPr>
          <w:sz w:val="28"/>
          <w:szCs w:val="28"/>
        </w:rPr>
        <w:t xml:space="preserve">” </w:t>
      </w:r>
      <w:r w:rsidR="00A44908">
        <w:rPr>
          <w:sz w:val="28"/>
          <w:szCs w:val="28"/>
        </w:rPr>
        <w:t xml:space="preserve">and </w:t>
      </w:r>
      <w:r w:rsidR="00C84900">
        <w:rPr>
          <w:sz w:val="28"/>
          <w:szCs w:val="28"/>
        </w:rPr>
        <w:t>asks Jesus, “</w:t>
      </w:r>
      <w:r w:rsidR="00C84900" w:rsidRPr="00B5735D">
        <w:rPr>
          <w:i/>
          <w:iCs/>
          <w:sz w:val="28"/>
          <w:szCs w:val="28"/>
        </w:rPr>
        <w:t xml:space="preserve">Are you </w:t>
      </w:r>
      <w:r w:rsidR="00C84900">
        <w:rPr>
          <w:i/>
          <w:iCs/>
          <w:sz w:val="28"/>
          <w:szCs w:val="28"/>
        </w:rPr>
        <w:t>a king</w:t>
      </w:r>
      <w:r w:rsidR="00C84900">
        <w:rPr>
          <w:sz w:val="28"/>
          <w:szCs w:val="28"/>
        </w:rPr>
        <w:t>?” before asking</w:t>
      </w:r>
      <w:r w:rsidR="00A44908">
        <w:rPr>
          <w:sz w:val="28"/>
          <w:szCs w:val="28"/>
        </w:rPr>
        <w:t xml:space="preserve"> the crowd, “</w:t>
      </w:r>
      <w:r w:rsidR="00A44908" w:rsidRPr="00116212">
        <w:rPr>
          <w:i/>
          <w:iCs/>
          <w:sz w:val="28"/>
          <w:szCs w:val="28"/>
        </w:rPr>
        <w:t>Shall I crucify your king?</w:t>
      </w:r>
      <w:r w:rsidR="00A44908">
        <w:rPr>
          <w:sz w:val="28"/>
          <w:szCs w:val="28"/>
        </w:rPr>
        <w:t xml:space="preserve">” </w:t>
      </w:r>
      <w:r w:rsidR="00B01EF6">
        <w:rPr>
          <w:sz w:val="28"/>
          <w:szCs w:val="28"/>
        </w:rPr>
        <w:t xml:space="preserve">From the cross Jesus </w:t>
      </w:r>
      <w:r w:rsidR="00A002AB">
        <w:rPr>
          <w:sz w:val="28"/>
          <w:szCs w:val="28"/>
        </w:rPr>
        <w:t>voice</w:t>
      </w:r>
      <w:r w:rsidR="00B01EF6">
        <w:rPr>
          <w:sz w:val="28"/>
          <w:szCs w:val="28"/>
        </w:rPr>
        <w:t>s that lament raised in the psalm, “</w:t>
      </w:r>
      <w:r w:rsidR="00B01EF6" w:rsidRPr="00A002AB">
        <w:rPr>
          <w:i/>
          <w:iCs/>
          <w:sz w:val="28"/>
          <w:szCs w:val="28"/>
        </w:rPr>
        <w:t>My God, my God, why have you forsaken me?</w:t>
      </w:r>
      <w:r w:rsidR="00B01EF6">
        <w:rPr>
          <w:sz w:val="28"/>
          <w:szCs w:val="28"/>
        </w:rPr>
        <w:t>” A</w:t>
      </w:r>
      <w:r w:rsidR="00A002AB">
        <w:rPr>
          <w:sz w:val="28"/>
          <w:szCs w:val="28"/>
        </w:rPr>
        <w:t>nd so here we are on</w:t>
      </w:r>
      <w:r w:rsidR="007D64B4">
        <w:rPr>
          <w:sz w:val="28"/>
          <w:szCs w:val="28"/>
        </w:rPr>
        <w:t xml:space="preserve"> </w:t>
      </w:r>
      <w:r>
        <w:rPr>
          <w:sz w:val="28"/>
          <w:szCs w:val="28"/>
        </w:rPr>
        <w:t xml:space="preserve">Easter morning </w:t>
      </w:r>
      <w:r w:rsidR="00A002AB">
        <w:rPr>
          <w:sz w:val="28"/>
          <w:szCs w:val="28"/>
        </w:rPr>
        <w:t>with</w:t>
      </w:r>
      <w:r>
        <w:rPr>
          <w:sz w:val="28"/>
          <w:szCs w:val="28"/>
        </w:rPr>
        <w:t xml:space="preserve"> </w:t>
      </w:r>
      <w:r w:rsidR="00B5735D">
        <w:rPr>
          <w:sz w:val="28"/>
          <w:szCs w:val="28"/>
        </w:rPr>
        <w:t>two</w:t>
      </w:r>
      <w:r>
        <w:rPr>
          <w:sz w:val="28"/>
          <w:szCs w:val="28"/>
        </w:rPr>
        <w:t xml:space="preserve"> </w:t>
      </w:r>
      <w:r w:rsidR="00A44908">
        <w:rPr>
          <w:sz w:val="28"/>
          <w:szCs w:val="28"/>
        </w:rPr>
        <w:t xml:space="preserve">last </w:t>
      </w:r>
      <w:r>
        <w:rPr>
          <w:sz w:val="28"/>
          <w:szCs w:val="28"/>
        </w:rPr>
        <w:t>question</w:t>
      </w:r>
      <w:r w:rsidR="00B5735D">
        <w:rPr>
          <w:sz w:val="28"/>
          <w:szCs w:val="28"/>
        </w:rPr>
        <w:t>s</w:t>
      </w:r>
      <w:r>
        <w:rPr>
          <w:sz w:val="28"/>
          <w:szCs w:val="28"/>
        </w:rPr>
        <w:t xml:space="preserve"> posed in John’s account of th</w:t>
      </w:r>
      <w:r w:rsidR="00A44908">
        <w:rPr>
          <w:sz w:val="28"/>
          <w:szCs w:val="28"/>
        </w:rPr>
        <w:t>at</w:t>
      </w:r>
      <w:r>
        <w:rPr>
          <w:sz w:val="28"/>
          <w:szCs w:val="28"/>
        </w:rPr>
        <w:t xml:space="preserve"> first Easter</w:t>
      </w:r>
      <w:r w:rsidR="00C84900">
        <w:rPr>
          <w:sz w:val="28"/>
          <w:szCs w:val="28"/>
        </w:rPr>
        <w:t xml:space="preserve"> day</w:t>
      </w:r>
      <w:r>
        <w:rPr>
          <w:sz w:val="28"/>
          <w:szCs w:val="28"/>
        </w:rPr>
        <w:t xml:space="preserve">: </w:t>
      </w:r>
      <w:r w:rsidR="001B20C8" w:rsidRPr="00F9554F">
        <w:rPr>
          <w:i/>
          <w:iCs/>
          <w:sz w:val="28"/>
          <w:szCs w:val="28"/>
        </w:rPr>
        <w:t>Why are you weeping?</w:t>
      </w:r>
      <w:r w:rsidR="001B20C8">
        <w:rPr>
          <w:sz w:val="28"/>
          <w:szCs w:val="28"/>
        </w:rPr>
        <w:t xml:space="preserve"> </w:t>
      </w:r>
      <w:r w:rsidR="00B5735D">
        <w:rPr>
          <w:sz w:val="28"/>
          <w:szCs w:val="28"/>
        </w:rPr>
        <w:t xml:space="preserve">and </w:t>
      </w:r>
      <w:r w:rsidR="00B5735D" w:rsidRPr="00B5735D">
        <w:rPr>
          <w:i/>
          <w:iCs/>
          <w:sz w:val="28"/>
          <w:szCs w:val="28"/>
        </w:rPr>
        <w:t>Whom do you seek?</w:t>
      </w:r>
    </w:p>
    <w:p w14:paraId="4D42A07B" w14:textId="77777777" w:rsidR="0083536B" w:rsidRDefault="0083536B" w:rsidP="00FA6A24">
      <w:pPr>
        <w:pStyle w:val="NoSpacing"/>
        <w:rPr>
          <w:sz w:val="28"/>
          <w:szCs w:val="28"/>
        </w:rPr>
      </w:pPr>
    </w:p>
    <w:p w14:paraId="567DAB92" w14:textId="447ADD0D" w:rsidR="001B20C8" w:rsidRDefault="00145089" w:rsidP="0083536B">
      <w:pPr>
        <w:pStyle w:val="NoSpacing"/>
        <w:ind w:firstLine="720"/>
        <w:rPr>
          <w:sz w:val="28"/>
          <w:szCs w:val="28"/>
        </w:rPr>
      </w:pPr>
      <w:r>
        <w:rPr>
          <w:sz w:val="28"/>
          <w:szCs w:val="28"/>
        </w:rPr>
        <w:t>The</w:t>
      </w:r>
      <w:r w:rsidR="00A44908">
        <w:rPr>
          <w:sz w:val="28"/>
          <w:szCs w:val="28"/>
        </w:rPr>
        <w:t>y</w:t>
      </w:r>
      <w:r>
        <w:rPr>
          <w:sz w:val="28"/>
          <w:szCs w:val="28"/>
        </w:rPr>
        <w:t xml:space="preserve"> seem</w:t>
      </w:r>
      <w:r w:rsidR="001B20C8">
        <w:rPr>
          <w:sz w:val="28"/>
          <w:szCs w:val="28"/>
        </w:rPr>
        <w:t xml:space="preserve"> like strange question</w:t>
      </w:r>
      <w:r>
        <w:rPr>
          <w:sz w:val="28"/>
          <w:szCs w:val="28"/>
        </w:rPr>
        <w:t>s</w:t>
      </w:r>
      <w:r w:rsidR="001B20C8">
        <w:rPr>
          <w:sz w:val="28"/>
          <w:szCs w:val="28"/>
        </w:rPr>
        <w:t xml:space="preserve"> </w:t>
      </w:r>
      <w:r w:rsidR="0083536B">
        <w:rPr>
          <w:sz w:val="28"/>
          <w:szCs w:val="28"/>
        </w:rPr>
        <w:t>for</w:t>
      </w:r>
      <w:r w:rsidR="001B20C8">
        <w:rPr>
          <w:sz w:val="28"/>
          <w:szCs w:val="28"/>
        </w:rPr>
        <w:t xml:space="preserve"> this </w:t>
      </w:r>
      <w:r w:rsidR="00B01EF6">
        <w:rPr>
          <w:sz w:val="28"/>
          <w:szCs w:val="28"/>
        </w:rPr>
        <w:t>day</w:t>
      </w:r>
      <w:r w:rsidR="001B20C8">
        <w:rPr>
          <w:sz w:val="28"/>
          <w:szCs w:val="28"/>
        </w:rPr>
        <w:t xml:space="preserve"> w</w:t>
      </w:r>
      <w:r w:rsidR="00C84900">
        <w:rPr>
          <w:sz w:val="28"/>
          <w:szCs w:val="28"/>
        </w:rPr>
        <w:t>hen our</w:t>
      </w:r>
      <w:r w:rsidR="001B20C8">
        <w:rPr>
          <w:sz w:val="28"/>
          <w:szCs w:val="28"/>
        </w:rPr>
        <w:t xml:space="preserve"> alleluias echo off the walls and </w:t>
      </w:r>
      <w:r w:rsidR="0083536B">
        <w:rPr>
          <w:sz w:val="28"/>
          <w:szCs w:val="28"/>
        </w:rPr>
        <w:t xml:space="preserve">fly </w:t>
      </w:r>
      <w:r w:rsidR="001B20C8">
        <w:rPr>
          <w:sz w:val="28"/>
          <w:szCs w:val="28"/>
        </w:rPr>
        <w:t xml:space="preserve">over the internet. </w:t>
      </w:r>
      <w:r w:rsidR="00F9554F">
        <w:rPr>
          <w:sz w:val="28"/>
          <w:szCs w:val="28"/>
        </w:rPr>
        <w:t xml:space="preserve">Easter is a </w:t>
      </w:r>
      <w:r w:rsidR="0083536B">
        <w:rPr>
          <w:sz w:val="28"/>
          <w:szCs w:val="28"/>
        </w:rPr>
        <w:t xml:space="preserve">glorious </w:t>
      </w:r>
      <w:r w:rsidR="00F9554F">
        <w:rPr>
          <w:sz w:val="28"/>
          <w:szCs w:val="28"/>
        </w:rPr>
        <w:t xml:space="preserve">time for </w:t>
      </w:r>
      <w:r w:rsidR="00C84900">
        <w:rPr>
          <w:sz w:val="28"/>
          <w:szCs w:val="28"/>
        </w:rPr>
        <w:t xml:space="preserve">bright </w:t>
      </w:r>
      <w:r w:rsidR="00F9554F">
        <w:rPr>
          <w:sz w:val="28"/>
          <w:szCs w:val="28"/>
        </w:rPr>
        <w:t>smiles</w:t>
      </w:r>
      <w:r w:rsidR="00AA52A2">
        <w:rPr>
          <w:sz w:val="28"/>
          <w:szCs w:val="28"/>
        </w:rPr>
        <w:t>,</w:t>
      </w:r>
      <w:r w:rsidR="007D64B4">
        <w:rPr>
          <w:sz w:val="28"/>
          <w:szCs w:val="28"/>
        </w:rPr>
        <w:t xml:space="preserve"> </w:t>
      </w:r>
      <w:r w:rsidR="00C84900">
        <w:rPr>
          <w:sz w:val="28"/>
          <w:szCs w:val="28"/>
        </w:rPr>
        <w:t xml:space="preserve">joyful </w:t>
      </w:r>
      <w:r w:rsidR="007D64B4">
        <w:rPr>
          <w:sz w:val="28"/>
          <w:szCs w:val="28"/>
        </w:rPr>
        <w:t>alleluias</w:t>
      </w:r>
      <w:r w:rsidR="00AA52A2">
        <w:rPr>
          <w:sz w:val="28"/>
          <w:szCs w:val="28"/>
        </w:rPr>
        <w:t>,</w:t>
      </w:r>
      <w:r w:rsidR="00C84900">
        <w:rPr>
          <w:sz w:val="28"/>
          <w:szCs w:val="28"/>
        </w:rPr>
        <w:t xml:space="preserve"> and</w:t>
      </w:r>
      <w:r w:rsidR="007D64B4">
        <w:rPr>
          <w:sz w:val="28"/>
          <w:szCs w:val="28"/>
        </w:rPr>
        <w:t xml:space="preserve"> shouts of “he is risen!”</w:t>
      </w:r>
      <w:r w:rsidR="00F9554F">
        <w:rPr>
          <w:sz w:val="28"/>
          <w:szCs w:val="28"/>
        </w:rPr>
        <w:t xml:space="preserve"> </w:t>
      </w:r>
      <w:r w:rsidR="001B20C8">
        <w:rPr>
          <w:sz w:val="28"/>
          <w:szCs w:val="28"/>
        </w:rPr>
        <w:t xml:space="preserve">But </w:t>
      </w:r>
      <w:r w:rsidR="00F9554F">
        <w:rPr>
          <w:sz w:val="28"/>
          <w:szCs w:val="28"/>
        </w:rPr>
        <w:t>according to John’s gospel,</w:t>
      </w:r>
      <w:r w:rsidR="001B20C8">
        <w:rPr>
          <w:sz w:val="28"/>
          <w:szCs w:val="28"/>
        </w:rPr>
        <w:t xml:space="preserve"> the first question asked of Mary by </w:t>
      </w:r>
      <w:r w:rsidR="007D64B4">
        <w:rPr>
          <w:sz w:val="28"/>
          <w:szCs w:val="28"/>
        </w:rPr>
        <w:t xml:space="preserve">both </w:t>
      </w:r>
      <w:r w:rsidR="001B20C8">
        <w:rPr>
          <w:sz w:val="28"/>
          <w:szCs w:val="28"/>
        </w:rPr>
        <w:t xml:space="preserve">the angels at the tomb </w:t>
      </w:r>
      <w:r w:rsidR="00F9554F">
        <w:rPr>
          <w:sz w:val="28"/>
          <w:szCs w:val="28"/>
        </w:rPr>
        <w:t>and by the risen Jesus who</w:t>
      </w:r>
      <w:r w:rsidR="0083536B">
        <w:rPr>
          <w:sz w:val="28"/>
          <w:szCs w:val="28"/>
        </w:rPr>
        <w:t>m</w:t>
      </w:r>
      <w:r w:rsidR="00F9554F">
        <w:rPr>
          <w:sz w:val="28"/>
          <w:szCs w:val="28"/>
        </w:rPr>
        <w:t xml:space="preserve"> she thought to be the gardener was</w:t>
      </w:r>
      <w:r w:rsidR="0083536B">
        <w:rPr>
          <w:sz w:val="28"/>
          <w:szCs w:val="28"/>
        </w:rPr>
        <w:t xml:space="preserve"> not, </w:t>
      </w:r>
      <w:r w:rsidR="00B01EF6">
        <w:rPr>
          <w:sz w:val="28"/>
          <w:szCs w:val="28"/>
        </w:rPr>
        <w:t>“</w:t>
      </w:r>
      <w:r w:rsidR="0083536B" w:rsidRPr="0083536B">
        <w:rPr>
          <w:i/>
          <w:iCs/>
          <w:sz w:val="28"/>
          <w:szCs w:val="28"/>
        </w:rPr>
        <w:t xml:space="preserve">Why are you so </w:t>
      </w:r>
      <w:r w:rsidR="0083536B">
        <w:rPr>
          <w:i/>
          <w:iCs/>
          <w:sz w:val="28"/>
          <w:szCs w:val="28"/>
        </w:rPr>
        <w:t>happy</w:t>
      </w:r>
      <w:r w:rsidR="0083536B" w:rsidRPr="0083536B">
        <w:rPr>
          <w:i/>
          <w:iCs/>
          <w:sz w:val="28"/>
          <w:szCs w:val="28"/>
        </w:rPr>
        <w:t>?</w:t>
      </w:r>
      <w:r w:rsidR="00B01EF6">
        <w:rPr>
          <w:i/>
          <w:iCs/>
          <w:sz w:val="28"/>
          <w:szCs w:val="28"/>
        </w:rPr>
        <w:t>”</w:t>
      </w:r>
      <w:r w:rsidR="0083536B">
        <w:rPr>
          <w:sz w:val="28"/>
          <w:szCs w:val="28"/>
        </w:rPr>
        <w:t xml:space="preserve"> </w:t>
      </w:r>
      <w:r>
        <w:rPr>
          <w:sz w:val="28"/>
          <w:szCs w:val="28"/>
        </w:rPr>
        <w:t>It was</w:t>
      </w:r>
      <w:r w:rsidR="00F9554F">
        <w:rPr>
          <w:sz w:val="28"/>
          <w:szCs w:val="28"/>
        </w:rPr>
        <w:t xml:space="preserve">: </w:t>
      </w:r>
      <w:r w:rsidR="00B01EF6">
        <w:rPr>
          <w:sz w:val="28"/>
          <w:szCs w:val="28"/>
        </w:rPr>
        <w:lastRenderedPageBreak/>
        <w:t>“</w:t>
      </w:r>
      <w:r w:rsidR="00F9554F" w:rsidRPr="00F9554F">
        <w:rPr>
          <w:i/>
          <w:iCs/>
          <w:sz w:val="28"/>
          <w:szCs w:val="28"/>
        </w:rPr>
        <w:t>Why are you weeping?</w:t>
      </w:r>
      <w:r w:rsidR="00B01EF6">
        <w:rPr>
          <w:i/>
          <w:iCs/>
          <w:sz w:val="28"/>
          <w:szCs w:val="28"/>
        </w:rPr>
        <w:t>”</w:t>
      </w:r>
      <w:r w:rsidR="00F9554F">
        <w:rPr>
          <w:sz w:val="28"/>
          <w:szCs w:val="28"/>
        </w:rPr>
        <w:t xml:space="preserve"> </w:t>
      </w:r>
      <w:r w:rsidR="005539E9">
        <w:rPr>
          <w:sz w:val="28"/>
          <w:szCs w:val="28"/>
        </w:rPr>
        <w:t>And then</w:t>
      </w:r>
      <w:r w:rsidR="00C84900">
        <w:rPr>
          <w:sz w:val="28"/>
          <w:szCs w:val="28"/>
        </w:rPr>
        <w:t xml:space="preserve"> t</w:t>
      </w:r>
      <w:r w:rsidR="00B5735D">
        <w:rPr>
          <w:sz w:val="28"/>
          <w:szCs w:val="28"/>
        </w:rPr>
        <w:t xml:space="preserve">he second </w:t>
      </w:r>
      <w:r w:rsidR="00A44908">
        <w:rPr>
          <w:sz w:val="28"/>
          <w:szCs w:val="28"/>
        </w:rPr>
        <w:t>question</w:t>
      </w:r>
      <w:r w:rsidR="00B5735D">
        <w:rPr>
          <w:sz w:val="28"/>
          <w:szCs w:val="28"/>
        </w:rPr>
        <w:t xml:space="preserve">: </w:t>
      </w:r>
      <w:r w:rsidR="00B01EF6">
        <w:rPr>
          <w:sz w:val="28"/>
          <w:szCs w:val="28"/>
        </w:rPr>
        <w:t>“</w:t>
      </w:r>
      <w:r w:rsidR="00B5735D" w:rsidRPr="00B5735D">
        <w:rPr>
          <w:i/>
          <w:iCs/>
          <w:sz w:val="28"/>
          <w:szCs w:val="28"/>
        </w:rPr>
        <w:t>Whom do you seek?</w:t>
      </w:r>
      <w:r w:rsidR="00B01EF6">
        <w:rPr>
          <w:i/>
          <w:iCs/>
          <w:sz w:val="28"/>
          <w:szCs w:val="28"/>
        </w:rPr>
        <w:t>”</w:t>
      </w:r>
      <w:r>
        <w:rPr>
          <w:sz w:val="28"/>
          <w:szCs w:val="28"/>
        </w:rPr>
        <w:t xml:space="preserve"> They are questions entwined in the Easter story and in our response to it.</w:t>
      </w:r>
    </w:p>
    <w:p w14:paraId="051D051B" w14:textId="2FB9805D" w:rsidR="00145089" w:rsidRDefault="00145089" w:rsidP="0083536B">
      <w:pPr>
        <w:pStyle w:val="NoSpacing"/>
        <w:ind w:firstLine="720"/>
        <w:rPr>
          <w:sz w:val="28"/>
          <w:szCs w:val="28"/>
        </w:rPr>
      </w:pPr>
    </w:p>
    <w:p w14:paraId="7A7E2E59" w14:textId="7D6A0922" w:rsidR="00B01EF6" w:rsidRDefault="00B01EF6" w:rsidP="0083536B">
      <w:pPr>
        <w:pStyle w:val="NoSpacing"/>
        <w:ind w:firstLine="720"/>
        <w:rPr>
          <w:sz w:val="28"/>
          <w:szCs w:val="28"/>
        </w:rPr>
      </w:pPr>
      <w:r>
        <w:rPr>
          <w:sz w:val="28"/>
          <w:szCs w:val="28"/>
        </w:rPr>
        <w:t xml:space="preserve">They are entwined because Mary was weeping over the </w:t>
      </w:r>
      <w:proofErr w:type="gramStart"/>
      <w:r w:rsidR="009D06E2">
        <w:rPr>
          <w:sz w:val="28"/>
          <w:szCs w:val="28"/>
        </w:rPr>
        <w:t>o</w:t>
      </w:r>
      <w:r>
        <w:rPr>
          <w:sz w:val="28"/>
          <w:szCs w:val="28"/>
        </w:rPr>
        <w:t>ne</w:t>
      </w:r>
      <w:proofErr w:type="gramEnd"/>
      <w:r>
        <w:rPr>
          <w:sz w:val="28"/>
          <w:szCs w:val="28"/>
        </w:rPr>
        <w:t xml:space="preserve"> she was seeking. She came to the tomb to find the body of her crucified friend and Lord. </w:t>
      </w:r>
      <w:r w:rsidR="001A133A">
        <w:rPr>
          <w:sz w:val="28"/>
          <w:szCs w:val="28"/>
        </w:rPr>
        <w:t>After three anguished day</w:t>
      </w:r>
      <w:r>
        <w:rPr>
          <w:sz w:val="28"/>
          <w:szCs w:val="28"/>
        </w:rPr>
        <w:t xml:space="preserve"> that began with his arrest and continued through his trial and crucifixion</w:t>
      </w:r>
      <w:r w:rsidR="001A133A">
        <w:rPr>
          <w:sz w:val="28"/>
          <w:szCs w:val="28"/>
        </w:rPr>
        <w:t>, she was exhausted and sad beyond sad</w:t>
      </w:r>
      <w:r>
        <w:rPr>
          <w:sz w:val="28"/>
          <w:szCs w:val="28"/>
        </w:rPr>
        <w:t>. It is a hard thing to see a friend die</w:t>
      </w:r>
      <w:r w:rsidR="001A133A">
        <w:rPr>
          <w:sz w:val="28"/>
          <w:szCs w:val="28"/>
        </w:rPr>
        <w:t xml:space="preserve"> in such pain</w:t>
      </w:r>
      <w:r>
        <w:rPr>
          <w:sz w:val="28"/>
          <w:szCs w:val="28"/>
        </w:rPr>
        <w:t xml:space="preserve">, let alone a friend you believed to be the messiah, a friend who embodied your hopes and dreams for the future. </w:t>
      </w:r>
      <w:r w:rsidR="00A002AB">
        <w:rPr>
          <w:sz w:val="28"/>
          <w:szCs w:val="28"/>
        </w:rPr>
        <w:t>Mary</w:t>
      </w:r>
      <w:r>
        <w:rPr>
          <w:sz w:val="28"/>
          <w:szCs w:val="28"/>
        </w:rPr>
        <w:t xml:space="preserve"> came, seeking his body in the place she expected to find it, and instead found the tomb open and the body missing</w:t>
      </w:r>
      <w:r w:rsidR="001A133A">
        <w:rPr>
          <w:sz w:val="28"/>
          <w:szCs w:val="28"/>
        </w:rPr>
        <w:t xml:space="preserve">, presumably </w:t>
      </w:r>
      <w:r w:rsidR="005539E9">
        <w:rPr>
          <w:sz w:val="28"/>
          <w:szCs w:val="28"/>
        </w:rPr>
        <w:t>stolen</w:t>
      </w:r>
      <w:r>
        <w:rPr>
          <w:sz w:val="28"/>
          <w:szCs w:val="28"/>
        </w:rPr>
        <w:t xml:space="preserve">. That was more than she could bear, more than anyone should ever have to bear. </w:t>
      </w:r>
      <w:r w:rsidR="009D06E2">
        <w:rPr>
          <w:sz w:val="28"/>
          <w:szCs w:val="28"/>
        </w:rPr>
        <w:t xml:space="preserve">And </w:t>
      </w:r>
      <w:proofErr w:type="gramStart"/>
      <w:r w:rsidR="009D06E2">
        <w:rPr>
          <w:sz w:val="28"/>
          <w:szCs w:val="28"/>
        </w:rPr>
        <w:t>s</w:t>
      </w:r>
      <w:r w:rsidR="00A002AB">
        <w:rPr>
          <w:sz w:val="28"/>
          <w:szCs w:val="28"/>
        </w:rPr>
        <w:t>o</w:t>
      </w:r>
      <w:proofErr w:type="gramEnd"/>
      <w:r>
        <w:rPr>
          <w:sz w:val="28"/>
          <w:szCs w:val="28"/>
        </w:rPr>
        <w:t xml:space="preserve"> she wept.</w:t>
      </w:r>
    </w:p>
    <w:p w14:paraId="4CB7D6AB" w14:textId="77777777" w:rsidR="00B01EF6" w:rsidRDefault="00B01EF6" w:rsidP="0083536B">
      <w:pPr>
        <w:pStyle w:val="NoSpacing"/>
        <w:ind w:firstLine="720"/>
        <w:rPr>
          <w:sz w:val="28"/>
          <w:szCs w:val="28"/>
        </w:rPr>
      </w:pPr>
    </w:p>
    <w:p w14:paraId="55D8D71E" w14:textId="6EE02E31" w:rsidR="00A002AB" w:rsidRDefault="00B5330F" w:rsidP="0029063C">
      <w:pPr>
        <w:pStyle w:val="NoSpacing"/>
        <w:ind w:firstLine="720"/>
        <w:rPr>
          <w:rFonts w:cstheme="minorHAnsi"/>
          <w:sz w:val="28"/>
          <w:szCs w:val="28"/>
        </w:rPr>
      </w:pPr>
      <w:r w:rsidRPr="00B5330F">
        <w:rPr>
          <w:i/>
          <w:iCs/>
          <w:sz w:val="28"/>
          <w:szCs w:val="28"/>
        </w:rPr>
        <w:t>Weeping may linger for the night, but joy comes with the morning</w:t>
      </w:r>
      <w:r w:rsidR="00C84900">
        <w:rPr>
          <w:i/>
          <w:iCs/>
          <w:sz w:val="28"/>
          <w:szCs w:val="28"/>
        </w:rPr>
        <w:t xml:space="preserve">, </w:t>
      </w:r>
      <w:r w:rsidR="00C84900">
        <w:rPr>
          <w:sz w:val="28"/>
          <w:szCs w:val="28"/>
        </w:rPr>
        <w:t>says the psalmist</w:t>
      </w:r>
      <w:r w:rsidR="00B01EF6">
        <w:rPr>
          <w:sz w:val="28"/>
          <w:szCs w:val="28"/>
        </w:rPr>
        <w:t>. I</w:t>
      </w:r>
      <w:r w:rsidR="00C84900">
        <w:rPr>
          <w:sz w:val="28"/>
          <w:szCs w:val="28"/>
        </w:rPr>
        <w:t>t</w:t>
      </w:r>
      <w:r w:rsidR="00F0056E" w:rsidRPr="00F0056E">
        <w:rPr>
          <w:rFonts w:cstheme="minorHAnsi"/>
          <w:sz w:val="28"/>
          <w:szCs w:val="28"/>
        </w:rPr>
        <w:t xml:space="preserve"> is tempting to come this Easter morning</w:t>
      </w:r>
      <w:r w:rsidR="00F0056E">
        <w:rPr>
          <w:rFonts w:cstheme="minorHAnsi"/>
          <w:sz w:val="28"/>
          <w:szCs w:val="28"/>
        </w:rPr>
        <w:t xml:space="preserve"> </w:t>
      </w:r>
      <w:r w:rsidR="00046207">
        <w:rPr>
          <w:rFonts w:cstheme="minorHAnsi"/>
          <w:sz w:val="28"/>
          <w:szCs w:val="28"/>
        </w:rPr>
        <w:t xml:space="preserve">singing our alleluias and </w:t>
      </w:r>
      <w:r w:rsidR="00F0056E">
        <w:rPr>
          <w:rFonts w:cstheme="minorHAnsi"/>
          <w:sz w:val="28"/>
          <w:szCs w:val="28"/>
        </w:rPr>
        <w:t xml:space="preserve">thinking that the weeping is </w:t>
      </w:r>
      <w:r w:rsidR="00080BA5">
        <w:rPr>
          <w:rFonts w:cstheme="minorHAnsi"/>
          <w:sz w:val="28"/>
          <w:szCs w:val="28"/>
        </w:rPr>
        <w:t xml:space="preserve">all </w:t>
      </w:r>
      <w:r w:rsidR="00F0056E">
        <w:rPr>
          <w:rFonts w:cstheme="minorHAnsi"/>
          <w:sz w:val="28"/>
          <w:szCs w:val="28"/>
        </w:rPr>
        <w:t>behind us</w:t>
      </w:r>
      <w:r w:rsidR="00046207">
        <w:rPr>
          <w:rFonts w:cstheme="minorHAnsi"/>
          <w:sz w:val="28"/>
          <w:szCs w:val="28"/>
        </w:rPr>
        <w:t xml:space="preserve">, that </w:t>
      </w:r>
      <w:r w:rsidR="00F0056E" w:rsidRPr="00F0056E">
        <w:rPr>
          <w:rFonts w:cstheme="minorHAnsi"/>
          <w:sz w:val="28"/>
          <w:szCs w:val="28"/>
        </w:rPr>
        <w:t xml:space="preserve">the reality of the cross </w:t>
      </w:r>
      <w:r w:rsidR="00F0056E">
        <w:rPr>
          <w:rFonts w:cstheme="minorHAnsi"/>
          <w:sz w:val="28"/>
          <w:szCs w:val="28"/>
        </w:rPr>
        <w:t xml:space="preserve">is </w:t>
      </w:r>
      <w:r w:rsidR="00F0056E" w:rsidRPr="00F0056E">
        <w:rPr>
          <w:rFonts w:cstheme="minorHAnsi"/>
          <w:sz w:val="28"/>
          <w:szCs w:val="28"/>
        </w:rPr>
        <w:t>washed away by the dawn’s early light</w:t>
      </w:r>
      <w:r w:rsidR="00F0056E">
        <w:rPr>
          <w:rFonts w:cstheme="minorHAnsi"/>
          <w:sz w:val="28"/>
          <w:szCs w:val="28"/>
        </w:rPr>
        <w:t xml:space="preserve">. </w:t>
      </w:r>
      <w:r w:rsidR="000A71B9">
        <w:rPr>
          <w:rFonts w:cstheme="minorHAnsi"/>
          <w:sz w:val="28"/>
          <w:szCs w:val="28"/>
        </w:rPr>
        <w:t xml:space="preserve">The same might be said of our impatience to put this pandemic behind us. </w:t>
      </w:r>
      <w:r w:rsidR="00A63D49">
        <w:rPr>
          <w:rFonts w:cstheme="minorHAnsi"/>
          <w:sz w:val="28"/>
          <w:szCs w:val="28"/>
        </w:rPr>
        <w:t xml:space="preserve">With the arrival of vaccines some seem to think that the weeping is all in the past now, but as this week’s rising </w:t>
      </w:r>
      <w:r w:rsidR="005539E9">
        <w:rPr>
          <w:rFonts w:cstheme="minorHAnsi"/>
          <w:sz w:val="28"/>
          <w:szCs w:val="28"/>
        </w:rPr>
        <w:t xml:space="preserve">COVID </w:t>
      </w:r>
      <w:r w:rsidR="00A63D49">
        <w:rPr>
          <w:rFonts w:cstheme="minorHAnsi"/>
          <w:sz w:val="28"/>
          <w:szCs w:val="28"/>
        </w:rPr>
        <w:t xml:space="preserve">numbers indicate, </w:t>
      </w:r>
      <w:r w:rsidR="005539E9">
        <w:rPr>
          <w:rFonts w:cstheme="minorHAnsi"/>
          <w:sz w:val="28"/>
          <w:szCs w:val="28"/>
        </w:rPr>
        <w:t xml:space="preserve">the virus is not yet done with us and </w:t>
      </w:r>
      <w:r w:rsidR="00A63D49">
        <w:rPr>
          <w:rFonts w:cstheme="minorHAnsi"/>
          <w:sz w:val="28"/>
          <w:szCs w:val="28"/>
        </w:rPr>
        <w:t xml:space="preserve">the weeping is not yet over. </w:t>
      </w:r>
      <w:r w:rsidR="000A71B9">
        <w:rPr>
          <w:rFonts w:cstheme="minorHAnsi"/>
          <w:sz w:val="28"/>
          <w:szCs w:val="28"/>
        </w:rPr>
        <w:t xml:space="preserve">Last year some wept at not being able to gather in person for </w:t>
      </w:r>
      <w:r w:rsidR="003664CF">
        <w:rPr>
          <w:rFonts w:cstheme="minorHAnsi"/>
          <w:sz w:val="28"/>
          <w:szCs w:val="28"/>
        </w:rPr>
        <w:t xml:space="preserve">Easter </w:t>
      </w:r>
      <w:r w:rsidR="000A71B9">
        <w:rPr>
          <w:rFonts w:cstheme="minorHAnsi"/>
          <w:sz w:val="28"/>
          <w:szCs w:val="28"/>
        </w:rPr>
        <w:t>worship for the first time in their lives</w:t>
      </w:r>
      <w:r w:rsidR="00A002AB">
        <w:rPr>
          <w:rFonts w:cstheme="minorHAnsi"/>
          <w:sz w:val="28"/>
          <w:szCs w:val="28"/>
        </w:rPr>
        <w:t>;</w:t>
      </w:r>
      <w:r w:rsidR="000A71B9">
        <w:rPr>
          <w:rFonts w:cstheme="minorHAnsi"/>
          <w:sz w:val="28"/>
          <w:szCs w:val="28"/>
        </w:rPr>
        <w:t xml:space="preserve"> this year some are weeping again because this pandemic has lingered longer than we ever imagined. </w:t>
      </w:r>
      <w:r w:rsidR="003664CF">
        <w:rPr>
          <w:rFonts w:cstheme="minorHAnsi"/>
          <w:sz w:val="28"/>
          <w:szCs w:val="28"/>
        </w:rPr>
        <w:t>B</w:t>
      </w:r>
      <w:r w:rsidR="000A71B9">
        <w:rPr>
          <w:rFonts w:cstheme="minorHAnsi"/>
          <w:sz w:val="28"/>
          <w:szCs w:val="28"/>
        </w:rPr>
        <w:t>etween last year’s Easter and this year’s Easter there have been an ocean’s worth of tears shed</w:t>
      </w:r>
      <w:r w:rsidR="00A002AB">
        <w:rPr>
          <w:rFonts w:cstheme="minorHAnsi"/>
          <w:sz w:val="28"/>
          <w:szCs w:val="28"/>
        </w:rPr>
        <w:t>:</w:t>
      </w:r>
    </w:p>
    <w:p w14:paraId="2DFD1758" w14:textId="0C78E794" w:rsidR="00A002AB" w:rsidRDefault="000A71B9" w:rsidP="00A002AB">
      <w:pPr>
        <w:pStyle w:val="NoSpacing"/>
        <w:numPr>
          <w:ilvl w:val="0"/>
          <w:numId w:val="1"/>
        </w:numPr>
        <w:rPr>
          <w:rFonts w:cstheme="minorHAnsi"/>
          <w:sz w:val="28"/>
          <w:szCs w:val="28"/>
        </w:rPr>
      </w:pPr>
      <w:r>
        <w:rPr>
          <w:rFonts w:cstheme="minorHAnsi"/>
          <w:sz w:val="28"/>
          <w:szCs w:val="28"/>
        </w:rPr>
        <w:t>tears over lost celebrations at birthdays</w:t>
      </w:r>
      <w:r w:rsidR="00A63D49">
        <w:rPr>
          <w:rFonts w:cstheme="minorHAnsi"/>
          <w:sz w:val="28"/>
          <w:szCs w:val="28"/>
        </w:rPr>
        <w:t>,</w:t>
      </w:r>
      <w:r>
        <w:rPr>
          <w:rFonts w:cstheme="minorHAnsi"/>
          <w:sz w:val="28"/>
          <w:szCs w:val="28"/>
        </w:rPr>
        <w:t xml:space="preserve"> graduations</w:t>
      </w:r>
      <w:r w:rsidR="00A63D49">
        <w:rPr>
          <w:rFonts w:cstheme="minorHAnsi"/>
          <w:sz w:val="28"/>
          <w:szCs w:val="28"/>
        </w:rPr>
        <w:t>,</w:t>
      </w:r>
      <w:r>
        <w:rPr>
          <w:rFonts w:cstheme="minorHAnsi"/>
          <w:sz w:val="28"/>
          <w:szCs w:val="28"/>
        </w:rPr>
        <w:t xml:space="preserve"> and holidays </w:t>
      </w:r>
    </w:p>
    <w:p w14:paraId="6DBAC11D" w14:textId="1558D83C" w:rsidR="00A002AB" w:rsidRDefault="000A71B9" w:rsidP="00A002AB">
      <w:pPr>
        <w:pStyle w:val="NoSpacing"/>
        <w:numPr>
          <w:ilvl w:val="0"/>
          <w:numId w:val="1"/>
        </w:numPr>
        <w:rPr>
          <w:rFonts w:cstheme="minorHAnsi"/>
          <w:sz w:val="28"/>
          <w:szCs w:val="28"/>
        </w:rPr>
      </w:pPr>
      <w:r>
        <w:rPr>
          <w:rFonts w:cstheme="minorHAnsi"/>
          <w:sz w:val="28"/>
          <w:szCs w:val="28"/>
        </w:rPr>
        <w:t>tears of longing to see children and grandchildren</w:t>
      </w:r>
      <w:r w:rsidR="00A63D49">
        <w:rPr>
          <w:rFonts w:cstheme="minorHAnsi"/>
          <w:sz w:val="28"/>
          <w:szCs w:val="28"/>
        </w:rPr>
        <w:t>, parents</w:t>
      </w:r>
      <w:r>
        <w:rPr>
          <w:rFonts w:cstheme="minorHAnsi"/>
          <w:sz w:val="28"/>
          <w:szCs w:val="28"/>
        </w:rPr>
        <w:t xml:space="preserve"> and </w:t>
      </w:r>
      <w:r w:rsidR="00A63D49">
        <w:rPr>
          <w:rFonts w:cstheme="minorHAnsi"/>
          <w:sz w:val="28"/>
          <w:szCs w:val="28"/>
        </w:rPr>
        <w:t>grand</w:t>
      </w:r>
      <w:r>
        <w:rPr>
          <w:rFonts w:cstheme="minorHAnsi"/>
          <w:sz w:val="28"/>
          <w:szCs w:val="28"/>
        </w:rPr>
        <w:t xml:space="preserve">parents </w:t>
      </w:r>
    </w:p>
    <w:p w14:paraId="079108D9" w14:textId="0C6C2382" w:rsidR="00A002AB" w:rsidRDefault="000A71B9" w:rsidP="00A002AB">
      <w:pPr>
        <w:pStyle w:val="NoSpacing"/>
        <w:numPr>
          <w:ilvl w:val="0"/>
          <w:numId w:val="1"/>
        </w:numPr>
        <w:rPr>
          <w:rFonts w:cstheme="minorHAnsi"/>
          <w:sz w:val="28"/>
          <w:szCs w:val="28"/>
        </w:rPr>
      </w:pPr>
      <w:r>
        <w:rPr>
          <w:rFonts w:cstheme="minorHAnsi"/>
          <w:sz w:val="28"/>
          <w:szCs w:val="28"/>
        </w:rPr>
        <w:t xml:space="preserve">tears of loneliness for weeks spent in isolation </w:t>
      </w:r>
    </w:p>
    <w:p w14:paraId="2A55C2A0" w14:textId="2B9ADE10" w:rsidR="00A002AB" w:rsidRDefault="000A71B9" w:rsidP="00A002AB">
      <w:pPr>
        <w:pStyle w:val="NoSpacing"/>
        <w:numPr>
          <w:ilvl w:val="0"/>
          <w:numId w:val="1"/>
        </w:numPr>
        <w:rPr>
          <w:rFonts w:cstheme="minorHAnsi"/>
          <w:sz w:val="28"/>
          <w:szCs w:val="28"/>
        </w:rPr>
      </w:pPr>
      <w:r>
        <w:rPr>
          <w:rFonts w:cstheme="minorHAnsi"/>
          <w:sz w:val="28"/>
          <w:szCs w:val="28"/>
        </w:rPr>
        <w:t xml:space="preserve">tears of grief for the loss of friends and family to this virus </w:t>
      </w:r>
    </w:p>
    <w:p w14:paraId="3945FBFB" w14:textId="6F45C940" w:rsidR="00A002AB" w:rsidRDefault="000A71B9" w:rsidP="00A002AB">
      <w:pPr>
        <w:pStyle w:val="NoSpacing"/>
        <w:numPr>
          <w:ilvl w:val="0"/>
          <w:numId w:val="1"/>
        </w:numPr>
        <w:rPr>
          <w:rFonts w:cstheme="minorHAnsi"/>
          <w:sz w:val="28"/>
          <w:szCs w:val="28"/>
        </w:rPr>
      </w:pPr>
      <w:r>
        <w:rPr>
          <w:rFonts w:cstheme="minorHAnsi"/>
          <w:sz w:val="28"/>
          <w:szCs w:val="28"/>
        </w:rPr>
        <w:t xml:space="preserve">tears of frustration at waiting for a vaccine or for life to return to normal </w:t>
      </w:r>
    </w:p>
    <w:p w14:paraId="62D7D422" w14:textId="77777777" w:rsidR="00A002AB" w:rsidRDefault="000A71B9" w:rsidP="00A002AB">
      <w:pPr>
        <w:pStyle w:val="NoSpacing"/>
        <w:numPr>
          <w:ilvl w:val="0"/>
          <w:numId w:val="1"/>
        </w:numPr>
        <w:rPr>
          <w:rFonts w:cstheme="minorHAnsi"/>
          <w:sz w:val="28"/>
          <w:szCs w:val="28"/>
        </w:rPr>
      </w:pPr>
      <w:r>
        <w:rPr>
          <w:rFonts w:cstheme="minorHAnsi"/>
          <w:sz w:val="28"/>
          <w:szCs w:val="28"/>
        </w:rPr>
        <w:t xml:space="preserve">tears of anger at folks who refuse to wear masks as if the virus was no real threat. </w:t>
      </w:r>
    </w:p>
    <w:p w14:paraId="40FBDA9E" w14:textId="42BF3A3C" w:rsidR="000A71B9" w:rsidRDefault="007D72F9" w:rsidP="00A002AB">
      <w:pPr>
        <w:pStyle w:val="NoSpacing"/>
        <w:rPr>
          <w:rFonts w:cstheme="minorHAnsi"/>
          <w:sz w:val="28"/>
          <w:szCs w:val="28"/>
        </w:rPr>
      </w:pPr>
      <w:r>
        <w:rPr>
          <w:rFonts w:cstheme="minorHAnsi"/>
          <w:sz w:val="28"/>
          <w:szCs w:val="28"/>
        </w:rPr>
        <w:t xml:space="preserve">God too sheds tears </w:t>
      </w:r>
      <w:r w:rsidR="00A63D49">
        <w:rPr>
          <w:rFonts w:cstheme="minorHAnsi"/>
          <w:sz w:val="28"/>
          <w:szCs w:val="28"/>
        </w:rPr>
        <w:t>in this pandemic</w:t>
      </w:r>
      <w:r w:rsidR="003664CF">
        <w:rPr>
          <w:rFonts w:cstheme="minorHAnsi"/>
          <w:sz w:val="28"/>
          <w:szCs w:val="28"/>
        </w:rPr>
        <w:t xml:space="preserve">, and </w:t>
      </w:r>
      <w:r w:rsidR="00A63D49">
        <w:rPr>
          <w:rFonts w:cstheme="minorHAnsi"/>
          <w:sz w:val="28"/>
          <w:szCs w:val="28"/>
        </w:rPr>
        <w:t>over</w:t>
      </w:r>
      <w:r w:rsidR="00A002AB">
        <w:rPr>
          <w:rFonts w:cstheme="minorHAnsi"/>
          <w:sz w:val="28"/>
          <w:szCs w:val="28"/>
        </w:rPr>
        <w:t xml:space="preserve"> the </w:t>
      </w:r>
      <w:r w:rsidR="00A63D49">
        <w:rPr>
          <w:rFonts w:cstheme="minorHAnsi"/>
          <w:sz w:val="28"/>
          <w:szCs w:val="28"/>
        </w:rPr>
        <w:t>suffering</w:t>
      </w:r>
      <w:r w:rsidR="00A002AB">
        <w:rPr>
          <w:rFonts w:cstheme="minorHAnsi"/>
          <w:sz w:val="28"/>
          <w:szCs w:val="28"/>
        </w:rPr>
        <w:t xml:space="preserve"> </w:t>
      </w:r>
      <w:r>
        <w:rPr>
          <w:rFonts w:cstheme="minorHAnsi"/>
          <w:sz w:val="28"/>
          <w:szCs w:val="28"/>
        </w:rPr>
        <w:t>in Yemen</w:t>
      </w:r>
      <w:r w:rsidR="00A63D49">
        <w:rPr>
          <w:rFonts w:cstheme="minorHAnsi"/>
          <w:sz w:val="28"/>
          <w:szCs w:val="28"/>
        </w:rPr>
        <w:t>,</w:t>
      </w:r>
      <w:r>
        <w:rPr>
          <w:rFonts w:cstheme="minorHAnsi"/>
          <w:sz w:val="28"/>
          <w:szCs w:val="28"/>
        </w:rPr>
        <w:t xml:space="preserve"> Myanmar</w:t>
      </w:r>
      <w:r w:rsidR="00A63D49">
        <w:rPr>
          <w:rFonts w:cstheme="minorHAnsi"/>
          <w:sz w:val="28"/>
          <w:szCs w:val="28"/>
        </w:rPr>
        <w:t>,</w:t>
      </w:r>
      <w:r>
        <w:rPr>
          <w:rFonts w:cstheme="minorHAnsi"/>
          <w:sz w:val="28"/>
          <w:szCs w:val="28"/>
        </w:rPr>
        <w:t xml:space="preserve"> and countless refugee camps, and </w:t>
      </w:r>
      <w:r w:rsidR="00A002AB">
        <w:rPr>
          <w:rFonts w:cstheme="minorHAnsi"/>
          <w:sz w:val="28"/>
          <w:szCs w:val="28"/>
        </w:rPr>
        <w:t xml:space="preserve">at the grief </w:t>
      </w:r>
      <w:r w:rsidR="005539E9">
        <w:rPr>
          <w:rFonts w:cstheme="minorHAnsi"/>
          <w:sz w:val="28"/>
          <w:szCs w:val="28"/>
        </w:rPr>
        <w:t>around</w:t>
      </w:r>
      <w:r>
        <w:rPr>
          <w:rFonts w:cstheme="minorHAnsi"/>
          <w:sz w:val="28"/>
          <w:szCs w:val="28"/>
        </w:rPr>
        <w:t xml:space="preserve"> more </w:t>
      </w:r>
      <w:r w:rsidR="003664CF">
        <w:rPr>
          <w:rFonts w:cstheme="minorHAnsi"/>
          <w:sz w:val="28"/>
          <w:szCs w:val="28"/>
        </w:rPr>
        <w:t xml:space="preserve">senseless </w:t>
      </w:r>
      <w:r>
        <w:rPr>
          <w:rFonts w:cstheme="minorHAnsi"/>
          <w:sz w:val="28"/>
          <w:szCs w:val="28"/>
        </w:rPr>
        <w:t>shootings</w:t>
      </w:r>
      <w:r w:rsidR="003664CF">
        <w:rPr>
          <w:rFonts w:cstheme="minorHAnsi"/>
          <w:sz w:val="28"/>
          <w:szCs w:val="28"/>
        </w:rPr>
        <w:t xml:space="preserve"> in our nation</w:t>
      </w:r>
      <w:r>
        <w:rPr>
          <w:rFonts w:cstheme="minorHAnsi"/>
          <w:sz w:val="28"/>
          <w:szCs w:val="28"/>
        </w:rPr>
        <w:t xml:space="preserve">, and at the </w:t>
      </w:r>
      <w:r w:rsidR="00A002AB">
        <w:rPr>
          <w:rFonts w:cstheme="minorHAnsi"/>
          <w:sz w:val="28"/>
          <w:szCs w:val="28"/>
        </w:rPr>
        <w:t xml:space="preserve">hate expressed in the </w:t>
      </w:r>
      <w:r>
        <w:rPr>
          <w:rFonts w:cstheme="minorHAnsi"/>
          <w:sz w:val="28"/>
          <w:szCs w:val="28"/>
        </w:rPr>
        <w:t xml:space="preserve">rising tide of racist attacks in our </w:t>
      </w:r>
      <w:r w:rsidR="003664CF">
        <w:rPr>
          <w:rFonts w:cstheme="minorHAnsi"/>
          <w:sz w:val="28"/>
          <w:szCs w:val="28"/>
        </w:rPr>
        <w:t>country</w:t>
      </w:r>
      <w:r>
        <w:rPr>
          <w:rFonts w:cstheme="minorHAnsi"/>
          <w:sz w:val="28"/>
          <w:szCs w:val="28"/>
        </w:rPr>
        <w:t xml:space="preserve">. </w:t>
      </w:r>
      <w:r w:rsidR="000A71B9">
        <w:rPr>
          <w:rFonts w:cstheme="minorHAnsi"/>
          <w:sz w:val="28"/>
          <w:szCs w:val="28"/>
        </w:rPr>
        <w:t xml:space="preserve">This Easter day does not erase the memory or </w:t>
      </w:r>
      <w:r>
        <w:rPr>
          <w:rFonts w:cstheme="minorHAnsi"/>
          <w:sz w:val="28"/>
          <w:szCs w:val="28"/>
        </w:rPr>
        <w:t xml:space="preserve">the </w:t>
      </w:r>
      <w:r w:rsidR="000A71B9">
        <w:rPr>
          <w:rFonts w:cstheme="minorHAnsi"/>
          <w:sz w:val="28"/>
          <w:szCs w:val="28"/>
        </w:rPr>
        <w:t>reality of those tears</w:t>
      </w:r>
      <w:r>
        <w:rPr>
          <w:rFonts w:cstheme="minorHAnsi"/>
          <w:sz w:val="28"/>
          <w:szCs w:val="28"/>
        </w:rPr>
        <w:t xml:space="preserve"> – </w:t>
      </w:r>
      <w:r>
        <w:rPr>
          <w:rFonts w:cstheme="minorHAnsi"/>
          <w:sz w:val="28"/>
          <w:szCs w:val="28"/>
        </w:rPr>
        <w:lastRenderedPageBreak/>
        <w:t>for us or for God</w:t>
      </w:r>
      <w:r w:rsidR="000A71B9">
        <w:rPr>
          <w:rFonts w:cstheme="minorHAnsi"/>
          <w:sz w:val="28"/>
          <w:szCs w:val="28"/>
        </w:rPr>
        <w:t>. And neither did t</w:t>
      </w:r>
      <w:r w:rsidR="00116212">
        <w:rPr>
          <w:rFonts w:cstheme="minorHAnsi"/>
          <w:sz w:val="28"/>
          <w:szCs w:val="28"/>
        </w:rPr>
        <w:t xml:space="preserve">he sunrise on </w:t>
      </w:r>
      <w:r w:rsidR="000A71B9">
        <w:rPr>
          <w:rFonts w:cstheme="minorHAnsi"/>
          <w:sz w:val="28"/>
          <w:szCs w:val="28"/>
        </w:rPr>
        <w:t xml:space="preserve">that first </w:t>
      </w:r>
      <w:r w:rsidR="00F0056E" w:rsidRPr="00F0056E">
        <w:rPr>
          <w:rFonts w:cstheme="minorHAnsi"/>
          <w:sz w:val="28"/>
          <w:szCs w:val="28"/>
        </w:rPr>
        <w:t xml:space="preserve">Easter day </w:t>
      </w:r>
      <w:r w:rsidR="000A71B9">
        <w:rPr>
          <w:rFonts w:cstheme="minorHAnsi"/>
          <w:sz w:val="28"/>
          <w:szCs w:val="28"/>
        </w:rPr>
        <w:t>e</w:t>
      </w:r>
      <w:r w:rsidR="00A002AB">
        <w:rPr>
          <w:rFonts w:cstheme="minorHAnsi"/>
          <w:sz w:val="28"/>
          <w:szCs w:val="28"/>
        </w:rPr>
        <w:t>r</w:t>
      </w:r>
      <w:r w:rsidR="000A71B9">
        <w:rPr>
          <w:rFonts w:cstheme="minorHAnsi"/>
          <w:sz w:val="28"/>
          <w:szCs w:val="28"/>
        </w:rPr>
        <w:t xml:space="preserve">ase </w:t>
      </w:r>
      <w:r w:rsidR="00F0056E" w:rsidRPr="00F0056E">
        <w:rPr>
          <w:rFonts w:cstheme="minorHAnsi"/>
          <w:sz w:val="28"/>
          <w:szCs w:val="28"/>
        </w:rPr>
        <w:t xml:space="preserve">the pain of </w:t>
      </w:r>
      <w:r w:rsidR="000A71B9">
        <w:rPr>
          <w:rFonts w:cstheme="minorHAnsi"/>
          <w:sz w:val="28"/>
          <w:szCs w:val="28"/>
        </w:rPr>
        <w:t>Jesus’</w:t>
      </w:r>
      <w:r w:rsidR="00F0056E" w:rsidRPr="00F0056E">
        <w:rPr>
          <w:rFonts w:cstheme="minorHAnsi"/>
          <w:sz w:val="28"/>
          <w:szCs w:val="28"/>
        </w:rPr>
        <w:t xml:space="preserve"> crucifixion. </w:t>
      </w:r>
    </w:p>
    <w:p w14:paraId="00F2555E" w14:textId="77777777" w:rsidR="000A71B9" w:rsidRDefault="000A71B9" w:rsidP="0029063C">
      <w:pPr>
        <w:pStyle w:val="NoSpacing"/>
        <w:ind w:firstLine="720"/>
        <w:rPr>
          <w:rFonts w:cstheme="minorHAnsi"/>
          <w:sz w:val="28"/>
          <w:szCs w:val="28"/>
        </w:rPr>
      </w:pPr>
    </w:p>
    <w:p w14:paraId="198240DD" w14:textId="16684DBD" w:rsidR="00145089" w:rsidRDefault="00116212" w:rsidP="0029063C">
      <w:pPr>
        <w:pStyle w:val="NoSpacing"/>
        <w:ind w:firstLine="720"/>
        <w:rPr>
          <w:rFonts w:cstheme="minorHAnsi"/>
          <w:sz w:val="28"/>
          <w:szCs w:val="28"/>
        </w:rPr>
      </w:pPr>
      <w:r>
        <w:rPr>
          <w:rFonts w:cstheme="minorHAnsi"/>
          <w:sz w:val="28"/>
          <w:szCs w:val="28"/>
        </w:rPr>
        <w:t xml:space="preserve">This </w:t>
      </w:r>
      <w:r w:rsidR="00A44908">
        <w:rPr>
          <w:rFonts w:cstheme="minorHAnsi"/>
          <w:sz w:val="28"/>
          <w:szCs w:val="28"/>
        </w:rPr>
        <w:t xml:space="preserve">Easter </w:t>
      </w:r>
      <w:r w:rsidR="00F0056E" w:rsidRPr="00F0056E">
        <w:rPr>
          <w:rFonts w:cstheme="minorHAnsi"/>
          <w:sz w:val="28"/>
          <w:szCs w:val="28"/>
        </w:rPr>
        <w:t xml:space="preserve">day is </w:t>
      </w:r>
      <w:r w:rsidR="00A002AB">
        <w:rPr>
          <w:rFonts w:cstheme="minorHAnsi"/>
          <w:sz w:val="28"/>
          <w:szCs w:val="28"/>
        </w:rPr>
        <w:t>so bright</w:t>
      </w:r>
      <w:r w:rsidR="00F0056E" w:rsidRPr="00F0056E">
        <w:rPr>
          <w:rFonts w:cstheme="minorHAnsi"/>
          <w:sz w:val="28"/>
          <w:szCs w:val="28"/>
        </w:rPr>
        <w:t xml:space="preserve"> </w:t>
      </w:r>
      <w:r w:rsidR="005539E9">
        <w:rPr>
          <w:rFonts w:cstheme="minorHAnsi"/>
          <w:sz w:val="28"/>
          <w:szCs w:val="28"/>
        </w:rPr>
        <w:t xml:space="preserve">and joyful </w:t>
      </w:r>
      <w:r w:rsidR="00F0056E" w:rsidRPr="00F0056E">
        <w:rPr>
          <w:rFonts w:cstheme="minorHAnsi"/>
          <w:sz w:val="28"/>
          <w:szCs w:val="28"/>
        </w:rPr>
        <w:t xml:space="preserve">because the darkness </w:t>
      </w:r>
      <w:r w:rsidR="001A133A">
        <w:rPr>
          <w:rFonts w:cstheme="minorHAnsi"/>
          <w:sz w:val="28"/>
          <w:szCs w:val="28"/>
        </w:rPr>
        <w:t xml:space="preserve">and pain </w:t>
      </w:r>
      <w:r w:rsidR="00A44908">
        <w:rPr>
          <w:rFonts w:cstheme="minorHAnsi"/>
          <w:sz w:val="28"/>
          <w:szCs w:val="28"/>
        </w:rPr>
        <w:t xml:space="preserve">of Good Friday </w:t>
      </w:r>
      <w:r w:rsidR="00F0056E" w:rsidRPr="00F0056E">
        <w:rPr>
          <w:rFonts w:cstheme="minorHAnsi"/>
          <w:sz w:val="28"/>
          <w:szCs w:val="28"/>
        </w:rPr>
        <w:t>w</w:t>
      </w:r>
      <w:r w:rsidR="001819C5">
        <w:rPr>
          <w:rFonts w:cstheme="minorHAnsi"/>
          <w:sz w:val="28"/>
          <w:szCs w:val="28"/>
        </w:rPr>
        <w:t>ere</w:t>
      </w:r>
      <w:r w:rsidR="00F0056E" w:rsidRPr="00F0056E">
        <w:rPr>
          <w:rFonts w:cstheme="minorHAnsi"/>
          <w:sz w:val="28"/>
          <w:szCs w:val="28"/>
        </w:rPr>
        <w:t xml:space="preserve"> so deep</w:t>
      </w:r>
      <w:r w:rsidR="00C84900">
        <w:rPr>
          <w:rFonts w:cstheme="minorHAnsi"/>
          <w:sz w:val="28"/>
          <w:szCs w:val="28"/>
        </w:rPr>
        <w:t xml:space="preserve">; </w:t>
      </w:r>
      <w:r>
        <w:rPr>
          <w:rFonts w:cstheme="minorHAnsi"/>
          <w:sz w:val="28"/>
          <w:szCs w:val="28"/>
        </w:rPr>
        <w:t>do</w:t>
      </w:r>
      <w:r w:rsidR="00F0056E" w:rsidRPr="00F0056E">
        <w:rPr>
          <w:rFonts w:cstheme="minorHAnsi"/>
          <w:sz w:val="28"/>
          <w:szCs w:val="28"/>
        </w:rPr>
        <w:t xml:space="preserve"> not </w:t>
      </w:r>
      <w:r w:rsidR="00080BA5">
        <w:rPr>
          <w:rFonts w:cstheme="minorHAnsi"/>
          <w:sz w:val="28"/>
          <w:szCs w:val="28"/>
        </w:rPr>
        <w:t>forget</w:t>
      </w:r>
      <w:r w:rsidR="00F0056E" w:rsidRPr="00F0056E">
        <w:rPr>
          <w:rFonts w:cstheme="minorHAnsi"/>
          <w:sz w:val="28"/>
          <w:szCs w:val="28"/>
        </w:rPr>
        <w:t xml:space="preserve"> the </w:t>
      </w:r>
      <w:r w:rsidR="00046207">
        <w:rPr>
          <w:rFonts w:cstheme="minorHAnsi"/>
          <w:sz w:val="28"/>
          <w:szCs w:val="28"/>
        </w:rPr>
        <w:t>events</w:t>
      </w:r>
      <w:r w:rsidR="00F0056E" w:rsidRPr="00F0056E">
        <w:rPr>
          <w:rFonts w:cstheme="minorHAnsi"/>
          <w:sz w:val="28"/>
          <w:szCs w:val="28"/>
        </w:rPr>
        <w:t xml:space="preserve"> of Good Friday</w:t>
      </w:r>
      <w:r>
        <w:rPr>
          <w:rFonts w:cstheme="minorHAnsi"/>
          <w:sz w:val="28"/>
          <w:szCs w:val="28"/>
        </w:rPr>
        <w:t xml:space="preserve"> this morning</w:t>
      </w:r>
      <w:r w:rsidR="00080BA5">
        <w:rPr>
          <w:rFonts w:cstheme="minorHAnsi"/>
          <w:sz w:val="28"/>
          <w:szCs w:val="28"/>
        </w:rPr>
        <w:t xml:space="preserve">. </w:t>
      </w:r>
      <w:r w:rsidR="00A63D49">
        <w:rPr>
          <w:rFonts w:cstheme="minorHAnsi"/>
          <w:sz w:val="28"/>
          <w:szCs w:val="28"/>
        </w:rPr>
        <w:t xml:space="preserve">Do not dwell on them, but do not forget them either. </w:t>
      </w:r>
      <w:r w:rsidR="00080BA5">
        <w:rPr>
          <w:rFonts w:cstheme="minorHAnsi"/>
          <w:sz w:val="28"/>
          <w:szCs w:val="28"/>
        </w:rPr>
        <w:t>Mary surely didn’t</w:t>
      </w:r>
      <w:r w:rsidR="00F0056E" w:rsidRPr="00F0056E">
        <w:rPr>
          <w:rFonts w:cstheme="minorHAnsi"/>
          <w:sz w:val="28"/>
          <w:szCs w:val="28"/>
        </w:rPr>
        <w:t xml:space="preserve">! </w:t>
      </w:r>
      <w:r w:rsidR="00080BA5">
        <w:rPr>
          <w:rFonts w:cstheme="minorHAnsi"/>
          <w:sz w:val="28"/>
          <w:szCs w:val="28"/>
        </w:rPr>
        <w:t>As she made her way to the tomb</w:t>
      </w:r>
      <w:r w:rsidR="00A44908">
        <w:rPr>
          <w:rFonts w:cstheme="minorHAnsi"/>
          <w:sz w:val="28"/>
          <w:szCs w:val="28"/>
        </w:rPr>
        <w:t xml:space="preserve">, </w:t>
      </w:r>
      <w:r w:rsidR="00080BA5">
        <w:rPr>
          <w:rFonts w:cstheme="minorHAnsi"/>
          <w:sz w:val="28"/>
          <w:szCs w:val="28"/>
        </w:rPr>
        <w:t>u</w:t>
      </w:r>
      <w:r w:rsidR="00AE431B" w:rsidRPr="00F0056E">
        <w:rPr>
          <w:rFonts w:cstheme="minorHAnsi"/>
          <w:sz w:val="28"/>
          <w:szCs w:val="28"/>
        </w:rPr>
        <w:t xml:space="preserve">ppermost in her mind were not Jesus’ words about rising on the third day, but the lingering pain and grief </w:t>
      </w:r>
      <w:r w:rsidR="00AA52A2">
        <w:rPr>
          <w:rFonts w:cstheme="minorHAnsi"/>
          <w:sz w:val="28"/>
          <w:szCs w:val="28"/>
        </w:rPr>
        <w:t xml:space="preserve">she held </w:t>
      </w:r>
      <w:r w:rsidR="00AE431B" w:rsidRPr="00F0056E">
        <w:rPr>
          <w:rFonts w:cstheme="minorHAnsi"/>
          <w:sz w:val="28"/>
          <w:szCs w:val="28"/>
        </w:rPr>
        <w:t xml:space="preserve">from </w:t>
      </w:r>
      <w:r w:rsidR="00046207">
        <w:rPr>
          <w:rFonts w:cstheme="minorHAnsi"/>
          <w:sz w:val="28"/>
          <w:szCs w:val="28"/>
        </w:rPr>
        <w:t>watching</w:t>
      </w:r>
      <w:r w:rsidR="00AE431B" w:rsidRPr="00F0056E">
        <w:rPr>
          <w:rFonts w:cstheme="minorHAnsi"/>
          <w:sz w:val="28"/>
          <w:szCs w:val="28"/>
        </w:rPr>
        <w:t xml:space="preserve"> </w:t>
      </w:r>
      <w:r>
        <w:rPr>
          <w:rFonts w:cstheme="minorHAnsi"/>
          <w:sz w:val="28"/>
          <w:szCs w:val="28"/>
        </w:rPr>
        <w:t>him</w:t>
      </w:r>
      <w:r w:rsidR="00AE431B" w:rsidRPr="00F0056E">
        <w:rPr>
          <w:rFonts w:cstheme="minorHAnsi"/>
          <w:sz w:val="28"/>
          <w:szCs w:val="28"/>
        </w:rPr>
        <w:t xml:space="preserve"> die on the cross</w:t>
      </w:r>
      <w:r w:rsidR="00046207">
        <w:rPr>
          <w:rFonts w:cstheme="minorHAnsi"/>
          <w:sz w:val="28"/>
          <w:szCs w:val="28"/>
        </w:rPr>
        <w:t xml:space="preserve"> two days before</w:t>
      </w:r>
      <w:r w:rsidR="00AE431B" w:rsidRPr="00F0056E">
        <w:rPr>
          <w:rFonts w:cstheme="minorHAnsi"/>
          <w:sz w:val="28"/>
          <w:szCs w:val="28"/>
        </w:rPr>
        <w:t xml:space="preserve">. </w:t>
      </w:r>
      <w:r>
        <w:rPr>
          <w:rFonts w:cstheme="minorHAnsi"/>
          <w:sz w:val="28"/>
          <w:szCs w:val="28"/>
        </w:rPr>
        <w:t xml:space="preserve"> </w:t>
      </w:r>
      <w:r w:rsidR="00C84900">
        <w:rPr>
          <w:rFonts w:cstheme="minorHAnsi"/>
          <w:sz w:val="28"/>
          <w:szCs w:val="28"/>
        </w:rPr>
        <w:t>W</w:t>
      </w:r>
      <w:r>
        <w:rPr>
          <w:rFonts w:cstheme="minorHAnsi"/>
          <w:sz w:val="28"/>
          <w:szCs w:val="28"/>
        </w:rPr>
        <w:t>hat she found at the tomb did little to ease her broken heart and grief-stricken spirit.</w:t>
      </w:r>
    </w:p>
    <w:p w14:paraId="5390D9C2" w14:textId="76FED46B" w:rsidR="00116212" w:rsidRDefault="00116212" w:rsidP="0029063C">
      <w:pPr>
        <w:pStyle w:val="NoSpacing"/>
        <w:ind w:firstLine="720"/>
        <w:rPr>
          <w:rFonts w:cstheme="minorHAnsi"/>
          <w:sz w:val="28"/>
          <w:szCs w:val="28"/>
        </w:rPr>
      </w:pPr>
    </w:p>
    <w:p w14:paraId="3934A9D0" w14:textId="229C5040" w:rsidR="00116212" w:rsidRPr="00116212" w:rsidRDefault="00116212" w:rsidP="0029063C">
      <w:pPr>
        <w:spacing w:after="0" w:line="240" w:lineRule="auto"/>
        <w:rPr>
          <w:rFonts w:cstheme="minorHAnsi"/>
          <w:sz w:val="28"/>
          <w:szCs w:val="28"/>
        </w:rPr>
      </w:pPr>
      <w:r w:rsidRPr="00116212">
        <w:rPr>
          <w:rFonts w:cstheme="minorHAnsi"/>
          <w:sz w:val="28"/>
          <w:szCs w:val="28"/>
        </w:rPr>
        <w:tab/>
        <w:t>Wh</w:t>
      </w:r>
      <w:r w:rsidR="00434F71">
        <w:rPr>
          <w:rFonts w:cstheme="minorHAnsi"/>
          <w:sz w:val="28"/>
          <w:szCs w:val="28"/>
        </w:rPr>
        <w:t>at she found was an open tomb. The stone had been</w:t>
      </w:r>
      <w:r w:rsidRPr="00116212">
        <w:rPr>
          <w:rFonts w:cstheme="minorHAnsi"/>
          <w:sz w:val="28"/>
          <w:szCs w:val="28"/>
        </w:rPr>
        <w:t xml:space="preserve"> rolled away</w:t>
      </w:r>
      <w:r>
        <w:rPr>
          <w:rFonts w:cstheme="minorHAnsi"/>
          <w:sz w:val="28"/>
          <w:szCs w:val="28"/>
        </w:rPr>
        <w:t>,</w:t>
      </w:r>
      <w:r w:rsidRPr="00116212">
        <w:rPr>
          <w:rFonts w:cstheme="minorHAnsi"/>
          <w:sz w:val="28"/>
          <w:szCs w:val="28"/>
        </w:rPr>
        <w:t xml:space="preserve"> </w:t>
      </w:r>
      <w:r w:rsidR="00434F71">
        <w:rPr>
          <w:rFonts w:cstheme="minorHAnsi"/>
          <w:sz w:val="28"/>
          <w:szCs w:val="28"/>
        </w:rPr>
        <w:t xml:space="preserve">and </w:t>
      </w:r>
      <w:r w:rsidRPr="00116212">
        <w:rPr>
          <w:rFonts w:cstheme="minorHAnsi"/>
          <w:sz w:val="28"/>
          <w:szCs w:val="28"/>
        </w:rPr>
        <w:t>Mary feared that Jesus’ body had been stolen – that is what she told Peter and John: “</w:t>
      </w:r>
      <w:r w:rsidRPr="00434F71">
        <w:rPr>
          <w:rFonts w:cstheme="minorHAnsi"/>
          <w:i/>
          <w:iCs/>
          <w:sz w:val="28"/>
          <w:szCs w:val="28"/>
        </w:rPr>
        <w:t>They have taken the Lord out of the tomb, and we do not know where they have laid him</w:t>
      </w:r>
      <w:r w:rsidRPr="00116212">
        <w:rPr>
          <w:rFonts w:cstheme="minorHAnsi"/>
          <w:sz w:val="28"/>
          <w:szCs w:val="28"/>
        </w:rPr>
        <w:t xml:space="preserve">.” Resurrection was not on her mind – </w:t>
      </w:r>
      <w:r w:rsidR="00A002AB">
        <w:rPr>
          <w:rFonts w:cstheme="minorHAnsi"/>
          <w:sz w:val="28"/>
          <w:szCs w:val="28"/>
        </w:rPr>
        <w:t>death</w:t>
      </w:r>
      <w:r w:rsidRPr="00116212">
        <w:rPr>
          <w:rFonts w:cstheme="minorHAnsi"/>
          <w:sz w:val="28"/>
          <w:szCs w:val="28"/>
        </w:rPr>
        <w:t xml:space="preserve"> was – and an empty tomb </w:t>
      </w:r>
      <w:r>
        <w:rPr>
          <w:rFonts w:cstheme="minorHAnsi"/>
          <w:sz w:val="28"/>
          <w:szCs w:val="28"/>
        </w:rPr>
        <w:t>meant only a missing body, not a risen Lord</w:t>
      </w:r>
      <w:r w:rsidRPr="00116212">
        <w:rPr>
          <w:rFonts w:cstheme="minorHAnsi"/>
          <w:sz w:val="28"/>
          <w:szCs w:val="28"/>
        </w:rPr>
        <w:t xml:space="preserve">. Peter and John </w:t>
      </w:r>
      <w:r w:rsidR="00434F71">
        <w:rPr>
          <w:rFonts w:cstheme="minorHAnsi"/>
          <w:sz w:val="28"/>
          <w:szCs w:val="28"/>
        </w:rPr>
        <w:t>arrived at the same conclusion, for</w:t>
      </w:r>
      <w:r w:rsidRPr="00116212">
        <w:rPr>
          <w:rFonts w:cstheme="minorHAnsi"/>
          <w:sz w:val="28"/>
          <w:szCs w:val="28"/>
        </w:rPr>
        <w:t xml:space="preserve"> after </w:t>
      </w:r>
      <w:r w:rsidR="00A63D49">
        <w:rPr>
          <w:rFonts w:cstheme="minorHAnsi"/>
          <w:sz w:val="28"/>
          <w:szCs w:val="28"/>
        </w:rPr>
        <w:t>racing there</w:t>
      </w:r>
      <w:r w:rsidR="00AA52A2">
        <w:rPr>
          <w:rFonts w:cstheme="minorHAnsi"/>
          <w:sz w:val="28"/>
          <w:szCs w:val="28"/>
        </w:rPr>
        <w:t xml:space="preserve"> at Mary’s urging and </w:t>
      </w:r>
      <w:r w:rsidRPr="00116212">
        <w:rPr>
          <w:rFonts w:cstheme="minorHAnsi"/>
          <w:sz w:val="28"/>
          <w:szCs w:val="28"/>
        </w:rPr>
        <w:t>entering the tomb</w:t>
      </w:r>
      <w:r w:rsidR="00434F71">
        <w:rPr>
          <w:rFonts w:cstheme="minorHAnsi"/>
          <w:sz w:val="28"/>
          <w:szCs w:val="28"/>
        </w:rPr>
        <w:t xml:space="preserve"> and</w:t>
      </w:r>
      <w:r w:rsidRPr="00116212">
        <w:rPr>
          <w:rFonts w:cstheme="minorHAnsi"/>
          <w:sz w:val="28"/>
          <w:szCs w:val="28"/>
        </w:rPr>
        <w:t xml:space="preserve"> finding the linen burial cloths</w:t>
      </w:r>
      <w:r w:rsidR="00434F71">
        <w:rPr>
          <w:rFonts w:cstheme="minorHAnsi"/>
          <w:sz w:val="28"/>
          <w:szCs w:val="28"/>
        </w:rPr>
        <w:t xml:space="preserve"> neatly wrapped</w:t>
      </w:r>
      <w:r w:rsidR="004C513B">
        <w:rPr>
          <w:rFonts w:cstheme="minorHAnsi"/>
          <w:sz w:val="28"/>
          <w:szCs w:val="28"/>
        </w:rPr>
        <w:t>, t</w:t>
      </w:r>
      <w:r w:rsidRPr="00116212">
        <w:rPr>
          <w:rFonts w:cstheme="minorHAnsi"/>
          <w:sz w:val="28"/>
          <w:szCs w:val="28"/>
        </w:rPr>
        <w:t xml:space="preserve">hey didn’t stop to wonder: “Who would unwrap the body before stealing it?” They didn’t </w:t>
      </w:r>
      <w:r w:rsidR="00434F71">
        <w:rPr>
          <w:rFonts w:cstheme="minorHAnsi"/>
          <w:sz w:val="28"/>
          <w:szCs w:val="28"/>
        </w:rPr>
        <w:t>suddenly</w:t>
      </w:r>
      <w:r w:rsidRPr="00116212">
        <w:rPr>
          <w:rFonts w:cstheme="minorHAnsi"/>
          <w:sz w:val="28"/>
          <w:szCs w:val="28"/>
        </w:rPr>
        <w:t xml:space="preserve"> recall Jesus’ words about rising on the third day. </w:t>
      </w:r>
      <w:r w:rsidR="00434F71">
        <w:rPr>
          <w:rFonts w:cstheme="minorHAnsi"/>
          <w:sz w:val="28"/>
          <w:szCs w:val="28"/>
        </w:rPr>
        <w:t>Finding the tomb empty, they w</w:t>
      </w:r>
      <w:r w:rsidRPr="00116212">
        <w:rPr>
          <w:rFonts w:cstheme="minorHAnsi"/>
          <w:sz w:val="28"/>
          <w:szCs w:val="28"/>
        </w:rPr>
        <w:t>ent home, for John says, “as yet they did not understand the scripture, that he must rise from the dead.”</w:t>
      </w:r>
    </w:p>
    <w:p w14:paraId="2928111F" w14:textId="54F5DC7F" w:rsidR="00116212" w:rsidRDefault="00116212" w:rsidP="0029063C">
      <w:pPr>
        <w:pStyle w:val="NoSpacing"/>
        <w:ind w:firstLine="720"/>
        <w:rPr>
          <w:rFonts w:cstheme="minorHAnsi"/>
          <w:sz w:val="28"/>
          <w:szCs w:val="28"/>
        </w:rPr>
      </w:pPr>
    </w:p>
    <w:p w14:paraId="7718CEA6" w14:textId="02C655EA" w:rsidR="00D877E6" w:rsidRDefault="00D877E6" w:rsidP="0029063C">
      <w:pPr>
        <w:pStyle w:val="NoSpacing"/>
        <w:ind w:firstLine="720"/>
        <w:rPr>
          <w:rFonts w:cstheme="minorHAnsi"/>
          <w:sz w:val="28"/>
          <w:szCs w:val="28"/>
        </w:rPr>
      </w:pPr>
      <w:r>
        <w:rPr>
          <w:rFonts w:cstheme="minorHAnsi"/>
          <w:sz w:val="28"/>
          <w:szCs w:val="28"/>
        </w:rPr>
        <w:t>I don’t know if we understand any better how it all happened</w:t>
      </w:r>
      <w:r w:rsidR="00A63D49">
        <w:rPr>
          <w:rFonts w:cstheme="minorHAnsi"/>
          <w:sz w:val="28"/>
          <w:szCs w:val="28"/>
        </w:rPr>
        <w:t xml:space="preserve"> – the gospel writers give us no account of the resurrection itself, just the empty tomb and the risen Lord – but we believe it!</w:t>
      </w:r>
      <w:r>
        <w:rPr>
          <w:rFonts w:cstheme="minorHAnsi"/>
          <w:sz w:val="28"/>
          <w:szCs w:val="28"/>
        </w:rPr>
        <w:t xml:space="preserve"> We come to the tomb knowing that it will be empty and knowing why it will be empty</w:t>
      </w:r>
      <w:r w:rsidR="00A63D49">
        <w:rPr>
          <w:rFonts w:cstheme="minorHAnsi"/>
          <w:sz w:val="28"/>
          <w:szCs w:val="28"/>
        </w:rPr>
        <w:t xml:space="preserve">; </w:t>
      </w:r>
      <w:r>
        <w:rPr>
          <w:rFonts w:cstheme="minorHAnsi"/>
          <w:sz w:val="28"/>
          <w:szCs w:val="28"/>
        </w:rPr>
        <w:t xml:space="preserve">we come to the tomb, not with death on our minds, but with resurrection </w:t>
      </w:r>
      <w:r w:rsidR="000724AF">
        <w:rPr>
          <w:rFonts w:cstheme="minorHAnsi"/>
          <w:sz w:val="28"/>
          <w:szCs w:val="28"/>
        </w:rPr>
        <w:t>expectations</w:t>
      </w:r>
      <w:r>
        <w:rPr>
          <w:rFonts w:cstheme="minorHAnsi"/>
          <w:sz w:val="28"/>
          <w:szCs w:val="28"/>
        </w:rPr>
        <w:t xml:space="preserve">. We come with Easter eyes that see in the </w:t>
      </w:r>
      <w:r w:rsidR="000724AF">
        <w:rPr>
          <w:rFonts w:cstheme="minorHAnsi"/>
          <w:sz w:val="28"/>
          <w:szCs w:val="28"/>
        </w:rPr>
        <w:t xml:space="preserve">empty </w:t>
      </w:r>
      <w:r>
        <w:rPr>
          <w:rFonts w:cstheme="minorHAnsi"/>
          <w:sz w:val="28"/>
          <w:szCs w:val="28"/>
        </w:rPr>
        <w:t>tomb, not a source of renewed anguish, but a sign of good news for the world and for us</w:t>
      </w:r>
      <w:r w:rsidR="00AA52A2">
        <w:rPr>
          <w:rFonts w:cstheme="minorHAnsi"/>
          <w:sz w:val="28"/>
          <w:szCs w:val="28"/>
        </w:rPr>
        <w:t xml:space="preserve"> – life in the face of death</w:t>
      </w:r>
      <w:r>
        <w:rPr>
          <w:rFonts w:cstheme="minorHAnsi"/>
          <w:sz w:val="28"/>
          <w:szCs w:val="28"/>
        </w:rPr>
        <w:t>! For, we know what Mary</w:t>
      </w:r>
      <w:r w:rsidR="00AA52A2">
        <w:rPr>
          <w:rFonts w:cstheme="minorHAnsi"/>
          <w:sz w:val="28"/>
          <w:szCs w:val="28"/>
        </w:rPr>
        <w:t>,</w:t>
      </w:r>
      <w:r>
        <w:rPr>
          <w:rFonts w:cstheme="minorHAnsi"/>
          <w:sz w:val="28"/>
          <w:szCs w:val="28"/>
        </w:rPr>
        <w:t xml:space="preserve"> Peter</w:t>
      </w:r>
      <w:r w:rsidR="00AA52A2">
        <w:rPr>
          <w:rFonts w:cstheme="minorHAnsi"/>
          <w:sz w:val="28"/>
          <w:szCs w:val="28"/>
        </w:rPr>
        <w:t>,</w:t>
      </w:r>
      <w:r>
        <w:rPr>
          <w:rFonts w:cstheme="minorHAnsi"/>
          <w:sz w:val="28"/>
          <w:szCs w:val="28"/>
        </w:rPr>
        <w:t xml:space="preserve"> and John did not know that morning – the Lord is risen!</w:t>
      </w:r>
    </w:p>
    <w:p w14:paraId="1D0059C0" w14:textId="77777777" w:rsidR="00D877E6" w:rsidRPr="00F0056E" w:rsidRDefault="00D877E6" w:rsidP="0029063C">
      <w:pPr>
        <w:pStyle w:val="NoSpacing"/>
        <w:ind w:firstLine="720"/>
        <w:rPr>
          <w:rFonts w:cstheme="minorHAnsi"/>
          <w:sz w:val="28"/>
          <w:szCs w:val="28"/>
        </w:rPr>
      </w:pPr>
    </w:p>
    <w:p w14:paraId="2F748DDA" w14:textId="417FFAB6" w:rsidR="000724AF" w:rsidRDefault="0029063C" w:rsidP="0029063C">
      <w:pPr>
        <w:spacing w:after="0" w:line="240" w:lineRule="auto"/>
        <w:rPr>
          <w:rFonts w:cstheme="minorHAnsi"/>
          <w:sz w:val="28"/>
          <w:szCs w:val="28"/>
        </w:rPr>
      </w:pPr>
      <w:r w:rsidRPr="0029063C">
        <w:rPr>
          <w:rFonts w:cstheme="minorHAnsi"/>
          <w:sz w:val="28"/>
          <w:szCs w:val="28"/>
        </w:rPr>
        <w:tab/>
      </w:r>
      <w:r w:rsidR="000724AF">
        <w:rPr>
          <w:rFonts w:cstheme="minorHAnsi"/>
          <w:sz w:val="28"/>
          <w:szCs w:val="28"/>
        </w:rPr>
        <w:t>W</w:t>
      </w:r>
      <w:r w:rsidR="00D877E6">
        <w:rPr>
          <w:rFonts w:cstheme="minorHAnsi"/>
          <w:sz w:val="28"/>
          <w:szCs w:val="28"/>
        </w:rPr>
        <w:t>e might never have known that</w:t>
      </w:r>
      <w:r w:rsidR="000724AF">
        <w:rPr>
          <w:rFonts w:cstheme="minorHAnsi"/>
          <w:sz w:val="28"/>
          <w:szCs w:val="28"/>
        </w:rPr>
        <w:t xml:space="preserve"> good news</w:t>
      </w:r>
      <w:r w:rsidR="00D877E6">
        <w:rPr>
          <w:rFonts w:cstheme="minorHAnsi"/>
          <w:sz w:val="28"/>
          <w:szCs w:val="28"/>
        </w:rPr>
        <w:t xml:space="preserve"> h</w:t>
      </w:r>
      <w:r w:rsidRPr="0029063C">
        <w:rPr>
          <w:rFonts w:cstheme="minorHAnsi"/>
          <w:sz w:val="28"/>
          <w:szCs w:val="28"/>
        </w:rPr>
        <w:t xml:space="preserve">ad Mary returned </w:t>
      </w:r>
      <w:r w:rsidR="00FC577D">
        <w:rPr>
          <w:rFonts w:cstheme="minorHAnsi"/>
          <w:sz w:val="28"/>
          <w:szCs w:val="28"/>
        </w:rPr>
        <w:t xml:space="preserve">to her </w:t>
      </w:r>
      <w:r w:rsidRPr="0029063C">
        <w:rPr>
          <w:rFonts w:cstheme="minorHAnsi"/>
          <w:sz w:val="28"/>
          <w:szCs w:val="28"/>
        </w:rPr>
        <w:t xml:space="preserve">home </w:t>
      </w:r>
      <w:r w:rsidR="00FC577D">
        <w:rPr>
          <w:rFonts w:cstheme="minorHAnsi"/>
          <w:sz w:val="28"/>
          <w:szCs w:val="28"/>
        </w:rPr>
        <w:t>as</w:t>
      </w:r>
      <w:r w:rsidRPr="0029063C">
        <w:rPr>
          <w:rFonts w:cstheme="minorHAnsi"/>
          <w:sz w:val="28"/>
          <w:szCs w:val="28"/>
        </w:rPr>
        <w:t xml:space="preserve"> Peter and John </w:t>
      </w:r>
      <w:r w:rsidR="00FC577D">
        <w:rPr>
          <w:rFonts w:cstheme="minorHAnsi"/>
          <w:sz w:val="28"/>
          <w:szCs w:val="28"/>
        </w:rPr>
        <w:t>did</w:t>
      </w:r>
      <w:r w:rsidRPr="0029063C">
        <w:rPr>
          <w:rFonts w:cstheme="minorHAnsi"/>
          <w:sz w:val="28"/>
          <w:szCs w:val="28"/>
        </w:rPr>
        <w:t xml:space="preserve">. </w:t>
      </w:r>
      <w:r w:rsidR="000724AF">
        <w:rPr>
          <w:rFonts w:cstheme="minorHAnsi"/>
          <w:sz w:val="28"/>
          <w:szCs w:val="28"/>
        </w:rPr>
        <w:t xml:space="preserve">I can’t imagine we would come together to celebrate the </w:t>
      </w:r>
      <w:r w:rsidR="004E7CB0">
        <w:rPr>
          <w:rFonts w:cstheme="minorHAnsi"/>
          <w:sz w:val="28"/>
          <w:szCs w:val="28"/>
        </w:rPr>
        <w:t xml:space="preserve">good news of the empty tomb if there was no evidence of a risen Lord! </w:t>
      </w:r>
      <w:r w:rsidR="00126F5D">
        <w:rPr>
          <w:rFonts w:cstheme="minorHAnsi"/>
          <w:sz w:val="28"/>
          <w:szCs w:val="28"/>
        </w:rPr>
        <w:t xml:space="preserve">I can’t image us greeting each other with: </w:t>
      </w:r>
      <w:r w:rsidR="00126F5D" w:rsidRPr="00126F5D">
        <w:rPr>
          <w:rFonts w:cstheme="minorHAnsi"/>
          <w:i/>
          <w:iCs/>
          <w:sz w:val="28"/>
          <w:szCs w:val="28"/>
        </w:rPr>
        <w:t>The tomb is empty! It is empty indeed!</w:t>
      </w:r>
      <w:r w:rsidR="00126F5D">
        <w:rPr>
          <w:rFonts w:cstheme="minorHAnsi"/>
          <w:sz w:val="28"/>
          <w:szCs w:val="28"/>
        </w:rPr>
        <w:t xml:space="preserve"> </w:t>
      </w:r>
      <w:r w:rsidR="000724AF">
        <w:rPr>
          <w:rFonts w:cstheme="minorHAnsi"/>
          <w:sz w:val="28"/>
          <w:szCs w:val="28"/>
        </w:rPr>
        <w:t xml:space="preserve">The joy of Easter is knowing that the tomb is empty because Jesus is risen! That is not </w:t>
      </w:r>
      <w:r w:rsidR="000724AF">
        <w:rPr>
          <w:rFonts w:cstheme="minorHAnsi"/>
          <w:sz w:val="28"/>
          <w:szCs w:val="28"/>
        </w:rPr>
        <w:lastRenderedPageBreak/>
        <w:t xml:space="preserve">what Peter and John understood when they </w:t>
      </w:r>
      <w:r w:rsidRPr="0029063C">
        <w:rPr>
          <w:rFonts w:cstheme="minorHAnsi"/>
          <w:sz w:val="28"/>
          <w:szCs w:val="28"/>
        </w:rPr>
        <w:t>went home</w:t>
      </w:r>
      <w:r w:rsidR="002E21BA">
        <w:rPr>
          <w:rFonts w:cstheme="minorHAnsi"/>
          <w:sz w:val="28"/>
          <w:szCs w:val="28"/>
        </w:rPr>
        <w:t xml:space="preserve"> pondering what </w:t>
      </w:r>
      <w:r w:rsidR="000724AF">
        <w:rPr>
          <w:rFonts w:cstheme="minorHAnsi"/>
          <w:sz w:val="28"/>
          <w:szCs w:val="28"/>
        </w:rPr>
        <w:t xml:space="preserve">might have </w:t>
      </w:r>
      <w:r w:rsidR="002E21BA">
        <w:rPr>
          <w:rFonts w:cstheme="minorHAnsi"/>
          <w:sz w:val="28"/>
          <w:szCs w:val="28"/>
        </w:rPr>
        <w:t>happened</w:t>
      </w:r>
      <w:r w:rsidRPr="0029063C">
        <w:rPr>
          <w:rFonts w:cstheme="minorHAnsi"/>
          <w:sz w:val="28"/>
          <w:szCs w:val="28"/>
        </w:rPr>
        <w:t>,</w:t>
      </w:r>
      <w:r w:rsidR="000724AF">
        <w:rPr>
          <w:rFonts w:cstheme="minorHAnsi"/>
          <w:sz w:val="28"/>
          <w:szCs w:val="28"/>
        </w:rPr>
        <w:t xml:space="preserve"> but</w:t>
      </w:r>
      <w:r w:rsidRPr="0029063C">
        <w:rPr>
          <w:rFonts w:cstheme="minorHAnsi"/>
          <w:sz w:val="28"/>
          <w:szCs w:val="28"/>
        </w:rPr>
        <w:t xml:space="preserve"> Mary </w:t>
      </w:r>
      <w:r w:rsidR="004E7CB0">
        <w:rPr>
          <w:rFonts w:cstheme="minorHAnsi"/>
          <w:sz w:val="28"/>
          <w:szCs w:val="28"/>
        </w:rPr>
        <w:t xml:space="preserve">stayed on </w:t>
      </w:r>
      <w:r w:rsidRPr="0029063C">
        <w:rPr>
          <w:rFonts w:cstheme="minorHAnsi"/>
          <w:sz w:val="28"/>
          <w:szCs w:val="28"/>
        </w:rPr>
        <w:t>at the</w:t>
      </w:r>
      <w:r w:rsidR="004E7CB0">
        <w:rPr>
          <w:rFonts w:cstheme="minorHAnsi"/>
          <w:sz w:val="28"/>
          <w:szCs w:val="28"/>
        </w:rPr>
        <w:t xml:space="preserve"> </w:t>
      </w:r>
      <w:r w:rsidRPr="0029063C">
        <w:rPr>
          <w:rFonts w:cstheme="minorHAnsi"/>
          <w:sz w:val="28"/>
          <w:szCs w:val="28"/>
        </w:rPr>
        <w:t>tomb</w:t>
      </w:r>
      <w:r w:rsidR="00D877E6">
        <w:rPr>
          <w:rFonts w:cstheme="minorHAnsi"/>
          <w:sz w:val="28"/>
          <w:szCs w:val="28"/>
        </w:rPr>
        <w:t xml:space="preserve">, weeping and waiting for </w:t>
      </w:r>
      <w:r w:rsidR="000724AF">
        <w:rPr>
          <w:rFonts w:cstheme="minorHAnsi"/>
          <w:sz w:val="28"/>
          <w:szCs w:val="28"/>
        </w:rPr>
        <w:t xml:space="preserve">– what? We do not know. We know only </w:t>
      </w:r>
      <w:r w:rsidR="00AA52A2">
        <w:rPr>
          <w:rFonts w:cstheme="minorHAnsi"/>
          <w:sz w:val="28"/>
          <w:szCs w:val="28"/>
        </w:rPr>
        <w:t xml:space="preserve">that </w:t>
      </w:r>
      <w:r w:rsidR="000724AF">
        <w:rPr>
          <w:rFonts w:cstheme="minorHAnsi"/>
          <w:sz w:val="28"/>
          <w:szCs w:val="28"/>
        </w:rPr>
        <w:t xml:space="preserve">because she was there – in the right place at the right time – she </w:t>
      </w:r>
      <w:r w:rsidR="00D877E6">
        <w:rPr>
          <w:rFonts w:cstheme="minorHAnsi"/>
          <w:sz w:val="28"/>
          <w:szCs w:val="28"/>
        </w:rPr>
        <w:t xml:space="preserve">saw the angels and </w:t>
      </w:r>
      <w:r w:rsidR="000724AF">
        <w:rPr>
          <w:rFonts w:cstheme="minorHAnsi"/>
          <w:sz w:val="28"/>
          <w:szCs w:val="28"/>
        </w:rPr>
        <w:t>was found by</w:t>
      </w:r>
      <w:r w:rsidR="00D877E6">
        <w:rPr>
          <w:rFonts w:cstheme="minorHAnsi"/>
          <w:sz w:val="28"/>
          <w:szCs w:val="28"/>
        </w:rPr>
        <w:t xml:space="preserve"> Jesus</w:t>
      </w:r>
      <w:r w:rsidR="000724AF">
        <w:rPr>
          <w:rFonts w:cstheme="minorHAnsi"/>
          <w:sz w:val="28"/>
          <w:szCs w:val="28"/>
        </w:rPr>
        <w:t xml:space="preserve"> and came to know the good news of why the tomb was empty</w:t>
      </w:r>
    </w:p>
    <w:p w14:paraId="3AF1B379" w14:textId="77777777" w:rsidR="000724AF" w:rsidRDefault="000724AF" w:rsidP="0029063C">
      <w:pPr>
        <w:spacing w:after="0" w:line="240" w:lineRule="auto"/>
        <w:rPr>
          <w:rFonts w:cstheme="minorHAnsi"/>
          <w:sz w:val="28"/>
          <w:szCs w:val="28"/>
        </w:rPr>
      </w:pPr>
    </w:p>
    <w:p w14:paraId="7EF1EEF0" w14:textId="6D9478BA" w:rsidR="0033677A" w:rsidRDefault="00D877E6" w:rsidP="000724AF">
      <w:pPr>
        <w:spacing w:after="0" w:line="240" w:lineRule="auto"/>
        <w:ind w:firstLine="720"/>
        <w:rPr>
          <w:rFonts w:cstheme="minorHAnsi"/>
          <w:sz w:val="28"/>
          <w:szCs w:val="28"/>
        </w:rPr>
      </w:pPr>
      <w:r w:rsidRPr="00D877E6">
        <w:rPr>
          <w:rFonts w:cstheme="minorHAnsi"/>
          <w:i/>
          <w:iCs/>
          <w:sz w:val="28"/>
          <w:szCs w:val="28"/>
        </w:rPr>
        <w:t>Why are you weeping? Whom do you seek</w:t>
      </w:r>
      <w:r>
        <w:rPr>
          <w:rFonts w:cstheme="minorHAnsi"/>
          <w:sz w:val="28"/>
          <w:szCs w:val="28"/>
        </w:rPr>
        <w:t xml:space="preserve">? </w:t>
      </w:r>
      <w:r w:rsidR="000724AF">
        <w:rPr>
          <w:rFonts w:cstheme="minorHAnsi"/>
          <w:sz w:val="28"/>
          <w:szCs w:val="28"/>
        </w:rPr>
        <w:t xml:space="preserve">Those questions made more sense to her after Jesus said her name, after her eyes were opened and she recognized him, after she understood what he had said about rising on the third day. She had been weeping at the death of the crucified Jesus. She had sought the body of </w:t>
      </w:r>
      <w:r w:rsidR="0033677A">
        <w:rPr>
          <w:rFonts w:cstheme="minorHAnsi"/>
          <w:sz w:val="28"/>
          <w:szCs w:val="28"/>
        </w:rPr>
        <w:t>her crucified Lord</w:t>
      </w:r>
      <w:r w:rsidR="000724AF">
        <w:rPr>
          <w:rFonts w:cstheme="minorHAnsi"/>
          <w:sz w:val="28"/>
          <w:szCs w:val="28"/>
        </w:rPr>
        <w:t xml:space="preserve">. But </w:t>
      </w:r>
      <w:r w:rsidR="00AA52A2">
        <w:rPr>
          <w:rFonts w:cstheme="minorHAnsi"/>
          <w:sz w:val="28"/>
          <w:szCs w:val="28"/>
        </w:rPr>
        <w:t>what she found there was a risen savior, a living Christ</w:t>
      </w:r>
      <w:r w:rsidR="00CC0CB8">
        <w:rPr>
          <w:rFonts w:cstheme="minorHAnsi"/>
          <w:sz w:val="28"/>
          <w:szCs w:val="28"/>
        </w:rPr>
        <w:t>;</w:t>
      </w:r>
      <w:r w:rsidR="00AA52A2">
        <w:rPr>
          <w:rFonts w:cstheme="minorHAnsi"/>
          <w:sz w:val="28"/>
          <w:szCs w:val="28"/>
        </w:rPr>
        <w:t xml:space="preserve"> </w:t>
      </w:r>
      <w:r w:rsidR="00CC0CB8">
        <w:rPr>
          <w:rFonts w:cstheme="minorHAnsi"/>
          <w:sz w:val="28"/>
          <w:szCs w:val="28"/>
        </w:rPr>
        <w:t>w</w:t>
      </w:r>
      <w:r w:rsidR="008E5070">
        <w:rPr>
          <w:rFonts w:cstheme="minorHAnsi"/>
          <w:sz w:val="28"/>
          <w:szCs w:val="28"/>
        </w:rPr>
        <w:t xml:space="preserve">hen Jesus </w:t>
      </w:r>
      <w:r w:rsidR="00EC33A6">
        <w:rPr>
          <w:rFonts w:cstheme="minorHAnsi"/>
          <w:sz w:val="28"/>
          <w:szCs w:val="28"/>
        </w:rPr>
        <w:t>s</w:t>
      </w:r>
      <w:r w:rsidR="008E5070">
        <w:rPr>
          <w:rFonts w:cstheme="minorHAnsi"/>
          <w:sz w:val="28"/>
          <w:szCs w:val="28"/>
        </w:rPr>
        <w:t>poke her name</w:t>
      </w:r>
      <w:r w:rsidR="00CC0CB8">
        <w:rPr>
          <w:rFonts w:cstheme="minorHAnsi"/>
          <w:sz w:val="28"/>
          <w:szCs w:val="28"/>
        </w:rPr>
        <w:t xml:space="preserve">, </w:t>
      </w:r>
      <w:r w:rsidR="008E5070">
        <w:rPr>
          <w:rFonts w:cstheme="minorHAnsi"/>
          <w:sz w:val="28"/>
          <w:szCs w:val="28"/>
        </w:rPr>
        <w:t>“</w:t>
      </w:r>
      <w:r w:rsidR="00CC0CB8">
        <w:rPr>
          <w:rFonts w:cstheme="minorHAnsi"/>
          <w:sz w:val="28"/>
          <w:szCs w:val="28"/>
        </w:rPr>
        <w:t>Mary</w:t>
      </w:r>
      <w:r w:rsidR="008E5070">
        <w:rPr>
          <w:rFonts w:cstheme="minorHAnsi"/>
          <w:sz w:val="28"/>
          <w:szCs w:val="28"/>
        </w:rPr>
        <w:t>”</w:t>
      </w:r>
      <w:r w:rsidR="00CC0CB8">
        <w:rPr>
          <w:rFonts w:cstheme="minorHAnsi"/>
          <w:sz w:val="28"/>
          <w:szCs w:val="28"/>
        </w:rPr>
        <w:t>, her</w:t>
      </w:r>
      <w:r w:rsidR="000724AF">
        <w:rPr>
          <w:rFonts w:cstheme="minorHAnsi"/>
          <w:sz w:val="28"/>
          <w:szCs w:val="28"/>
        </w:rPr>
        <w:t xml:space="preserve"> sorrow was turned to joy, </w:t>
      </w:r>
      <w:r w:rsidR="00CC0CB8">
        <w:rPr>
          <w:rFonts w:cstheme="minorHAnsi"/>
          <w:sz w:val="28"/>
          <w:szCs w:val="28"/>
        </w:rPr>
        <w:t>to I-can’t-believe-this-is-happening kind of joy. The text says she replied, “</w:t>
      </w:r>
      <w:proofErr w:type="spellStart"/>
      <w:r w:rsidR="00CC0CB8">
        <w:rPr>
          <w:rFonts w:cstheme="minorHAnsi"/>
          <w:sz w:val="28"/>
          <w:szCs w:val="28"/>
        </w:rPr>
        <w:t>Rabboni</w:t>
      </w:r>
      <w:proofErr w:type="spellEnd"/>
      <w:r w:rsidR="00CC0CB8">
        <w:rPr>
          <w:rFonts w:cstheme="minorHAnsi"/>
          <w:sz w:val="28"/>
          <w:szCs w:val="28"/>
        </w:rPr>
        <w:t xml:space="preserve">!” which means teacher, but I expect her tone was </w:t>
      </w:r>
      <w:r w:rsidR="008E5070">
        <w:rPr>
          <w:rFonts w:cstheme="minorHAnsi"/>
          <w:sz w:val="28"/>
          <w:szCs w:val="28"/>
        </w:rPr>
        <w:t xml:space="preserve">really </w:t>
      </w:r>
      <w:r w:rsidR="00CC0CB8">
        <w:rPr>
          <w:rFonts w:cstheme="minorHAnsi"/>
          <w:sz w:val="28"/>
          <w:szCs w:val="28"/>
        </w:rPr>
        <w:t xml:space="preserve">one of wonder and awe: “RABBONI!” as </w:t>
      </w:r>
      <w:r w:rsidR="000724AF">
        <w:rPr>
          <w:rFonts w:cstheme="minorHAnsi"/>
          <w:sz w:val="28"/>
          <w:szCs w:val="28"/>
        </w:rPr>
        <w:t xml:space="preserve">her search for the </w:t>
      </w:r>
      <w:r w:rsidR="00CC0CB8">
        <w:rPr>
          <w:rFonts w:cstheme="minorHAnsi"/>
          <w:sz w:val="28"/>
          <w:szCs w:val="28"/>
        </w:rPr>
        <w:t xml:space="preserve">crucified </w:t>
      </w:r>
      <w:r w:rsidR="000724AF">
        <w:rPr>
          <w:rFonts w:cstheme="minorHAnsi"/>
          <w:sz w:val="28"/>
          <w:szCs w:val="28"/>
        </w:rPr>
        <w:t xml:space="preserve">body </w:t>
      </w:r>
      <w:r w:rsidR="00CC0CB8">
        <w:rPr>
          <w:rFonts w:cstheme="minorHAnsi"/>
          <w:sz w:val="28"/>
          <w:szCs w:val="28"/>
        </w:rPr>
        <w:t xml:space="preserve">was </w:t>
      </w:r>
      <w:r w:rsidR="000724AF">
        <w:rPr>
          <w:rFonts w:cstheme="minorHAnsi"/>
          <w:sz w:val="28"/>
          <w:szCs w:val="28"/>
        </w:rPr>
        <w:t xml:space="preserve">replaced by her encounter with the risen Lord. </w:t>
      </w:r>
      <w:r w:rsidR="000724AF" w:rsidRPr="0033677A">
        <w:rPr>
          <w:rFonts w:cstheme="minorHAnsi"/>
          <w:i/>
          <w:iCs/>
          <w:sz w:val="28"/>
          <w:szCs w:val="28"/>
        </w:rPr>
        <w:t xml:space="preserve">Weeping may linger for the night, but joy comes with the morning! </w:t>
      </w:r>
      <w:r w:rsidR="000724AF">
        <w:rPr>
          <w:rFonts w:cstheme="minorHAnsi"/>
          <w:sz w:val="28"/>
          <w:szCs w:val="28"/>
        </w:rPr>
        <w:t>Those words rang true for Mary there at the tomb</w:t>
      </w:r>
      <w:r w:rsidR="0033677A">
        <w:rPr>
          <w:rFonts w:cstheme="minorHAnsi"/>
          <w:sz w:val="28"/>
          <w:szCs w:val="28"/>
        </w:rPr>
        <w:t>,</w:t>
      </w:r>
      <w:r w:rsidR="000724AF">
        <w:rPr>
          <w:rFonts w:cstheme="minorHAnsi"/>
          <w:sz w:val="28"/>
          <w:szCs w:val="28"/>
        </w:rPr>
        <w:t xml:space="preserve"> and they have rung true in Holy Weeks across two thousand years. We do not come this morning without the tears of Good Friday</w:t>
      </w:r>
      <w:r w:rsidR="00CC0CB8">
        <w:rPr>
          <w:rFonts w:cstheme="minorHAnsi"/>
          <w:sz w:val="28"/>
          <w:szCs w:val="28"/>
        </w:rPr>
        <w:t xml:space="preserve"> on our cheeks and in our minds</w:t>
      </w:r>
      <w:r w:rsidR="000724AF">
        <w:rPr>
          <w:rFonts w:cstheme="minorHAnsi"/>
          <w:sz w:val="28"/>
          <w:szCs w:val="28"/>
        </w:rPr>
        <w:t xml:space="preserve">, but here we find the joy promised by the psalmist, for </w:t>
      </w:r>
      <w:r w:rsidR="0033677A">
        <w:rPr>
          <w:rFonts w:cstheme="minorHAnsi"/>
          <w:sz w:val="28"/>
          <w:szCs w:val="28"/>
        </w:rPr>
        <w:t>here we encounter</w:t>
      </w:r>
      <w:r w:rsidR="000724AF">
        <w:rPr>
          <w:rFonts w:cstheme="minorHAnsi"/>
          <w:sz w:val="28"/>
          <w:szCs w:val="28"/>
        </w:rPr>
        <w:t xml:space="preserve"> the risen Lord</w:t>
      </w:r>
      <w:r w:rsidR="0033677A">
        <w:rPr>
          <w:rFonts w:cstheme="minorHAnsi"/>
          <w:sz w:val="28"/>
          <w:szCs w:val="28"/>
        </w:rPr>
        <w:t xml:space="preserve">! </w:t>
      </w:r>
    </w:p>
    <w:p w14:paraId="1B16E8A1" w14:textId="77777777" w:rsidR="0033677A" w:rsidRDefault="0033677A" w:rsidP="000724AF">
      <w:pPr>
        <w:spacing w:after="0" w:line="240" w:lineRule="auto"/>
        <w:ind w:firstLine="720"/>
        <w:rPr>
          <w:rFonts w:cstheme="minorHAnsi"/>
          <w:sz w:val="28"/>
          <w:szCs w:val="28"/>
        </w:rPr>
      </w:pPr>
    </w:p>
    <w:p w14:paraId="132CDCF9" w14:textId="77777777" w:rsidR="0033677A" w:rsidRPr="0033677A" w:rsidRDefault="0033677A" w:rsidP="0033677A">
      <w:pPr>
        <w:spacing w:after="0" w:line="240" w:lineRule="auto"/>
        <w:rPr>
          <w:rFonts w:cstheme="minorHAnsi"/>
          <w:sz w:val="28"/>
        </w:rPr>
      </w:pPr>
      <w:r w:rsidRPr="00B317D6">
        <w:rPr>
          <w:rFonts w:ascii="Times New Roman" w:hAnsi="Times New Roman" w:cs="Times New Roman"/>
          <w:sz w:val="28"/>
        </w:rPr>
        <w:tab/>
      </w:r>
      <w:r w:rsidRPr="0033677A">
        <w:rPr>
          <w:rFonts w:cstheme="minorHAnsi"/>
          <w:sz w:val="28"/>
        </w:rPr>
        <w:t xml:space="preserve">Glenn Loury was the first African-American tenured in economics at Harvard. He dined at the White House, rubbed shoulders with leading national figures, and served </w:t>
      </w:r>
      <w:proofErr w:type="spellStart"/>
      <w:r w:rsidRPr="0033677A">
        <w:rPr>
          <w:rFonts w:cstheme="minorHAnsi"/>
          <w:sz w:val="28"/>
        </w:rPr>
        <w:t>a</w:t>
      </w:r>
      <w:proofErr w:type="spellEnd"/>
      <w:r w:rsidRPr="0033677A">
        <w:rPr>
          <w:rFonts w:cstheme="minorHAnsi"/>
          <w:sz w:val="28"/>
        </w:rPr>
        <w:t xml:space="preserve"> President. Life was good. But in 1988 it all came apart with a drug addiction that landed him in a court appointed rehabilitation program. There an outreach worker encouraged him to pray the 23</w:t>
      </w:r>
      <w:r w:rsidRPr="0033677A">
        <w:rPr>
          <w:rFonts w:cstheme="minorHAnsi"/>
          <w:sz w:val="28"/>
          <w:vertAlign w:val="superscript"/>
        </w:rPr>
        <w:t>rd</w:t>
      </w:r>
      <w:r w:rsidRPr="0033677A">
        <w:rPr>
          <w:rFonts w:cstheme="minorHAnsi"/>
          <w:sz w:val="28"/>
        </w:rPr>
        <w:t xml:space="preserve"> Psalm, and in that treasured psalm he began to see the light shining in the darkness as he walked through his own “valley of the shadow of death”. When the outreach worker invited him to attend her AME church on Easter, he accepted though he had not been in church in years. He describes his experience in these words: </w:t>
      </w:r>
    </w:p>
    <w:p w14:paraId="3B25EDC3" w14:textId="77777777" w:rsidR="0033677A" w:rsidRPr="0033677A" w:rsidRDefault="0033677A" w:rsidP="0033677A">
      <w:pPr>
        <w:spacing w:after="0" w:line="240" w:lineRule="auto"/>
        <w:ind w:left="720"/>
        <w:rPr>
          <w:rFonts w:cstheme="minorHAnsi"/>
          <w:sz w:val="28"/>
        </w:rPr>
      </w:pPr>
      <w:proofErr w:type="gramStart"/>
      <w:r w:rsidRPr="0033677A">
        <w:rPr>
          <w:rFonts w:cstheme="minorHAnsi"/>
          <w:i/>
          <w:sz w:val="28"/>
        </w:rPr>
        <w:t>So</w:t>
      </w:r>
      <w:proofErr w:type="gramEnd"/>
      <w:r w:rsidRPr="0033677A">
        <w:rPr>
          <w:rFonts w:cstheme="minorHAnsi"/>
          <w:i/>
          <w:sz w:val="28"/>
        </w:rPr>
        <w:t xml:space="preserve"> I am back in church, and there is the music and the rocking and the rhythms of speech and the preaching that I knew as a youth. It was a straight-ahead sermon about the meaning of Easter…I could not stop crying. I wept through the entire thing. I realized, darn it, I sure need saving. I know the depths of my own sin and fallenness. I was just sort of swept away.</w:t>
      </w:r>
      <w:r w:rsidRPr="0033677A">
        <w:rPr>
          <w:rFonts w:cstheme="minorHAnsi"/>
          <w:sz w:val="28"/>
        </w:rPr>
        <w:t>”</w:t>
      </w:r>
      <w:r w:rsidRPr="0033677A">
        <w:rPr>
          <w:rStyle w:val="EndnoteReference"/>
          <w:rFonts w:cstheme="minorHAnsi"/>
          <w:sz w:val="28"/>
        </w:rPr>
        <w:endnoteReference w:id="1"/>
      </w:r>
    </w:p>
    <w:p w14:paraId="391F193F" w14:textId="3DCFC6FA" w:rsidR="0033677A" w:rsidRPr="0033677A" w:rsidRDefault="0082294B" w:rsidP="0033677A">
      <w:pPr>
        <w:spacing w:after="0" w:line="240" w:lineRule="auto"/>
        <w:rPr>
          <w:rFonts w:cstheme="minorHAnsi"/>
          <w:sz w:val="28"/>
          <w:szCs w:val="28"/>
        </w:rPr>
      </w:pPr>
      <w:r>
        <w:rPr>
          <w:rFonts w:cstheme="minorHAnsi"/>
          <w:sz w:val="28"/>
          <w:szCs w:val="28"/>
        </w:rPr>
        <w:lastRenderedPageBreak/>
        <w:t xml:space="preserve">Why was he weeping? Whom did he seek? The answers were one and the same – the risen Lord who saves us all! </w:t>
      </w:r>
      <w:r w:rsidR="0033677A" w:rsidRPr="0033677A">
        <w:rPr>
          <w:rFonts w:cstheme="minorHAnsi"/>
          <w:sz w:val="28"/>
          <w:szCs w:val="28"/>
        </w:rPr>
        <w:t>Glenn Loury didn’t come to that church seeking a savior, but he found him there. Mary didn’t come to the tomb seeking Jesus, just his crucified body, but she found instead the risen Lord</w:t>
      </w:r>
      <w:r>
        <w:rPr>
          <w:rFonts w:cstheme="minorHAnsi"/>
          <w:sz w:val="28"/>
          <w:szCs w:val="28"/>
        </w:rPr>
        <w:t>. For whatever reason you came here this day – however you came here this day</w:t>
      </w:r>
      <w:r w:rsidR="00EC33A6">
        <w:rPr>
          <w:rFonts w:cstheme="minorHAnsi"/>
          <w:sz w:val="28"/>
          <w:szCs w:val="28"/>
        </w:rPr>
        <w:t xml:space="preserve">, virtually or </w:t>
      </w:r>
      <w:proofErr w:type="spellStart"/>
      <w:r w:rsidR="00EC33A6">
        <w:rPr>
          <w:rFonts w:cstheme="minorHAnsi"/>
          <w:sz w:val="28"/>
          <w:szCs w:val="28"/>
        </w:rPr>
        <w:t>unvirtually</w:t>
      </w:r>
      <w:proofErr w:type="spellEnd"/>
      <w:r>
        <w:rPr>
          <w:rFonts w:cstheme="minorHAnsi"/>
          <w:sz w:val="28"/>
          <w:szCs w:val="28"/>
        </w:rPr>
        <w:t xml:space="preserve"> – may you find what saints across the ages have found on this day – new hope, new joy, new life, a risen Lord! </w:t>
      </w:r>
      <w:proofErr w:type="gramStart"/>
      <w:r>
        <w:rPr>
          <w:rFonts w:cstheme="minorHAnsi"/>
          <w:sz w:val="28"/>
          <w:szCs w:val="28"/>
        </w:rPr>
        <w:t>So</w:t>
      </w:r>
      <w:proofErr w:type="gramEnd"/>
      <w:r>
        <w:rPr>
          <w:rFonts w:cstheme="minorHAnsi"/>
          <w:sz w:val="28"/>
          <w:szCs w:val="28"/>
        </w:rPr>
        <w:t xml:space="preserve"> let the alleluias ring out! Let the celebration roll on in the midst of this pandemic</w:t>
      </w:r>
      <w:r w:rsidR="00EC33A6">
        <w:rPr>
          <w:rFonts w:cstheme="minorHAnsi"/>
          <w:sz w:val="28"/>
          <w:szCs w:val="28"/>
        </w:rPr>
        <w:t>, despite this pandemic</w:t>
      </w:r>
      <w:r w:rsidR="0033677A" w:rsidRPr="0033677A">
        <w:rPr>
          <w:rFonts w:cstheme="minorHAnsi"/>
          <w:sz w:val="28"/>
          <w:szCs w:val="28"/>
        </w:rPr>
        <w:t xml:space="preserve">, </w:t>
      </w:r>
      <w:r w:rsidR="00126F5D">
        <w:rPr>
          <w:rFonts w:cstheme="minorHAnsi"/>
          <w:sz w:val="28"/>
          <w:szCs w:val="28"/>
        </w:rPr>
        <w:t xml:space="preserve">especially in this pandemic, </w:t>
      </w:r>
      <w:r>
        <w:rPr>
          <w:rFonts w:cstheme="minorHAnsi"/>
          <w:sz w:val="28"/>
          <w:szCs w:val="28"/>
        </w:rPr>
        <w:t xml:space="preserve">for </w:t>
      </w:r>
      <w:r w:rsidR="008E5070">
        <w:rPr>
          <w:rFonts w:cstheme="minorHAnsi"/>
          <w:sz w:val="28"/>
          <w:szCs w:val="28"/>
        </w:rPr>
        <w:t xml:space="preserve">Jesus Christ is risen today! </w:t>
      </w:r>
      <w:r w:rsidR="0033677A" w:rsidRPr="0033677A">
        <w:rPr>
          <w:rFonts w:cstheme="minorHAnsi"/>
          <w:sz w:val="28"/>
          <w:szCs w:val="28"/>
        </w:rPr>
        <w:t xml:space="preserve">He is risen indeed!” </w:t>
      </w:r>
      <w:r>
        <w:rPr>
          <w:rFonts w:cstheme="minorHAnsi"/>
          <w:sz w:val="28"/>
          <w:szCs w:val="28"/>
        </w:rPr>
        <w:t>Alleluia! Amen</w:t>
      </w:r>
    </w:p>
    <w:p w14:paraId="7E106E99" w14:textId="576FD3D3" w:rsidR="00F26E66" w:rsidRPr="000724AF" w:rsidRDefault="00F26E66" w:rsidP="0082294B">
      <w:pPr>
        <w:spacing w:after="0" w:line="240" w:lineRule="auto"/>
        <w:rPr>
          <w:rFonts w:cstheme="minorHAnsi"/>
          <w:sz w:val="28"/>
          <w:szCs w:val="28"/>
        </w:rPr>
      </w:pPr>
      <w:r>
        <w:rPr>
          <w:rFonts w:cstheme="minorHAnsi"/>
          <w:sz w:val="28"/>
          <w:szCs w:val="28"/>
        </w:rPr>
        <w:tab/>
      </w:r>
    </w:p>
    <w:sectPr w:rsidR="00F26E66" w:rsidRPr="000724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648AE" w14:textId="77777777" w:rsidR="0047619D" w:rsidRDefault="0047619D" w:rsidP="00FA6A24">
      <w:pPr>
        <w:spacing w:after="0" w:line="240" w:lineRule="auto"/>
      </w:pPr>
      <w:r>
        <w:separator/>
      </w:r>
    </w:p>
  </w:endnote>
  <w:endnote w:type="continuationSeparator" w:id="0">
    <w:p w14:paraId="4E34E0CB" w14:textId="77777777" w:rsidR="0047619D" w:rsidRDefault="0047619D" w:rsidP="00FA6A24">
      <w:pPr>
        <w:spacing w:after="0" w:line="240" w:lineRule="auto"/>
      </w:pPr>
      <w:r>
        <w:continuationSeparator/>
      </w:r>
    </w:p>
  </w:endnote>
  <w:endnote w:id="1">
    <w:p w14:paraId="791863B2" w14:textId="77777777" w:rsidR="0033677A" w:rsidRPr="00B317D6" w:rsidRDefault="0033677A" w:rsidP="0033677A">
      <w:pPr>
        <w:pStyle w:val="EndnoteText"/>
      </w:pPr>
      <w:r>
        <w:rPr>
          <w:rStyle w:val="EndnoteReference"/>
        </w:rPr>
        <w:endnoteRef/>
      </w:r>
      <w:r>
        <w:t xml:space="preserve"> </w:t>
      </w:r>
      <w:r>
        <w:rPr>
          <w:sz w:val="24"/>
        </w:rPr>
        <w:t xml:space="preserve"> </w:t>
      </w:r>
      <w:r w:rsidRPr="00B317D6">
        <w:t xml:space="preserve">“Breaking Ranks”, Richard Higgins, </w:t>
      </w:r>
      <w:r w:rsidRPr="00B317D6">
        <w:rPr>
          <w:i/>
        </w:rPr>
        <w:t>Christian Century</w:t>
      </w:r>
      <w:r w:rsidRPr="00B317D6">
        <w:t>, December 18-31, 2002, p.32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435030"/>
      <w:docPartObj>
        <w:docPartGallery w:val="Page Numbers (Bottom of Page)"/>
        <w:docPartUnique/>
      </w:docPartObj>
    </w:sdtPr>
    <w:sdtEndPr>
      <w:rPr>
        <w:noProof/>
      </w:rPr>
    </w:sdtEndPr>
    <w:sdtContent>
      <w:p w14:paraId="237D2964" w14:textId="6E705578" w:rsidR="00FA6A24" w:rsidRDefault="00FA6A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E9BBD" w14:textId="77777777" w:rsidR="00FA6A24" w:rsidRDefault="00FA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92B60" w14:textId="77777777" w:rsidR="0047619D" w:rsidRDefault="0047619D" w:rsidP="00FA6A24">
      <w:pPr>
        <w:spacing w:after="0" w:line="240" w:lineRule="auto"/>
      </w:pPr>
      <w:r>
        <w:separator/>
      </w:r>
    </w:p>
  </w:footnote>
  <w:footnote w:type="continuationSeparator" w:id="0">
    <w:p w14:paraId="7D49C3B9" w14:textId="77777777" w:rsidR="0047619D" w:rsidRDefault="0047619D" w:rsidP="00FA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2E23"/>
    <w:multiLevelType w:val="hybridMultilevel"/>
    <w:tmpl w:val="5D50443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MLYwNrQ0NLM0MDBT0lEKTi0uzszPAykwrAUArxX3gSwAAAA="/>
  </w:docVars>
  <w:rsids>
    <w:rsidRoot w:val="00FA6A24"/>
    <w:rsid w:val="00046207"/>
    <w:rsid w:val="000724AF"/>
    <w:rsid w:val="00080BA5"/>
    <w:rsid w:val="000A71B9"/>
    <w:rsid w:val="000D7175"/>
    <w:rsid w:val="00116212"/>
    <w:rsid w:val="00126F5D"/>
    <w:rsid w:val="00145089"/>
    <w:rsid w:val="001819C5"/>
    <w:rsid w:val="001A133A"/>
    <w:rsid w:val="001B20C8"/>
    <w:rsid w:val="001E47B9"/>
    <w:rsid w:val="00266F52"/>
    <w:rsid w:val="0029063C"/>
    <w:rsid w:val="002E21BA"/>
    <w:rsid w:val="0033677A"/>
    <w:rsid w:val="003664CF"/>
    <w:rsid w:val="00434F71"/>
    <w:rsid w:val="0047619D"/>
    <w:rsid w:val="004C513B"/>
    <w:rsid w:val="004E7CB0"/>
    <w:rsid w:val="005539E9"/>
    <w:rsid w:val="005E06FC"/>
    <w:rsid w:val="007C5965"/>
    <w:rsid w:val="007D64B4"/>
    <w:rsid w:val="007D72F9"/>
    <w:rsid w:val="0082294B"/>
    <w:rsid w:val="0083536B"/>
    <w:rsid w:val="008D13BD"/>
    <w:rsid w:val="008E5070"/>
    <w:rsid w:val="00964D83"/>
    <w:rsid w:val="009C5FC4"/>
    <w:rsid w:val="009D06E2"/>
    <w:rsid w:val="00A002AB"/>
    <w:rsid w:val="00A44908"/>
    <w:rsid w:val="00A63D49"/>
    <w:rsid w:val="00A972BB"/>
    <w:rsid w:val="00AA52A2"/>
    <w:rsid w:val="00AE431B"/>
    <w:rsid w:val="00B01EF6"/>
    <w:rsid w:val="00B5330F"/>
    <w:rsid w:val="00B5735D"/>
    <w:rsid w:val="00C84900"/>
    <w:rsid w:val="00CC0CB8"/>
    <w:rsid w:val="00CC78A8"/>
    <w:rsid w:val="00CE56CA"/>
    <w:rsid w:val="00D877E6"/>
    <w:rsid w:val="00E41065"/>
    <w:rsid w:val="00E55539"/>
    <w:rsid w:val="00E73440"/>
    <w:rsid w:val="00EC33A6"/>
    <w:rsid w:val="00F0056E"/>
    <w:rsid w:val="00F26E66"/>
    <w:rsid w:val="00F6278C"/>
    <w:rsid w:val="00F9554F"/>
    <w:rsid w:val="00FA6A24"/>
    <w:rsid w:val="00FC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371D"/>
  <w15:chartTrackingRefBased/>
  <w15:docId w15:val="{32B8BB50-4418-4F9E-99C9-6EB59CFA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A24"/>
    <w:pPr>
      <w:spacing w:after="0" w:line="240" w:lineRule="auto"/>
    </w:pPr>
  </w:style>
  <w:style w:type="paragraph" w:styleId="Header">
    <w:name w:val="header"/>
    <w:basedOn w:val="Normal"/>
    <w:link w:val="HeaderChar"/>
    <w:uiPriority w:val="99"/>
    <w:unhideWhenUsed/>
    <w:rsid w:val="00FA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24"/>
  </w:style>
  <w:style w:type="paragraph" w:styleId="Footer">
    <w:name w:val="footer"/>
    <w:basedOn w:val="Normal"/>
    <w:link w:val="FooterChar"/>
    <w:uiPriority w:val="99"/>
    <w:unhideWhenUsed/>
    <w:rsid w:val="00FA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24"/>
  </w:style>
  <w:style w:type="paragraph" w:styleId="EndnoteText">
    <w:name w:val="endnote text"/>
    <w:basedOn w:val="Normal"/>
    <w:link w:val="EndnoteTextChar"/>
    <w:semiHidden/>
    <w:unhideWhenUsed/>
    <w:rsid w:val="0033677A"/>
    <w:pPr>
      <w:spacing w:after="0" w:line="240" w:lineRule="auto"/>
    </w:pPr>
    <w:rPr>
      <w:sz w:val="20"/>
      <w:szCs w:val="20"/>
    </w:rPr>
  </w:style>
  <w:style w:type="character" w:customStyle="1" w:styleId="EndnoteTextChar">
    <w:name w:val="Endnote Text Char"/>
    <w:basedOn w:val="DefaultParagraphFont"/>
    <w:link w:val="EndnoteText"/>
    <w:semiHidden/>
    <w:rsid w:val="0033677A"/>
    <w:rPr>
      <w:sz w:val="20"/>
      <w:szCs w:val="20"/>
    </w:rPr>
  </w:style>
  <w:style w:type="character" w:styleId="EndnoteReference">
    <w:name w:val="endnote reference"/>
    <w:basedOn w:val="DefaultParagraphFont"/>
    <w:semiHidden/>
    <w:unhideWhenUsed/>
    <w:rsid w:val="00336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2021-04-04T13:22:00Z</cp:lastPrinted>
  <dcterms:created xsi:type="dcterms:W3CDTF">2021-04-05T13:46:00Z</dcterms:created>
  <dcterms:modified xsi:type="dcterms:W3CDTF">2021-04-05T13:46:00Z</dcterms:modified>
</cp:coreProperties>
</file>