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F9F06" w14:textId="0EE9C775" w:rsidR="00BD6F45" w:rsidRPr="001D5A89" w:rsidRDefault="001D5A89" w:rsidP="001D5A89">
      <w:pPr>
        <w:pStyle w:val="NoSpacing"/>
        <w:jc w:val="center"/>
        <w:rPr>
          <w:b/>
          <w:bCs/>
          <w:i/>
          <w:iCs/>
          <w:sz w:val="28"/>
          <w:szCs w:val="28"/>
        </w:rPr>
      </w:pPr>
      <w:r w:rsidRPr="001D5A89">
        <w:rPr>
          <w:b/>
          <w:bCs/>
          <w:i/>
          <w:iCs/>
          <w:sz w:val="28"/>
          <w:szCs w:val="28"/>
        </w:rPr>
        <w:t>THOSE OTHER BEATITUDES</w:t>
      </w:r>
    </w:p>
    <w:p w14:paraId="39959511" w14:textId="34DCA177" w:rsidR="001D5A89" w:rsidRDefault="001D5A89" w:rsidP="001D5A89">
      <w:pPr>
        <w:pStyle w:val="NoSpacing"/>
        <w:jc w:val="center"/>
        <w:rPr>
          <w:sz w:val="28"/>
          <w:szCs w:val="28"/>
        </w:rPr>
      </w:pPr>
      <w:r>
        <w:rPr>
          <w:sz w:val="28"/>
          <w:szCs w:val="28"/>
        </w:rPr>
        <w:t>John C. Peterson</w:t>
      </w:r>
    </w:p>
    <w:p w14:paraId="0F2B2122" w14:textId="7B85685C" w:rsidR="001D5A89" w:rsidRDefault="001D5A89" w:rsidP="001D5A89">
      <w:pPr>
        <w:pStyle w:val="NoSpacing"/>
        <w:jc w:val="center"/>
        <w:rPr>
          <w:sz w:val="28"/>
          <w:szCs w:val="28"/>
        </w:rPr>
      </w:pPr>
      <w:r>
        <w:rPr>
          <w:sz w:val="28"/>
          <w:szCs w:val="28"/>
        </w:rPr>
        <w:t>Covenant Presbyterian Church, Staunton, VA</w:t>
      </w:r>
    </w:p>
    <w:p w14:paraId="48019D2A" w14:textId="0E904AE7" w:rsidR="001D5A89" w:rsidRDefault="001D5A89" w:rsidP="001D5A89">
      <w:pPr>
        <w:pStyle w:val="NoSpacing"/>
        <w:jc w:val="center"/>
        <w:rPr>
          <w:sz w:val="28"/>
          <w:szCs w:val="28"/>
        </w:rPr>
      </w:pPr>
      <w:r>
        <w:rPr>
          <w:sz w:val="28"/>
          <w:szCs w:val="28"/>
        </w:rPr>
        <w:t>February 13, 2022</w:t>
      </w:r>
    </w:p>
    <w:p w14:paraId="509627EE" w14:textId="49A6646D" w:rsidR="001D5A89" w:rsidRDefault="001D5A89" w:rsidP="001D5A89">
      <w:pPr>
        <w:pStyle w:val="NoSpacing"/>
        <w:jc w:val="center"/>
        <w:rPr>
          <w:sz w:val="28"/>
          <w:szCs w:val="28"/>
        </w:rPr>
      </w:pPr>
      <w:r>
        <w:rPr>
          <w:sz w:val="28"/>
          <w:szCs w:val="28"/>
        </w:rPr>
        <w:t>Texts: Luke 6:17-26 and Psalm 1</w:t>
      </w:r>
    </w:p>
    <w:p w14:paraId="0F678876" w14:textId="11EAC8B3" w:rsidR="001D5A89" w:rsidRDefault="001D5A89" w:rsidP="001D5A89">
      <w:pPr>
        <w:pStyle w:val="NoSpacing"/>
        <w:rPr>
          <w:sz w:val="28"/>
          <w:szCs w:val="28"/>
        </w:rPr>
      </w:pPr>
    </w:p>
    <w:p w14:paraId="76178EDA" w14:textId="77777777" w:rsidR="00F23420" w:rsidRPr="00F23420" w:rsidRDefault="00F23420" w:rsidP="00F23420">
      <w:pPr>
        <w:pStyle w:val="NoSpacing"/>
        <w:ind w:firstLine="720"/>
        <w:rPr>
          <w:i/>
          <w:iCs/>
          <w:sz w:val="28"/>
          <w:szCs w:val="28"/>
        </w:rPr>
      </w:pPr>
      <w:r w:rsidRPr="00F23420">
        <w:rPr>
          <w:i/>
          <w:iCs/>
          <w:sz w:val="28"/>
          <w:szCs w:val="28"/>
        </w:rPr>
        <w:t xml:space="preserve">“For everything there is a season, </w:t>
      </w:r>
    </w:p>
    <w:p w14:paraId="7722267C" w14:textId="34D29B35" w:rsidR="001D5A89" w:rsidRPr="00F23420" w:rsidRDefault="00F23420" w:rsidP="00F23420">
      <w:pPr>
        <w:pStyle w:val="NoSpacing"/>
        <w:ind w:left="720" w:firstLine="720"/>
        <w:rPr>
          <w:i/>
          <w:iCs/>
          <w:sz w:val="28"/>
          <w:szCs w:val="28"/>
        </w:rPr>
      </w:pPr>
      <w:r w:rsidRPr="00F23420">
        <w:rPr>
          <w:i/>
          <w:iCs/>
          <w:sz w:val="28"/>
          <w:szCs w:val="28"/>
        </w:rPr>
        <w:t xml:space="preserve">and a time for every matter under heaven.” </w:t>
      </w:r>
    </w:p>
    <w:p w14:paraId="0E98FEBF" w14:textId="53F29A8E" w:rsidR="00F23420" w:rsidRDefault="00F23420" w:rsidP="00F23420">
      <w:pPr>
        <w:pStyle w:val="NoSpacing"/>
        <w:rPr>
          <w:sz w:val="28"/>
          <w:szCs w:val="28"/>
        </w:rPr>
      </w:pPr>
      <w:r>
        <w:rPr>
          <w:sz w:val="28"/>
          <w:szCs w:val="28"/>
        </w:rPr>
        <w:t>Those familiar words from Ecclesiastes are the prelude to a list of contrasts, each of which has its own time:</w:t>
      </w:r>
    </w:p>
    <w:p w14:paraId="2856DD10" w14:textId="391D6F88" w:rsidR="00F23420" w:rsidRPr="00E8591F" w:rsidRDefault="00F23420" w:rsidP="00F23420">
      <w:pPr>
        <w:pStyle w:val="NoSpacing"/>
        <w:rPr>
          <w:i/>
          <w:iCs/>
          <w:sz w:val="28"/>
          <w:szCs w:val="28"/>
        </w:rPr>
      </w:pPr>
      <w:r>
        <w:rPr>
          <w:sz w:val="28"/>
          <w:szCs w:val="28"/>
        </w:rPr>
        <w:tab/>
      </w:r>
      <w:r w:rsidRPr="00E8591F">
        <w:rPr>
          <w:i/>
          <w:iCs/>
          <w:sz w:val="28"/>
          <w:szCs w:val="28"/>
        </w:rPr>
        <w:t>a time to be born and a time to die,</w:t>
      </w:r>
    </w:p>
    <w:p w14:paraId="108DB68F" w14:textId="47F44454" w:rsidR="00F23420" w:rsidRPr="00E8591F" w:rsidRDefault="00F23420" w:rsidP="00F23420">
      <w:pPr>
        <w:pStyle w:val="NoSpacing"/>
        <w:rPr>
          <w:i/>
          <w:iCs/>
          <w:sz w:val="28"/>
          <w:szCs w:val="28"/>
        </w:rPr>
      </w:pPr>
      <w:r w:rsidRPr="00E8591F">
        <w:rPr>
          <w:i/>
          <w:iCs/>
          <w:sz w:val="28"/>
          <w:szCs w:val="28"/>
        </w:rPr>
        <w:tab/>
        <w:t>a time to plant and a time to reap,</w:t>
      </w:r>
    </w:p>
    <w:p w14:paraId="776FCE5E" w14:textId="4999B861" w:rsidR="00F23420" w:rsidRPr="00E8591F" w:rsidRDefault="00F23420" w:rsidP="00F23420">
      <w:pPr>
        <w:pStyle w:val="NoSpacing"/>
        <w:rPr>
          <w:i/>
          <w:iCs/>
          <w:sz w:val="28"/>
          <w:szCs w:val="28"/>
        </w:rPr>
      </w:pPr>
      <w:r w:rsidRPr="00E8591F">
        <w:rPr>
          <w:i/>
          <w:iCs/>
          <w:sz w:val="28"/>
          <w:szCs w:val="28"/>
        </w:rPr>
        <w:tab/>
        <w:t>a time to kill and a time to heal,</w:t>
      </w:r>
    </w:p>
    <w:p w14:paraId="53E23411" w14:textId="42F3DCA7" w:rsidR="00F23420" w:rsidRPr="00E8591F" w:rsidRDefault="00F23420" w:rsidP="00F23420">
      <w:pPr>
        <w:pStyle w:val="NoSpacing"/>
        <w:rPr>
          <w:i/>
          <w:iCs/>
          <w:sz w:val="28"/>
          <w:szCs w:val="28"/>
        </w:rPr>
      </w:pPr>
      <w:r w:rsidRPr="00E8591F">
        <w:rPr>
          <w:i/>
          <w:iCs/>
          <w:sz w:val="28"/>
          <w:szCs w:val="28"/>
        </w:rPr>
        <w:tab/>
        <w:t>a time to keep silence and a time to speak…</w:t>
      </w:r>
    </w:p>
    <w:p w14:paraId="099073A6" w14:textId="336A19E9" w:rsidR="00E8591F" w:rsidRDefault="00F23420" w:rsidP="00F23420">
      <w:pPr>
        <w:pStyle w:val="NoSpacing"/>
        <w:rPr>
          <w:sz w:val="28"/>
          <w:szCs w:val="28"/>
        </w:rPr>
      </w:pPr>
      <w:r>
        <w:rPr>
          <w:sz w:val="28"/>
          <w:szCs w:val="28"/>
        </w:rPr>
        <w:t xml:space="preserve">Included in that list </w:t>
      </w:r>
      <w:r w:rsidR="00E8591F">
        <w:rPr>
          <w:sz w:val="28"/>
          <w:szCs w:val="28"/>
        </w:rPr>
        <w:t xml:space="preserve">is one of those contrasts we heard in the beatitudes from Luke’s Gospel a moment ago: </w:t>
      </w:r>
      <w:r w:rsidR="00E8591F" w:rsidRPr="00E8591F">
        <w:rPr>
          <w:i/>
          <w:iCs/>
          <w:sz w:val="28"/>
          <w:szCs w:val="28"/>
        </w:rPr>
        <w:t>a time to weep and a time to laugh</w:t>
      </w:r>
      <w:r w:rsidR="00E8591F">
        <w:rPr>
          <w:sz w:val="28"/>
          <w:szCs w:val="28"/>
        </w:rPr>
        <w:t xml:space="preserve">. I </w:t>
      </w:r>
      <w:r w:rsidR="00AD7068">
        <w:rPr>
          <w:sz w:val="28"/>
          <w:szCs w:val="28"/>
        </w:rPr>
        <w:t xml:space="preserve">can’t help but </w:t>
      </w:r>
      <w:r w:rsidR="008118EA">
        <w:rPr>
          <w:sz w:val="28"/>
          <w:szCs w:val="28"/>
        </w:rPr>
        <w:t>wonder</w:t>
      </w:r>
      <w:r w:rsidR="00E8591F">
        <w:rPr>
          <w:sz w:val="28"/>
          <w:szCs w:val="28"/>
        </w:rPr>
        <w:t xml:space="preserve"> if Jesus didn’t intend for those other beatitudes to evoke echoes of Ecclesiastes as well, reminding the disciples that life is </w:t>
      </w:r>
      <w:r w:rsidR="00FD56D6">
        <w:rPr>
          <w:sz w:val="28"/>
          <w:szCs w:val="28"/>
        </w:rPr>
        <w:t xml:space="preserve">full of choices and is </w:t>
      </w:r>
      <w:r w:rsidR="00E8591F">
        <w:rPr>
          <w:sz w:val="28"/>
          <w:szCs w:val="28"/>
        </w:rPr>
        <w:t xml:space="preserve">always </w:t>
      </w:r>
      <w:r w:rsidR="009F6BF2">
        <w:rPr>
          <w:sz w:val="28"/>
          <w:szCs w:val="28"/>
        </w:rPr>
        <w:t>changing</w:t>
      </w:r>
      <w:r w:rsidR="00E8591F">
        <w:rPr>
          <w:sz w:val="28"/>
          <w:szCs w:val="28"/>
        </w:rPr>
        <w:t xml:space="preserve">, sometimes for the better, </w:t>
      </w:r>
      <w:r w:rsidR="009F6BF2">
        <w:rPr>
          <w:sz w:val="28"/>
          <w:szCs w:val="28"/>
        </w:rPr>
        <w:t>sometimes for the worse</w:t>
      </w:r>
      <w:r w:rsidR="00AD7068">
        <w:rPr>
          <w:sz w:val="28"/>
          <w:szCs w:val="28"/>
        </w:rPr>
        <w:t xml:space="preserve"> – and encouraging them to strive for the better</w:t>
      </w:r>
      <w:r w:rsidR="00FD56D6">
        <w:rPr>
          <w:sz w:val="28"/>
          <w:szCs w:val="28"/>
        </w:rPr>
        <w:t xml:space="preserve"> way</w:t>
      </w:r>
      <w:r w:rsidR="00E8591F">
        <w:rPr>
          <w:sz w:val="28"/>
          <w:szCs w:val="28"/>
        </w:rPr>
        <w:t xml:space="preserve">. </w:t>
      </w:r>
      <w:r w:rsidR="008118EA">
        <w:rPr>
          <w:sz w:val="28"/>
          <w:szCs w:val="28"/>
        </w:rPr>
        <w:t>F</w:t>
      </w:r>
      <w:r w:rsidR="009F6BF2">
        <w:rPr>
          <w:sz w:val="28"/>
          <w:szCs w:val="28"/>
        </w:rPr>
        <w:t xml:space="preserve">rom his </w:t>
      </w:r>
      <w:r w:rsidR="00AD7068">
        <w:rPr>
          <w:sz w:val="28"/>
          <w:szCs w:val="28"/>
        </w:rPr>
        <w:t xml:space="preserve">own </w:t>
      </w:r>
      <w:r w:rsidR="009F6BF2">
        <w:rPr>
          <w:sz w:val="28"/>
          <w:szCs w:val="28"/>
        </w:rPr>
        <w:t xml:space="preserve">beatitudes </w:t>
      </w:r>
      <w:r w:rsidR="00AD7068">
        <w:rPr>
          <w:sz w:val="28"/>
          <w:szCs w:val="28"/>
        </w:rPr>
        <w:t>Jesus</w:t>
      </w:r>
      <w:r w:rsidR="00E8591F">
        <w:rPr>
          <w:sz w:val="28"/>
          <w:szCs w:val="28"/>
        </w:rPr>
        <w:t xml:space="preserve"> might have added to that list of the wise writer in Ecclesiastes:</w:t>
      </w:r>
    </w:p>
    <w:p w14:paraId="60CD9B34" w14:textId="69BD7598" w:rsidR="00E8591F" w:rsidRPr="00E8591F" w:rsidRDefault="00E8591F" w:rsidP="00E8591F">
      <w:pPr>
        <w:pStyle w:val="NoSpacing"/>
        <w:ind w:firstLine="720"/>
        <w:rPr>
          <w:i/>
          <w:iCs/>
          <w:sz w:val="28"/>
          <w:szCs w:val="28"/>
        </w:rPr>
      </w:pPr>
      <w:r w:rsidRPr="00E8591F">
        <w:rPr>
          <w:i/>
          <w:iCs/>
          <w:sz w:val="28"/>
          <w:szCs w:val="28"/>
        </w:rPr>
        <w:t>a time to be rich and a time to be poor,</w:t>
      </w:r>
    </w:p>
    <w:p w14:paraId="6A5552C6" w14:textId="7A867683" w:rsidR="00E8591F" w:rsidRPr="00E8591F" w:rsidRDefault="00E8591F" w:rsidP="008118EA">
      <w:pPr>
        <w:pStyle w:val="NoSpacing"/>
        <w:ind w:left="720" w:firstLine="720"/>
        <w:rPr>
          <w:i/>
          <w:iCs/>
          <w:sz w:val="28"/>
          <w:szCs w:val="28"/>
        </w:rPr>
      </w:pPr>
      <w:r w:rsidRPr="00E8591F">
        <w:rPr>
          <w:i/>
          <w:iCs/>
          <w:sz w:val="28"/>
          <w:szCs w:val="28"/>
        </w:rPr>
        <w:t xml:space="preserve">a time to be </w:t>
      </w:r>
      <w:r w:rsidR="00FD56D6">
        <w:rPr>
          <w:i/>
          <w:iCs/>
          <w:sz w:val="28"/>
          <w:szCs w:val="28"/>
        </w:rPr>
        <w:t xml:space="preserve">full and </w:t>
      </w:r>
      <w:r w:rsidRPr="00E8591F">
        <w:rPr>
          <w:i/>
          <w:iCs/>
          <w:sz w:val="28"/>
          <w:szCs w:val="28"/>
        </w:rPr>
        <w:t xml:space="preserve">a time to be </w:t>
      </w:r>
      <w:r w:rsidR="00FD56D6">
        <w:rPr>
          <w:i/>
          <w:iCs/>
          <w:sz w:val="28"/>
          <w:szCs w:val="28"/>
        </w:rPr>
        <w:t>hungry</w:t>
      </w:r>
      <w:r w:rsidRPr="00E8591F">
        <w:rPr>
          <w:i/>
          <w:iCs/>
          <w:sz w:val="28"/>
          <w:szCs w:val="28"/>
        </w:rPr>
        <w:t>,</w:t>
      </w:r>
    </w:p>
    <w:p w14:paraId="7571A551" w14:textId="77777777" w:rsidR="00E8591F" w:rsidRPr="00E8591F" w:rsidRDefault="00E8591F" w:rsidP="008118EA">
      <w:pPr>
        <w:pStyle w:val="NoSpacing"/>
        <w:ind w:left="1440" w:firstLine="720"/>
        <w:rPr>
          <w:i/>
          <w:iCs/>
          <w:sz w:val="28"/>
          <w:szCs w:val="28"/>
        </w:rPr>
      </w:pPr>
      <w:r w:rsidRPr="00E8591F">
        <w:rPr>
          <w:i/>
          <w:iCs/>
          <w:sz w:val="28"/>
          <w:szCs w:val="28"/>
        </w:rPr>
        <w:t xml:space="preserve">a time to be esteemed and a time to be reviled, </w:t>
      </w:r>
    </w:p>
    <w:p w14:paraId="50EE08CA" w14:textId="23E015FB" w:rsidR="00E8591F" w:rsidRDefault="00E8591F" w:rsidP="00FE4EB4">
      <w:pPr>
        <w:pStyle w:val="NoSpacing"/>
        <w:ind w:firstLine="720"/>
        <w:rPr>
          <w:sz w:val="28"/>
          <w:szCs w:val="28"/>
        </w:rPr>
      </w:pPr>
      <w:r>
        <w:rPr>
          <w:sz w:val="28"/>
          <w:szCs w:val="28"/>
        </w:rPr>
        <w:t xml:space="preserve">and perhaps most daunting: </w:t>
      </w:r>
      <w:r w:rsidRPr="00E8591F">
        <w:rPr>
          <w:i/>
          <w:iCs/>
          <w:sz w:val="28"/>
          <w:szCs w:val="28"/>
        </w:rPr>
        <w:t>a time for blessings and a time for woes.</w:t>
      </w:r>
    </w:p>
    <w:p w14:paraId="7B5BEADA" w14:textId="76998E04" w:rsidR="009F6BF2" w:rsidRDefault="009F6BF2" w:rsidP="00AC0DAA">
      <w:pPr>
        <w:pStyle w:val="NoSpacing"/>
        <w:rPr>
          <w:sz w:val="28"/>
          <w:szCs w:val="28"/>
        </w:rPr>
      </w:pPr>
      <w:r>
        <w:rPr>
          <w:sz w:val="28"/>
          <w:szCs w:val="28"/>
        </w:rPr>
        <w:t xml:space="preserve">Most of us (except perhaps </w:t>
      </w:r>
      <w:r w:rsidR="008118EA">
        <w:rPr>
          <w:sz w:val="28"/>
          <w:szCs w:val="28"/>
        </w:rPr>
        <w:t xml:space="preserve">the </w:t>
      </w:r>
      <w:proofErr w:type="spellStart"/>
      <w:r>
        <w:rPr>
          <w:sz w:val="28"/>
          <w:szCs w:val="28"/>
        </w:rPr>
        <w:t>Eeyores</w:t>
      </w:r>
      <w:proofErr w:type="spellEnd"/>
      <w:r>
        <w:rPr>
          <w:sz w:val="28"/>
          <w:szCs w:val="28"/>
        </w:rPr>
        <w:t xml:space="preserve">) prefer the blessings to the woes, just as we prefer laughter to weeping. </w:t>
      </w:r>
      <w:r w:rsidR="00FD56D6">
        <w:rPr>
          <w:sz w:val="28"/>
          <w:szCs w:val="28"/>
        </w:rPr>
        <w:t>But as Jesus describes them in these beatitudes in Luke,</w:t>
      </w:r>
      <w:r w:rsidR="00D87A6B">
        <w:rPr>
          <w:sz w:val="28"/>
          <w:szCs w:val="28"/>
        </w:rPr>
        <w:t xml:space="preserve"> it</w:t>
      </w:r>
      <w:r w:rsidR="00FD56D6">
        <w:rPr>
          <w:sz w:val="28"/>
          <w:szCs w:val="28"/>
        </w:rPr>
        <w:t xml:space="preserve"> is the poor and hungry and reviled who are blessed while those who are rich and full and esteemed by their neighbors are the subject of woes. </w:t>
      </w:r>
      <w:r w:rsidR="00514910">
        <w:rPr>
          <w:sz w:val="28"/>
          <w:szCs w:val="28"/>
        </w:rPr>
        <w:t xml:space="preserve">Given the choice all of us would choose to be rich and full and esteemed by neighbors, and yet says Jesus, those are the ones to whom the woes are directed. </w:t>
      </w:r>
      <w:r w:rsidR="00FD56D6">
        <w:rPr>
          <w:sz w:val="28"/>
          <w:szCs w:val="28"/>
        </w:rPr>
        <w:t>T</w:t>
      </w:r>
      <w:r>
        <w:rPr>
          <w:sz w:val="28"/>
          <w:szCs w:val="28"/>
        </w:rPr>
        <w:t xml:space="preserve">he reality of life is that both </w:t>
      </w:r>
      <w:r w:rsidR="00FD56D6">
        <w:rPr>
          <w:sz w:val="28"/>
          <w:szCs w:val="28"/>
        </w:rPr>
        <w:t xml:space="preserve">may </w:t>
      </w:r>
      <w:r>
        <w:rPr>
          <w:sz w:val="28"/>
          <w:szCs w:val="28"/>
        </w:rPr>
        <w:t>have their time</w:t>
      </w:r>
      <w:r w:rsidR="008118EA">
        <w:rPr>
          <w:sz w:val="28"/>
          <w:szCs w:val="28"/>
        </w:rPr>
        <w:t>;</w:t>
      </w:r>
      <w:r>
        <w:rPr>
          <w:sz w:val="28"/>
          <w:szCs w:val="28"/>
        </w:rPr>
        <w:t xml:space="preserve"> life is full of blessings, </w:t>
      </w:r>
      <w:r w:rsidR="00514910">
        <w:rPr>
          <w:sz w:val="28"/>
          <w:szCs w:val="28"/>
        </w:rPr>
        <w:t xml:space="preserve">but </w:t>
      </w:r>
      <w:r>
        <w:rPr>
          <w:sz w:val="28"/>
          <w:szCs w:val="28"/>
        </w:rPr>
        <w:t xml:space="preserve">it also has times of woe </w:t>
      </w:r>
      <w:r w:rsidR="00514910">
        <w:rPr>
          <w:sz w:val="28"/>
          <w:szCs w:val="28"/>
        </w:rPr>
        <w:t xml:space="preserve">from which none of us can escape, </w:t>
      </w:r>
      <w:r>
        <w:rPr>
          <w:sz w:val="28"/>
          <w:szCs w:val="28"/>
        </w:rPr>
        <w:t>and times when the woes offer cautious warnings</w:t>
      </w:r>
      <w:r w:rsidR="00F52DEA">
        <w:rPr>
          <w:sz w:val="28"/>
          <w:szCs w:val="28"/>
        </w:rPr>
        <w:t xml:space="preserve"> to us</w:t>
      </w:r>
      <w:r w:rsidR="00FD56D6">
        <w:rPr>
          <w:sz w:val="28"/>
          <w:szCs w:val="28"/>
        </w:rPr>
        <w:t xml:space="preserve"> about the choices we make</w:t>
      </w:r>
      <w:r>
        <w:rPr>
          <w:sz w:val="28"/>
          <w:szCs w:val="28"/>
        </w:rPr>
        <w:t>.</w:t>
      </w:r>
    </w:p>
    <w:p w14:paraId="14EFF86E" w14:textId="29AEDB4B" w:rsidR="00FE4EB4" w:rsidRDefault="00FE4EB4" w:rsidP="00AC0DAA">
      <w:pPr>
        <w:pStyle w:val="NoSpacing"/>
        <w:rPr>
          <w:sz w:val="28"/>
          <w:szCs w:val="28"/>
        </w:rPr>
      </w:pPr>
    </w:p>
    <w:p w14:paraId="390EBB63" w14:textId="77777777" w:rsidR="00AD7068" w:rsidRPr="00AD7068" w:rsidRDefault="00AD7068" w:rsidP="00AD7068">
      <w:pPr>
        <w:rPr>
          <w:rFonts w:asciiTheme="minorHAnsi" w:hAnsiTheme="minorHAnsi" w:cstheme="minorHAnsi"/>
          <w:sz w:val="28"/>
        </w:rPr>
      </w:pPr>
      <w:r w:rsidRPr="00AD7068">
        <w:rPr>
          <w:rFonts w:asciiTheme="minorHAnsi" w:hAnsiTheme="minorHAnsi" w:cstheme="minorHAnsi"/>
          <w:sz w:val="28"/>
        </w:rPr>
        <w:tab/>
        <w:t xml:space="preserve">A beatitude is a blessing. The Bible is full of blessings and beatitudes. It begins with God’s blessing of humankind, that blessing that inspires all math </w:t>
      </w:r>
      <w:r w:rsidRPr="00AD7068">
        <w:rPr>
          <w:rFonts w:asciiTheme="minorHAnsi" w:hAnsiTheme="minorHAnsi" w:cstheme="minorHAnsi"/>
          <w:sz w:val="28"/>
        </w:rPr>
        <w:lastRenderedPageBreak/>
        <w:t>teachers, “</w:t>
      </w:r>
      <w:r w:rsidRPr="00AD7068">
        <w:rPr>
          <w:rFonts w:asciiTheme="minorHAnsi" w:hAnsiTheme="minorHAnsi" w:cstheme="minorHAnsi"/>
          <w:i/>
          <w:iCs/>
          <w:sz w:val="28"/>
        </w:rPr>
        <w:t>Be fruitful and multiply</w:t>
      </w:r>
      <w:r w:rsidRPr="00AD7068">
        <w:rPr>
          <w:rFonts w:asciiTheme="minorHAnsi" w:hAnsiTheme="minorHAnsi" w:cstheme="minorHAnsi"/>
          <w:sz w:val="28"/>
        </w:rPr>
        <w:t xml:space="preserve">.” And it ends with God’s blessing upon those who keep the words of the prophecy in Revelation. From the lips of the psalmist and from the lips of Jesus and from the very lips of God pour forth blessings. </w:t>
      </w:r>
    </w:p>
    <w:p w14:paraId="7373B8A7" w14:textId="77777777" w:rsidR="00AD7068" w:rsidRDefault="00AD7068" w:rsidP="00AD7068">
      <w:pPr>
        <w:ind w:firstLine="720"/>
        <w:rPr>
          <w:rFonts w:asciiTheme="minorHAnsi" w:hAnsiTheme="minorHAnsi" w:cstheme="minorHAnsi"/>
          <w:sz w:val="28"/>
        </w:rPr>
      </w:pPr>
      <w:r w:rsidRPr="00AD7068">
        <w:rPr>
          <w:rFonts w:asciiTheme="minorHAnsi" w:hAnsiTheme="minorHAnsi" w:cstheme="minorHAnsi"/>
          <w:i/>
          <w:iCs/>
          <w:sz w:val="28"/>
        </w:rPr>
        <w:t>Blessed are those who do not follow the advice of the wicked</w:t>
      </w:r>
      <w:r>
        <w:rPr>
          <w:rFonts w:asciiTheme="minorHAnsi" w:hAnsiTheme="minorHAnsi" w:cstheme="minorHAnsi"/>
          <w:sz w:val="28"/>
        </w:rPr>
        <w:t xml:space="preserve">, as you heard </w:t>
      </w:r>
    </w:p>
    <w:p w14:paraId="0537907F" w14:textId="7097325B" w:rsidR="00AD7068" w:rsidRPr="00AD7068" w:rsidRDefault="00AD7068" w:rsidP="00AD7068">
      <w:pPr>
        <w:ind w:left="720" w:firstLine="720"/>
        <w:rPr>
          <w:rFonts w:asciiTheme="minorHAnsi" w:hAnsiTheme="minorHAnsi" w:cstheme="minorHAnsi"/>
          <w:sz w:val="28"/>
        </w:rPr>
      </w:pPr>
      <w:r>
        <w:rPr>
          <w:rFonts w:asciiTheme="minorHAnsi" w:hAnsiTheme="minorHAnsi" w:cstheme="minorHAnsi"/>
          <w:sz w:val="28"/>
        </w:rPr>
        <w:t>this morning in Psalm 1</w:t>
      </w:r>
    </w:p>
    <w:p w14:paraId="3FAF0F36" w14:textId="77777777" w:rsidR="00AD7068" w:rsidRPr="00AD7068" w:rsidRDefault="00AD7068" w:rsidP="00AD7068">
      <w:pPr>
        <w:ind w:firstLine="720"/>
        <w:rPr>
          <w:rFonts w:asciiTheme="minorHAnsi" w:hAnsiTheme="minorHAnsi" w:cstheme="minorHAnsi"/>
          <w:i/>
          <w:iCs/>
          <w:sz w:val="28"/>
        </w:rPr>
      </w:pPr>
      <w:r w:rsidRPr="00AD7068">
        <w:rPr>
          <w:rFonts w:asciiTheme="minorHAnsi" w:hAnsiTheme="minorHAnsi" w:cstheme="minorHAnsi"/>
          <w:i/>
          <w:iCs/>
          <w:sz w:val="28"/>
        </w:rPr>
        <w:t>Blessed are those whose transgression is forgiven.</w:t>
      </w:r>
    </w:p>
    <w:p w14:paraId="7A2E6EE4" w14:textId="77777777" w:rsidR="00AD7068" w:rsidRPr="00AD7068" w:rsidRDefault="00AD7068" w:rsidP="00AD7068">
      <w:pPr>
        <w:ind w:firstLine="720"/>
        <w:rPr>
          <w:rFonts w:asciiTheme="minorHAnsi" w:hAnsiTheme="minorHAnsi" w:cstheme="minorHAnsi"/>
          <w:i/>
          <w:iCs/>
          <w:sz w:val="28"/>
        </w:rPr>
      </w:pPr>
      <w:r w:rsidRPr="00AD7068">
        <w:rPr>
          <w:rFonts w:asciiTheme="minorHAnsi" w:hAnsiTheme="minorHAnsi" w:cstheme="minorHAnsi"/>
          <w:i/>
          <w:iCs/>
          <w:sz w:val="28"/>
        </w:rPr>
        <w:t>Blessed are those who observe justice.</w:t>
      </w:r>
    </w:p>
    <w:p w14:paraId="62612766" w14:textId="77777777" w:rsidR="00AD7068" w:rsidRPr="00AD7068" w:rsidRDefault="00AD7068" w:rsidP="00AD7068">
      <w:pPr>
        <w:ind w:firstLine="720"/>
        <w:rPr>
          <w:rFonts w:asciiTheme="minorHAnsi" w:hAnsiTheme="minorHAnsi" w:cstheme="minorHAnsi"/>
          <w:i/>
          <w:iCs/>
          <w:sz w:val="28"/>
        </w:rPr>
      </w:pPr>
      <w:r w:rsidRPr="00AD7068">
        <w:rPr>
          <w:rFonts w:asciiTheme="minorHAnsi" w:hAnsiTheme="minorHAnsi" w:cstheme="minorHAnsi"/>
          <w:i/>
          <w:iCs/>
          <w:sz w:val="28"/>
        </w:rPr>
        <w:t>Blessed are those who fear the Lord.</w:t>
      </w:r>
    </w:p>
    <w:p w14:paraId="6C052C08" w14:textId="77777777" w:rsidR="005507A6" w:rsidRPr="005507A6" w:rsidRDefault="005507A6" w:rsidP="005507A6">
      <w:pPr>
        <w:ind w:firstLine="720"/>
        <w:rPr>
          <w:rFonts w:asciiTheme="minorHAnsi" w:hAnsiTheme="minorHAnsi" w:cstheme="minorHAnsi"/>
          <w:i/>
          <w:iCs/>
          <w:sz w:val="28"/>
        </w:rPr>
      </w:pPr>
      <w:r w:rsidRPr="005507A6">
        <w:rPr>
          <w:rFonts w:asciiTheme="minorHAnsi" w:hAnsiTheme="minorHAnsi" w:cstheme="minorHAnsi"/>
          <w:i/>
          <w:iCs/>
          <w:sz w:val="28"/>
        </w:rPr>
        <w:t>Blessed are the dead who die in the Lord.</w:t>
      </w:r>
    </w:p>
    <w:p w14:paraId="78A46D9E" w14:textId="12043DFD" w:rsidR="00AD7068" w:rsidRDefault="00AD7068" w:rsidP="00AD7068">
      <w:pPr>
        <w:rPr>
          <w:rFonts w:asciiTheme="minorHAnsi" w:hAnsiTheme="minorHAnsi" w:cstheme="minorHAnsi"/>
          <w:sz w:val="28"/>
        </w:rPr>
      </w:pPr>
      <w:r>
        <w:rPr>
          <w:rFonts w:asciiTheme="minorHAnsi" w:hAnsiTheme="minorHAnsi" w:cstheme="minorHAnsi"/>
          <w:sz w:val="28"/>
        </w:rPr>
        <w:t>And those blessings that you might be most familiar with from Matthew’s version of Jesus’ beatitudes:</w:t>
      </w:r>
    </w:p>
    <w:p w14:paraId="33D38CDD" w14:textId="0C0B5D87" w:rsidR="00AD7068" w:rsidRDefault="00AD7068" w:rsidP="00AD7068">
      <w:pPr>
        <w:ind w:firstLine="720"/>
        <w:rPr>
          <w:rFonts w:asciiTheme="minorHAnsi" w:hAnsiTheme="minorHAnsi" w:cstheme="minorHAnsi"/>
          <w:i/>
          <w:iCs/>
          <w:sz w:val="28"/>
        </w:rPr>
      </w:pPr>
      <w:r w:rsidRPr="005507A6">
        <w:rPr>
          <w:rFonts w:asciiTheme="minorHAnsi" w:hAnsiTheme="minorHAnsi" w:cstheme="minorHAnsi"/>
          <w:i/>
          <w:iCs/>
          <w:sz w:val="28"/>
        </w:rPr>
        <w:t>Blessed are the poor in spirit.</w:t>
      </w:r>
    </w:p>
    <w:p w14:paraId="5F1D67DE" w14:textId="77777777" w:rsidR="004E5A80" w:rsidRPr="005507A6" w:rsidRDefault="004E5A80" w:rsidP="004E5A80">
      <w:pPr>
        <w:ind w:firstLine="720"/>
        <w:rPr>
          <w:rFonts w:asciiTheme="minorHAnsi" w:hAnsiTheme="minorHAnsi" w:cstheme="minorHAnsi"/>
          <w:i/>
          <w:iCs/>
          <w:sz w:val="28"/>
        </w:rPr>
      </w:pPr>
      <w:r w:rsidRPr="005507A6">
        <w:rPr>
          <w:rFonts w:asciiTheme="minorHAnsi" w:hAnsiTheme="minorHAnsi" w:cstheme="minorHAnsi"/>
          <w:i/>
          <w:iCs/>
          <w:sz w:val="28"/>
        </w:rPr>
        <w:t>Blessed are the</w:t>
      </w:r>
      <w:r>
        <w:rPr>
          <w:rFonts w:asciiTheme="minorHAnsi" w:hAnsiTheme="minorHAnsi" w:cstheme="minorHAnsi"/>
          <w:i/>
          <w:iCs/>
          <w:sz w:val="28"/>
        </w:rPr>
        <w:t xml:space="preserve"> </w:t>
      </w:r>
      <w:r w:rsidRPr="005507A6">
        <w:rPr>
          <w:rFonts w:asciiTheme="minorHAnsi" w:hAnsiTheme="minorHAnsi" w:cstheme="minorHAnsi"/>
          <w:i/>
          <w:iCs/>
          <w:sz w:val="28"/>
        </w:rPr>
        <w:t>meek.</w:t>
      </w:r>
    </w:p>
    <w:p w14:paraId="55CFC1FE" w14:textId="77777777" w:rsidR="00AD7068" w:rsidRPr="005507A6" w:rsidRDefault="00AD7068" w:rsidP="00AD7068">
      <w:pPr>
        <w:ind w:firstLine="720"/>
        <w:rPr>
          <w:rFonts w:asciiTheme="minorHAnsi" w:hAnsiTheme="minorHAnsi" w:cstheme="minorHAnsi"/>
          <w:i/>
          <w:iCs/>
          <w:sz w:val="28"/>
        </w:rPr>
      </w:pPr>
      <w:r w:rsidRPr="005507A6">
        <w:rPr>
          <w:rFonts w:asciiTheme="minorHAnsi" w:hAnsiTheme="minorHAnsi" w:cstheme="minorHAnsi"/>
          <w:i/>
          <w:iCs/>
          <w:sz w:val="28"/>
        </w:rPr>
        <w:t>Blessed are the peacemakers.</w:t>
      </w:r>
    </w:p>
    <w:p w14:paraId="4AEDA075" w14:textId="32B46FE2" w:rsidR="00AD7068" w:rsidRPr="00AD7068" w:rsidRDefault="00AD7068" w:rsidP="00AD7068">
      <w:pPr>
        <w:rPr>
          <w:rFonts w:asciiTheme="minorHAnsi" w:hAnsiTheme="minorHAnsi" w:cstheme="minorHAnsi"/>
          <w:sz w:val="28"/>
        </w:rPr>
      </w:pPr>
      <w:r w:rsidRPr="00AD7068">
        <w:rPr>
          <w:rFonts w:asciiTheme="minorHAnsi" w:hAnsiTheme="minorHAnsi" w:cstheme="minorHAnsi"/>
          <w:sz w:val="28"/>
        </w:rPr>
        <w:t xml:space="preserve">Blessed, blessed, blessed – the Bible is full of blessed blessings and surely that is a good thing. But what does it mean to be </w:t>
      </w:r>
      <w:r w:rsidR="005507A6">
        <w:rPr>
          <w:rFonts w:asciiTheme="minorHAnsi" w:hAnsiTheme="minorHAnsi" w:cstheme="minorHAnsi"/>
          <w:sz w:val="28"/>
        </w:rPr>
        <w:t xml:space="preserve">so </w:t>
      </w:r>
      <w:r w:rsidRPr="00AD7068">
        <w:rPr>
          <w:rFonts w:asciiTheme="minorHAnsi" w:hAnsiTheme="minorHAnsi" w:cstheme="minorHAnsi"/>
          <w:sz w:val="28"/>
        </w:rPr>
        <w:t xml:space="preserve">blessed? </w:t>
      </w:r>
    </w:p>
    <w:p w14:paraId="19318F29" w14:textId="77777777" w:rsidR="00AD7068" w:rsidRPr="00AD7068" w:rsidRDefault="00AD7068" w:rsidP="00AD7068">
      <w:pPr>
        <w:rPr>
          <w:rFonts w:asciiTheme="minorHAnsi" w:hAnsiTheme="minorHAnsi" w:cstheme="minorHAnsi"/>
          <w:sz w:val="28"/>
        </w:rPr>
      </w:pPr>
    </w:p>
    <w:p w14:paraId="1D4DC587" w14:textId="34712121" w:rsidR="00AD7068" w:rsidRPr="00AD7068" w:rsidRDefault="00AD7068" w:rsidP="00AD7068">
      <w:pPr>
        <w:ind w:firstLine="720"/>
        <w:rPr>
          <w:rFonts w:asciiTheme="minorHAnsi" w:hAnsiTheme="minorHAnsi" w:cstheme="minorHAnsi"/>
          <w:sz w:val="28"/>
        </w:rPr>
      </w:pPr>
      <w:r w:rsidRPr="00AD7068">
        <w:rPr>
          <w:rFonts w:asciiTheme="minorHAnsi" w:hAnsiTheme="minorHAnsi" w:cstheme="minorHAnsi"/>
          <w:sz w:val="28"/>
        </w:rPr>
        <w:t xml:space="preserve">The Greek word </w:t>
      </w:r>
      <w:proofErr w:type="spellStart"/>
      <w:r w:rsidRPr="00AD7068">
        <w:rPr>
          <w:rFonts w:asciiTheme="minorHAnsi" w:hAnsiTheme="minorHAnsi" w:cstheme="minorHAnsi"/>
          <w:i/>
          <w:sz w:val="28"/>
        </w:rPr>
        <w:t>makarios</w:t>
      </w:r>
      <w:proofErr w:type="spellEnd"/>
      <w:r w:rsidRPr="00AD7068">
        <w:rPr>
          <w:rFonts w:asciiTheme="minorHAnsi" w:hAnsiTheme="minorHAnsi" w:cstheme="minorHAnsi"/>
          <w:sz w:val="28"/>
        </w:rPr>
        <w:t xml:space="preserve"> is the word translated as </w:t>
      </w:r>
      <w:r w:rsidRPr="005507A6">
        <w:rPr>
          <w:rFonts w:asciiTheme="minorHAnsi" w:hAnsiTheme="minorHAnsi" w:cstheme="minorHAnsi"/>
          <w:i/>
          <w:iCs/>
          <w:sz w:val="28"/>
        </w:rPr>
        <w:t>blessing</w:t>
      </w:r>
      <w:r w:rsidRPr="00AD7068">
        <w:rPr>
          <w:rFonts w:asciiTheme="minorHAnsi" w:hAnsiTheme="minorHAnsi" w:cstheme="minorHAnsi"/>
          <w:sz w:val="28"/>
        </w:rPr>
        <w:t xml:space="preserve"> in the New Testament. Like its Hebrew counterpart, it has two related meanings. The first is to be </w:t>
      </w:r>
      <w:r w:rsidRPr="005507A6">
        <w:rPr>
          <w:rFonts w:asciiTheme="minorHAnsi" w:hAnsiTheme="minorHAnsi" w:cstheme="minorHAnsi"/>
          <w:i/>
          <w:iCs/>
          <w:sz w:val="28"/>
        </w:rPr>
        <w:t>happy</w:t>
      </w:r>
      <w:r w:rsidRPr="00AD7068">
        <w:rPr>
          <w:rFonts w:asciiTheme="minorHAnsi" w:hAnsiTheme="minorHAnsi" w:cstheme="minorHAnsi"/>
          <w:sz w:val="28"/>
        </w:rPr>
        <w:t xml:space="preserve"> or </w:t>
      </w:r>
      <w:r w:rsidRPr="005507A6">
        <w:rPr>
          <w:rFonts w:asciiTheme="minorHAnsi" w:hAnsiTheme="minorHAnsi" w:cstheme="minorHAnsi"/>
          <w:i/>
          <w:iCs/>
          <w:sz w:val="28"/>
        </w:rPr>
        <w:t>contented</w:t>
      </w:r>
      <w:r w:rsidRPr="00AD7068">
        <w:rPr>
          <w:rFonts w:asciiTheme="minorHAnsi" w:hAnsiTheme="minorHAnsi" w:cstheme="minorHAnsi"/>
          <w:sz w:val="28"/>
        </w:rPr>
        <w:t xml:space="preserve">. To be blessed </w:t>
      </w:r>
      <w:r w:rsidR="0072717B">
        <w:rPr>
          <w:rFonts w:asciiTheme="minorHAnsi" w:hAnsiTheme="minorHAnsi" w:cstheme="minorHAnsi"/>
          <w:sz w:val="28"/>
        </w:rPr>
        <w:t>may be</w:t>
      </w:r>
      <w:r w:rsidRPr="00AD7068">
        <w:rPr>
          <w:rFonts w:asciiTheme="minorHAnsi" w:hAnsiTheme="minorHAnsi" w:cstheme="minorHAnsi"/>
          <w:sz w:val="28"/>
        </w:rPr>
        <w:t xml:space="preserve"> to be happy; that is not to say that all who are blessed are brimming with smiles. “</w:t>
      </w:r>
      <w:r w:rsidRPr="00FD56D6">
        <w:rPr>
          <w:rFonts w:asciiTheme="minorHAnsi" w:hAnsiTheme="minorHAnsi" w:cstheme="minorHAnsi"/>
          <w:i/>
          <w:iCs/>
          <w:sz w:val="28"/>
        </w:rPr>
        <w:t>Blessed are those who mourn</w:t>
      </w:r>
      <w:r w:rsidRPr="00AD7068">
        <w:rPr>
          <w:rFonts w:asciiTheme="minorHAnsi" w:hAnsiTheme="minorHAnsi" w:cstheme="minorHAnsi"/>
          <w:sz w:val="28"/>
        </w:rPr>
        <w:t>,” says Jesus. “</w:t>
      </w:r>
      <w:r w:rsidRPr="00FD56D6">
        <w:rPr>
          <w:rFonts w:asciiTheme="minorHAnsi" w:hAnsiTheme="minorHAnsi" w:cstheme="minorHAnsi"/>
          <w:i/>
          <w:iCs/>
          <w:sz w:val="28"/>
        </w:rPr>
        <w:t>Blessed are you who weep</w:t>
      </w:r>
      <w:r w:rsidRPr="00AD7068">
        <w:rPr>
          <w:rFonts w:asciiTheme="minorHAnsi" w:hAnsiTheme="minorHAnsi" w:cstheme="minorHAnsi"/>
          <w:sz w:val="28"/>
        </w:rPr>
        <w:t xml:space="preserve">.” A blessing doesn’t guarantee a smile. It offers the promise of smiles on the other side of tears. It offers hope – hope derived from that other meaning of </w:t>
      </w:r>
      <w:proofErr w:type="spellStart"/>
      <w:r w:rsidRPr="00AD7068">
        <w:rPr>
          <w:rFonts w:asciiTheme="minorHAnsi" w:hAnsiTheme="minorHAnsi" w:cstheme="minorHAnsi"/>
          <w:i/>
          <w:sz w:val="28"/>
        </w:rPr>
        <w:t>makarios</w:t>
      </w:r>
      <w:proofErr w:type="spellEnd"/>
      <w:r w:rsidRPr="00AD7068">
        <w:rPr>
          <w:rFonts w:asciiTheme="minorHAnsi" w:hAnsiTheme="minorHAnsi" w:cstheme="minorHAnsi"/>
          <w:sz w:val="28"/>
        </w:rPr>
        <w:t xml:space="preserve"> – </w:t>
      </w:r>
      <w:r w:rsidRPr="009F01BD">
        <w:rPr>
          <w:rFonts w:asciiTheme="minorHAnsi" w:hAnsiTheme="minorHAnsi" w:cstheme="minorHAnsi"/>
          <w:i/>
          <w:iCs/>
          <w:sz w:val="28"/>
        </w:rPr>
        <w:t>to be favored by God</w:t>
      </w:r>
      <w:r w:rsidRPr="00AD7068">
        <w:rPr>
          <w:rFonts w:asciiTheme="minorHAnsi" w:hAnsiTheme="minorHAnsi" w:cstheme="minorHAnsi"/>
          <w:sz w:val="28"/>
        </w:rPr>
        <w:t>. To be blessed is to enjoy God’s good favor, to know that God cares for you, looks out for you</w:t>
      </w:r>
      <w:r w:rsidR="00FD56D6">
        <w:rPr>
          <w:rFonts w:asciiTheme="minorHAnsi" w:hAnsiTheme="minorHAnsi" w:cstheme="minorHAnsi"/>
          <w:sz w:val="28"/>
        </w:rPr>
        <w:t>,</w:t>
      </w:r>
      <w:r w:rsidRPr="00AD7068">
        <w:rPr>
          <w:rFonts w:asciiTheme="minorHAnsi" w:hAnsiTheme="minorHAnsi" w:cstheme="minorHAnsi"/>
          <w:sz w:val="28"/>
        </w:rPr>
        <w:t xml:space="preserve"> and has good plans for you. To be blessed is to live in God’s firm promises and thus to know that the future is good</w:t>
      </w:r>
      <w:r w:rsidR="00FD56D6">
        <w:rPr>
          <w:rFonts w:asciiTheme="minorHAnsi" w:hAnsiTheme="minorHAnsi" w:cstheme="minorHAnsi"/>
          <w:sz w:val="28"/>
        </w:rPr>
        <w:t xml:space="preserve"> even if the present is bad</w:t>
      </w:r>
      <w:r w:rsidRPr="00AD7068">
        <w:rPr>
          <w:rFonts w:asciiTheme="minorHAnsi" w:hAnsiTheme="minorHAnsi" w:cstheme="minorHAnsi"/>
          <w:sz w:val="28"/>
        </w:rPr>
        <w:t xml:space="preserve">. A blessing </w:t>
      </w:r>
      <w:r w:rsidRPr="009E640B">
        <w:rPr>
          <w:rFonts w:asciiTheme="minorHAnsi" w:hAnsiTheme="minorHAnsi" w:cstheme="minorHAnsi"/>
          <w:b/>
          <w:bCs/>
          <w:i/>
          <w:iCs/>
          <w:sz w:val="28"/>
        </w:rPr>
        <w:t>now</w:t>
      </w:r>
      <w:r w:rsidRPr="00AD7068">
        <w:rPr>
          <w:rFonts w:asciiTheme="minorHAnsi" w:hAnsiTheme="minorHAnsi" w:cstheme="minorHAnsi"/>
          <w:sz w:val="28"/>
        </w:rPr>
        <w:t xml:space="preserve"> offers </w:t>
      </w:r>
      <w:r w:rsidR="00663541">
        <w:rPr>
          <w:rFonts w:asciiTheme="minorHAnsi" w:hAnsiTheme="minorHAnsi" w:cstheme="minorHAnsi"/>
          <w:sz w:val="28"/>
        </w:rPr>
        <w:t xml:space="preserve">strength for the present and </w:t>
      </w:r>
      <w:r w:rsidRPr="00AD7068">
        <w:rPr>
          <w:rFonts w:asciiTheme="minorHAnsi" w:hAnsiTheme="minorHAnsi" w:cstheme="minorHAnsi"/>
          <w:sz w:val="28"/>
        </w:rPr>
        <w:t xml:space="preserve">hope for the future, hope with which to live </w:t>
      </w:r>
      <w:r w:rsidR="009E640B">
        <w:rPr>
          <w:rFonts w:asciiTheme="minorHAnsi" w:hAnsiTheme="minorHAnsi" w:cstheme="minorHAnsi"/>
          <w:sz w:val="28"/>
        </w:rPr>
        <w:t xml:space="preserve">amid the difficulties of </w:t>
      </w:r>
      <w:r w:rsidRPr="00AD7068">
        <w:rPr>
          <w:rFonts w:asciiTheme="minorHAnsi" w:hAnsiTheme="minorHAnsi" w:cstheme="minorHAnsi"/>
          <w:sz w:val="28"/>
        </w:rPr>
        <w:t xml:space="preserve">today. </w:t>
      </w:r>
    </w:p>
    <w:p w14:paraId="4B9F9745" w14:textId="77777777" w:rsidR="00AD7068" w:rsidRPr="00AD7068" w:rsidRDefault="00AD7068" w:rsidP="00AD7068">
      <w:pPr>
        <w:ind w:firstLine="720"/>
        <w:rPr>
          <w:rFonts w:asciiTheme="minorHAnsi" w:hAnsiTheme="minorHAnsi" w:cstheme="minorHAnsi"/>
          <w:sz w:val="28"/>
        </w:rPr>
      </w:pPr>
    </w:p>
    <w:p w14:paraId="5608BDD2" w14:textId="7707A57D" w:rsidR="00AA37FA" w:rsidRPr="00AA37FA" w:rsidRDefault="00AD7068" w:rsidP="00AD7068">
      <w:pPr>
        <w:ind w:firstLine="720"/>
        <w:rPr>
          <w:rFonts w:asciiTheme="minorHAnsi" w:hAnsiTheme="minorHAnsi" w:cstheme="minorHAnsi"/>
          <w:i/>
          <w:iCs/>
          <w:sz w:val="28"/>
        </w:rPr>
      </w:pPr>
      <w:r w:rsidRPr="00AD7068">
        <w:rPr>
          <w:rFonts w:asciiTheme="minorHAnsi" w:hAnsiTheme="minorHAnsi" w:cstheme="minorHAnsi"/>
          <w:sz w:val="28"/>
        </w:rPr>
        <w:t xml:space="preserve">Such is the case with the beatitudes we heard in Luke’s gospel this morning. </w:t>
      </w:r>
      <w:r w:rsidR="00165F9F">
        <w:rPr>
          <w:rFonts w:asciiTheme="minorHAnsi" w:hAnsiTheme="minorHAnsi" w:cstheme="minorHAnsi"/>
          <w:sz w:val="28"/>
        </w:rPr>
        <w:t>Most of us</w:t>
      </w:r>
      <w:r w:rsidR="00E335C9">
        <w:rPr>
          <w:rFonts w:asciiTheme="minorHAnsi" w:hAnsiTheme="minorHAnsi" w:cstheme="minorHAnsi"/>
          <w:sz w:val="28"/>
        </w:rPr>
        <w:t xml:space="preserve"> prefer those </w:t>
      </w:r>
      <w:r w:rsidR="009F01BD">
        <w:rPr>
          <w:rFonts w:asciiTheme="minorHAnsi" w:hAnsiTheme="minorHAnsi" w:cstheme="minorHAnsi"/>
          <w:sz w:val="28"/>
        </w:rPr>
        <w:t>other</w:t>
      </w:r>
      <w:r w:rsidR="00E335C9">
        <w:rPr>
          <w:rFonts w:asciiTheme="minorHAnsi" w:hAnsiTheme="minorHAnsi" w:cstheme="minorHAnsi"/>
          <w:sz w:val="28"/>
        </w:rPr>
        <w:t xml:space="preserve"> </w:t>
      </w:r>
      <w:r w:rsidRPr="00AD7068">
        <w:rPr>
          <w:rFonts w:asciiTheme="minorHAnsi" w:hAnsiTheme="minorHAnsi" w:cstheme="minorHAnsi"/>
          <w:sz w:val="28"/>
        </w:rPr>
        <w:t xml:space="preserve">beatitudes spoken in the Sermon on the Mount </w:t>
      </w:r>
      <w:r w:rsidR="00E335C9">
        <w:rPr>
          <w:rFonts w:asciiTheme="minorHAnsi" w:hAnsiTheme="minorHAnsi" w:cstheme="minorHAnsi"/>
          <w:sz w:val="28"/>
        </w:rPr>
        <w:t>in Matthew’s Gospel</w:t>
      </w:r>
      <w:r w:rsidR="0072717B">
        <w:rPr>
          <w:rFonts w:asciiTheme="minorHAnsi" w:hAnsiTheme="minorHAnsi" w:cstheme="minorHAnsi"/>
          <w:sz w:val="28"/>
        </w:rPr>
        <w:t>, the ones that offer only blessings</w:t>
      </w:r>
      <w:r w:rsidR="00514910">
        <w:rPr>
          <w:rFonts w:asciiTheme="minorHAnsi" w:hAnsiTheme="minorHAnsi" w:cstheme="minorHAnsi"/>
          <w:sz w:val="28"/>
        </w:rPr>
        <w:t>,</w:t>
      </w:r>
      <w:r w:rsidR="0072717B">
        <w:rPr>
          <w:rFonts w:asciiTheme="minorHAnsi" w:hAnsiTheme="minorHAnsi" w:cstheme="minorHAnsi"/>
          <w:sz w:val="28"/>
        </w:rPr>
        <w:t xml:space="preserve"> no woes</w:t>
      </w:r>
      <w:r w:rsidR="00165F9F">
        <w:rPr>
          <w:rFonts w:asciiTheme="minorHAnsi" w:hAnsiTheme="minorHAnsi" w:cstheme="minorHAnsi"/>
          <w:sz w:val="28"/>
        </w:rPr>
        <w:t>:</w:t>
      </w:r>
      <w:r w:rsidRPr="00AD7068">
        <w:rPr>
          <w:rFonts w:asciiTheme="minorHAnsi" w:hAnsiTheme="minorHAnsi" w:cstheme="minorHAnsi"/>
          <w:sz w:val="28"/>
        </w:rPr>
        <w:t xml:space="preserve"> </w:t>
      </w:r>
      <w:r w:rsidRPr="005507A6">
        <w:rPr>
          <w:rFonts w:asciiTheme="minorHAnsi" w:hAnsiTheme="minorHAnsi" w:cstheme="minorHAnsi"/>
          <w:i/>
          <w:iCs/>
          <w:sz w:val="28"/>
        </w:rPr>
        <w:t>Blessed are</w:t>
      </w:r>
      <w:r w:rsidR="004E5A80">
        <w:rPr>
          <w:rFonts w:asciiTheme="minorHAnsi" w:hAnsiTheme="minorHAnsi" w:cstheme="minorHAnsi"/>
          <w:i/>
          <w:iCs/>
          <w:sz w:val="28"/>
        </w:rPr>
        <w:t xml:space="preserve"> the poor in spirit</w:t>
      </w:r>
      <w:r w:rsidRPr="005507A6">
        <w:rPr>
          <w:rFonts w:asciiTheme="minorHAnsi" w:hAnsiTheme="minorHAnsi" w:cstheme="minorHAnsi"/>
          <w:i/>
          <w:iCs/>
          <w:sz w:val="28"/>
        </w:rPr>
        <w:t>;</w:t>
      </w:r>
      <w:r w:rsidRPr="00AD7068">
        <w:rPr>
          <w:rFonts w:asciiTheme="minorHAnsi" w:hAnsiTheme="minorHAnsi" w:cstheme="minorHAnsi"/>
          <w:sz w:val="28"/>
        </w:rPr>
        <w:t xml:space="preserve"> </w:t>
      </w:r>
      <w:r w:rsidR="00165F9F" w:rsidRPr="00165F9F">
        <w:rPr>
          <w:rFonts w:asciiTheme="minorHAnsi" w:hAnsiTheme="minorHAnsi" w:cstheme="minorHAnsi"/>
          <w:i/>
          <w:iCs/>
          <w:sz w:val="28"/>
        </w:rPr>
        <w:t>b</w:t>
      </w:r>
      <w:r w:rsidR="004E5A80" w:rsidRPr="00165F9F">
        <w:rPr>
          <w:rFonts w:asciiTheme="minorHAnsi" w:hAnsiTheme="minorHAnsi" w:cstheme="minorHAnsi"/>
          <w:i/>
          <w:iCs/>
          <w:sz w:val="28"/>
        </w:rPr>
        <w:t>lessed are those who hunger and thirst for righteousness</w:t>
      </w:r>
      <w:r w:rsidR="0072717B">
        <w:rPr>
          <w:rFonts w:asciiTheme="minorHAnsi" w:hAnsiTheme="minorHAnsi" w:cstheme="minorHAnsi"/>
          <w:sz w:val="28"/>
        </w:rPr>
        <w:t>.</w:t>
      </w:r>
      <w:r w:rsidR="004E5A80">
        <w:rPr>
          <w:rFonts w:asciiTheme="minorHAnsi" w:hAnsiTheme="minorHAnsi" w:cstheme="minorHAnsi"/>
          <w:sz w:val="28"/>
        </w:rPr>
        <w:t xml:space="preserve"> </w:t>
      </w:r>
      <w:r w:rsidR="0072717B">
        <w:rPr>
          <w:rFonts w:asciiTheme="minorHAnsi" w:hAnsiTheme="minorHAnsi" w:cstheme="minorHAnsi"/>
          <w:sz w:val="28"/>
        </w:rPr>
        <w:t>At one time or another we all have been poor in spirit or hungered for righteousness for ourselves or for others</w:t>
      </w:r>
      <w:r w:rsidR="00514910">
        <w:rPr>
          <w:rFonts w:asciiTheme="minorHAnsi" w:hAnsiTheme="minorHAnsi" w:cstheme="minorHAnsi"/>
          <w:sz w:val="28"/>
        </w:rPr>
        <w:t>, and so we can readily identify with those beatitudes</w:t>
      </w:r>
      <w:r w:rsidR="00165F9F">
        <w:rPr>
          <w:rFonts w:asciiTheme="minorHAnsi" w:hAnsiTheme="minorHAnsi" w:cstheme="minorHAnsi"/>
          <w:sz w:val="28"/>
        </w:rPr>
        <w:t>. But Luke quotes Jesus saying simply, “</w:t>
      </w:r>
      <w:r w:rsidR="00165F9F" w:rsidRPr="00165F9F">
        <w:rPr>
          <w:rFonts w:asciiTheme="minorHAnsi" w:hAnsiTheme="minorHAnsi" w:cstheme="minorHAnsi"/>
          <w:i/>
          <w:iCs/>
          <w:sz w:val="28"/>
        </w:rPr>
        <w:t>Blessed are those who are poor</w:t>
      </w:r>
      <w:r w:rsidR="00165F9F">
        <w:rPr>
          <w:rFonts w:asciiTheme="minorHAnsi" w:hAnsiTheme="minorHAnsi" w:cstheme="minorHAnsi"/>
          <w:i/>
          <w:iCs/>
          <w:sz w:val="28"/>
        </w:rPr>
        <w:t>”</w:t>
      </w:r>
      <w:r w:rsidR="00165F9F">
        <w:rPr>
          <w:rFonts w:asciiTheme="minorHAnsi" w:hAnsiTheme="minorHAnsi" w:cstheme="minorHAnsi"/>
          <w:sz w:val="28"/>
        </w:rPr>
        <w:t xml:space="preserve">, not </w:t>
      </w:r>
      <w:r w:rsidR="00514910">
        <w:rPr>
          <w:rFonts w:asciiTheme="minorHAnsi" w:hAnsiTheme="minorHAnsi" w:cstheme="minorHAnsi"/>
          <w:sz w:val="28"/>
        </w:rPr>
        <w:t xml:space="preserve">the </w:t>
      </w:r>
      <w:r w:rsidR="00165F9F">
        <w:rPr>
          <w:rFonts w:asciiTheme="minorHAnsi" w:hAnsiTheme="minorHAnsi" w:cstheme="minorHAnsi"/>
          <w:sz w:val="28"/>
        </w:rPr>
        <w:t xml:space="preserve">poor </w:t>
      </w:r>
      <w:r w:rsidR="00165F9F">
        <w:rPr>
          <w:rFonts w:asciiTheme="minorHAnsi" w:hAnsiTheme="minorHAnsi" w:cstheme="minorHAnsi"/>
          <w:sz w:val="28"/>
        </w:rPr>
        <w:lastRenderedPageBreak/>
        <w:t>in spirit; “</w:t>
      </w:r>
      <w:r w:rsidR="00165F9F" w:rsidRPr="00165F9F">
        <w:rPr>
          <w:rFonts w:asciiTheme="minorHAnsi" w:hAnsiTheme="minorHAnsi" w:cstheme="minorHAnsi"/>
          <w:i/>
          <w:iCs/>
          <w:sz w:val="28"/>
        </w:rPr>
        <w:t>blessed are those who hunger</w:t>
      </w:r>
      <w:r w:rsidR="00165F9F">
        <w:rPr>
          <w:rFonts w:asciiTheme="minorHAnsi" w:hAnsiTheme="minorHAnsi" w:cstheme="minorHAnsi"/>
          <w:i/>
          <w:iCs/>
          <w:sz w:val="28"/>
        </w:rPr>
        <w:t>”</w:t>
      </w:r>
      <w:r w:rsidR="00165F9F">
        <w:rPr>
          <w:rFonts w:asciiTheme="minorHAnsi" w:hAnsiTheme="minorHAnsi" w:cstheme="minorHAnsi"/>
          <w:sz w:val="28"/>
        </w:rPr>
        <w:t xml:space="preserve">, not </w:t>
      </w:r>
      <w:r w:rsidR="00514910">
        <w:rPr>
          <w:rFonts w:asciiTheme="minorHAnsi" w:hAnsiTheme="minorHAnsi" w:cstheme="minorHAnsi"/>
          <w:sz w:val="28"/>
        </w:rPr>
        <w:t xml:space="preserve">those who </w:t>
      </w:r>
      <w:r w:rsidR="00165F9F">
        <w:rPr>
          <w:rFonts w:asciiTheme="minorHAnsi" w:hAnsiTheme="minorHAnsi" w:cstheme="minorHAnsi"/>
          <w:sz w:val="28"/>
        </w:rPr>
        <w:t xml:space="preserve">hunger for righteousness. </w:t>
      </w:r>
      <w:r w:rsidR="0057313F">
        <w:rPr>
          <w:rFonts w:asciiTheme="minorHAnsi" w:hAnsiTheme="minorHAnsi" w:cstheme="minorHAnsi"/>
          <w:sz w:val="28"/>
        </w:rPr>
        <w:t>F</w:t>
      </w:r>
      <w:r w:rsidR="00165F9F">
        <w:rPr>
          <w:rFonts w:asciiTheme="minorHAnsi" w:hAnsiTheme="minorHAnsi" w:cstheme="minorHAnsi"/>
          <w:sz w:val="28"/>
        </w:rPr>
        <w:t xml:space="preserve">or those of us who have not been hungry or poor, it is hard to find ourselves blessed </w:t>
      </w:r>
      <w:r w:rsidR="0057313F">
        <w:rPr>
          <w:rFonts w:asciiTheme="minorHAnsi" w:hAnsiTheme="minorHAnsi" w:cstheme="minorHAnsi"/>
          <w:sz w:val="28"/>
        </w:rPr>
        <w:t>by those words of Jesus and</w:t>
      </w:r>
      <w:r w:rsidR="00165F9F">
        <w:rPr>
          <w:rFonts w:asciiTheme="minorHAnsi" w:hAnsiTheme="minorHAnsi" w:cstheme="minorHAnsi"/>
          <w:sz w:val="28"/>
        </w:rPr>
        <w:t xml:space="preserve"> more likely the subject of woes as those who are full and </w:t>
      </w:r>
      <w:r w:rsidR="0057313F">
        <w:rPr>
          <w:rFonts w:asciiTheme="minorHAnsi" w:hAnsiTheme="minorHAnsi" w:cstheme="minorHAnsi"/>
          <w:sz w:val="28"/>
        </w:rPr>
        <w:t>rich</w:t>
      </w:r>
      <w:r w:rsidR="0072717B">
        <w:rPr>
          <w:rFonts w:asciiTheme="minorHAnsi" w:hAnsiTheme="minorHAnsi" w:cstheme="minorHAnsi"/>
          <w:sz w:val="28"/>
        </w:rPr>
        <w:t>!</w:t>
      </w:r>
      <w:r w:rsidR="00165F9F">
        <w:rPr>
          <w:rFonts w:asciiTheme="minorHAnsi" w:hAnsiTheme="minorHAnsi" w:cstheme="minorHAnsi"/>
          <w:sz w:val="28"/>
        </w:rPr>
        <w:t xml:space="preserve"> </w:t>
      </w:r>
      <w:r w:rsidR="00AA37FA">
        <w:rPr>
          <w:rFonts w:asciiTheme="minorHAnsi" w:hAnsiTheme="minorHAnsi" w:cstheme="minorHAnsi"/>
          <w:sz w:val="28"/>
        </w:rPr>
        <w:t xml:space="preserve">In those beatitudes are echoes of Mary’s Magnificat: </w:t>
      </w:r>
      <w:r w:rsidR="00AA37FA" w:rsidRPr="00AA37FA">
        <w:rPr>
          <w:rFonts w:asciiTheme="minorHAnsi" w:hAnsiTheme="minorHAnsi" w:cstheme="minorHAnsi"/>
          <w:i/>
          <w:iCs/>
          <w:sz w:val="28"/>
        </w:rPr>
        <w:t xml:space="preserve">The Lord has brought down the powerful from their thrones </w:t>
      </w:r>
    </w:p>
    <w:p w14:paraId="110D9A8D" w14:textId="77777777" w:rsidR="00AA37FA" w:rsidRPr="00AA37FA" w:rsidRDefault="00AA37FA" w:rsidP="00AA37FA">
      <w:pPr>
        <w:ind w:left="1440" w:firstLine="720"/>
        <w:rPr>
          <w:rFonts w:asciiTheme="minorHAnsi" w:hAnsiTheme="minorHAnsi" w:cstheme="minorHAnsi"/>
          <w:i/>
          <w:iCs/>
          <w:sz w:val="28"/>
        </w:rPr>
      </w:pPr>
      <w:r w:rsidRPr="00AA37FA">
        <w:rPr>
          <w:rFonts w:asciiTheme="minorHAnsi" w:hAnsiTheme="minorHAnsi" w:cstheme="minorHAnsi"/>
          <w:i/>
          <w:iCs/>
          <w:sz w:val="28"/>
        </w:rPr>
        <w:t xml:space="preserve">and lifted up the </w:t>
      </w:r>
      <w:proofErr w:type="gramStart"/>
      <w:r w:rsidRPr="00AA37FA">
        <w:rPr>
          <w:rFonts w:asciiTheme="minorHAnsi" w:hAnsiTheme="minorHAnsi" w:cstheme="minorHAnsi"/>
          <w:i/>
          <w:iCs/>
          <w:sz w:val="28"/>
        </w:rPr>
        <w:t>lowly;</w:t>
      </w:r>
      <w:proofErr w:type="gramEnd"/>
      <w:r w:rsidRPr="00AA37FA">
        <w:rPr>
          <w:rFonts w:asciiTheme="minorHAnsi" w:hAnsiTheme="minorHAnsi" w:cstheme="minorHAnsi"/>
          <w:i/>
          <w:iCs/>
          <w:sz w:val="28"/>
        </w:rPr>
        <w:t xml:space="preserve"> </w:t>
      </w:r>
    </w:p>
    <w:p w14:paraId="5365CEE0" w14:textId="77777777" w:rsidR="00AA37FA" w:rsidRPr="00AA37FA" w:rsidRDefault="00AA37FA" w:rsidP="00AA37FA">
      <w:pPr>
        <w:ind w:left="720" w:firstLine="720"/>
        <w:rPr>
          <w:rFonts w:asciiTheme="minorHAnsi" w:hAnsiTheme="minorHAnsi" w:cstheme="minorHAnsi"/>
          <w:i/>
          <w:iCs/>
          <w:sz w:val="28"/>
        </w:rPr>
      </w:pPr>
      <w:r w:rsidRPr="00AA37FA">
        <w:rPr>
          <w:rFonts w:asciiTheme="minorHAnsi" w:hAnsiTheme="minorHAnsi" w:cstheme="minorHAnsi"/>
          <w:i/>
          <w:iCs/>
          <w:sz w:val="28"/>
        </w:rPr>
        <w:t xml:space="preserve">the Lord has filled the hungry with good things, </w:t>
      </w:r>
    </w:p>
    <w:p w14:paraId="362EBD43" w14:textId="77777777" w:rsidR="00AA37FA" w:rsidRDefault="00AA37FA" w:rsidP="00AA37FA">
      <w:pPr>
        <w:ind w:left="1440" w:firstLine="720"/>
        <w:rPr>
          <w:rFonts w:asciiTheme="minorHAnsi" w:hAnsiTheme="minorHAnsi" w:cstheme="minorHAnsi"/>
          <w:sz w:val="28"/>
        </w:rPr>
      </w:pPr>
      <w:r w:rsidRPr="00AA37FA">
        <w:rPr>
          <w:rFonts w:asciiTheme="minorHAnsi" w:hAnsiTheme="minorHAnsi" w:cstheme="minorHAnsi"/>
          <w:i/>
          <w:iCs/>
          <w:sz w:val="28"/>
        </w:rPr>
        <w:t>and sent the rich away empty</w:t>
      </w:r>
      <w:r>
        <w:rPr>
          <w:rFonts w:asciiTheme="minorHAnsi" w:hAnsiTheme="minorHAnsi" w:cstheme="minorHAnsi"/>
          <w:sz w:val="28"/>
        </w:rPr>
        <w:t xml:space="preserve">. </w:t>
      </w:r>
    </w:p>
    <w:p w14:paraId="2D78A21D" w14:textId="44D8D73A" w:rsidR="0072717B" w:rsidRDefault="00AA37FA" w:rsidP="00AA37FA">
      <w:pPr>
        <w:rPr>
          <w:rFonts w:asciiTheme="minorHAnsi" w:hAnsiTheme="minorHAnsi" w:cstheme="minorHAnsi"/>
          <w:sz w:val="28"/>
        </w:rPr>
      </w:pPr>
      <w:r>
        <w:rPr>
          <w:rFonts w:asciiTheme="minorHAnsi" w:hAnsiTheme="minorHAnsi" w:cstheme="minorHAnsi"/>
          <w:sz w:val="28"/>
        </w:rPr>
        <w:t xml:space="preserve">In other words, the Lord turns the ways of the world upside down </w:t>
      </w:r>
      <w:proofErr w:type="gramStart"/>
      <w:r>
        <w:rPr>
          <w:rFonts w:asciiTheme="minorHAnsi" w:hAnsiTheme="minorHAnsi" w:cstheme="minorHAnsi"/>
          <w:sz w:val="28"/>
        </w:rPr>
        <w:t>in order to</w:t>
      </w:r>
      <w:proofErr w:type="gramEnd"/>
      <w:r>
        <w:rPr>
          <w:rFonts w:asciiTheme="minorHAnsi" w:hAnsiTheme="minorHAnsi" w:cstheme="minorHAnsi"/>
          <w:sz w:val="28"/>
        </w:rPr>
        <w:t xml:space="preserve"> put things right side up!</w:t>
      </w:r>
    </w:p>
    <w:p w14:paraId="1BD03650" w14:textId="77777777" w:rsidR="0072717B" w:rsidRDefault="0072717B" w:rsidP="00AD7068">
      <w:pPr>
        <w:ind w:firstLine="720"/>
        <w:rPr>
          <w:rFonts w:asciiTheme="minorHAnsi" w:hAnsiTheme="minorHAnsi" w:cstheme="minorHAnsi"/>
          <w:sz w:val="28"/>
        </w:rPr>
      </w:pPr>
    </w:p>
    <w:p w14:paraId="56686A25" w14:textId="061665DD" w:rsidR="006922BB" w:rsidRDefault="009F01BD" w:rsidP="00AD7068">
      <w:pPr>
        <w:ind w:firstLine="720"/>
        <w:rPr>
          <w:rFonts w:asciiTheme="minorHAnsi" w:hAnsiTheme="minorHAnsi" w:cstheme="minorHAnsi"/>
          <w:sz w:val="28"/>
        </w:rPr>
      </w:pPr>
      <w:r>
        <w:rPr>
          <w:rFonts w:asciiTheme="minorHAnsi" w:hAnsiTheme="minorHAnsi" w:cstheme="minorHAnsi"/>
          <w:sz w:val="28"/>
        </w:rPr>
        <w:t>I</w:t>
      </w:r>
      <w:r w:rsidR="00AD7068" w:rsidRPr="00AD7068">
        <w:rPr>
          <w:rFonts w:asciiTheme="minorHAnsi" w:hAnsiTheme="minorHAnsi" w:cstheme="minorHAnsi"/>
          <w:sz w:val="28"/>
        </w:rPr>
        <w:t xml:space="preserve">t seems odd to think of the poor and hungry as blessed. None of us </w:t>
      </w:r>
      <w:r w:rsidR="0072717B">
        <w:rPr>
          <w:rFonts w:asciiTheme="minorHAnsi" w:hAnsiTheme="minorHAnsi" w:cstheme="minorHAnsi"/>
          <w:sz w:val="28"/>
        </w:rPr>
        <w:t>want</w:t>
      </w:r>
      <w:r w:rsidR="00AD7068" w:rsidRPr="00AD7068">
        <w:rPr>
          <w:rFonts w:asciiTheme="minorHAnsi" w:hAnsiTheme="minorHAnsi" w:cstheme="minorHAnsi"/>
          <w:sz w:val="28"/>
        </w:rPr>
        <w:t xml:space="preserve">s </w:t>
      </w:r>
      <w:r w:rsidR="0057313F">
        <w:rPr>
          <w:rFonts w:asciiTheme="minorHAnsi" w:hAnsiTheme="minorHAnsi" w:cstheme="minorHAnsi"/>
          <w:sz w:val="28"/>
        </w:rPr>
        <w:t>to be so blessed</w:t>
      </w:r>
      <w:r w:rsidR="00AD7068" w:rsidRPr="00AD7068">
        <w:rPr>
          <w:rFonts w:asciiTheme="minorHAnsi" w:hAnsiTheme="minorHAnsi" w:cstheme="minorHAnsi"/>
          <w:sz w:val="28"/>
        </w:rPr>
        <w:t xml:space="preserve"> if poverty </w:t>
      </w:r>
      <w:r w:rsidR="0057313F">
        <w:rPr>
          <w:rFonts w:asciiTheme="minorHAnsi" w:hAnsiTheme="minorHAnsi" w:cstheme="minorHAnsi"/>
          <w:sz w:val="28"/>
        </w:rPr>
        <w:t xml:space="preserve">or hunger </w:t>
      </w:r>
      <w:r w:rsidR="00AD7068" w:rsidRPr="00AD7068">
        <w:rPr>
          <w:rFonts w:asciiTheme="minorHAnsi" w:hAnsiTheme="minorHAnsi" w:cstheme="minorHAnsi"/>
          <w:sz w:val="28"/>
        </w:rPr>
        <w:t xml:space="preserve">is the </w:t>
      </w:r>
      <w:r w:rsidR="00AA37FA">
        <w:rPr>
          <w:rFonts w:asciiTheme="minorHAnsi" w:hAnsiTheme="minorHAnsi" w:cstheme="minorHAnsi"/>
          <w:sz w:val="28"/>
        </w:rPr>
        <w:t xml:space="preserve">precursor to the </w:t>
      </w:r>
      <w:r w:rsidR="00AD7068" w:rsidRPr="00AD7068">
        <w:rPr>
          <w:rFonts w:asciiTheme="minorHAnsi" w:hAnsiTheme="minorHAnsi" w:cstheme="minorHAnsi"/>
          <w:sz w:val="28"/>
        </w:rPr>
        <w:t xml:space="preserve">blessing. Yet Jesus’ </w:t>
      </w:r>
      <w:r w:rsidR="0057313F">
        <w:rPr>
          <w:rFonts w:asciiTheme="minorHAnsi" w:hAnsiTheme="minorHAnsi" w:cstheme="minorHAnsi"/>
          <w:sz w:val="28"/>
        </w:rPr>
        <w:t>says, “</w:t>
      </w:r>
      <w:r w:rsidR="00AD7068" w:rsidRPr="005507A6">
        <w:rPr>
          <w:rFonts w:asciiTheme="minorHAnsi" w:hAnsiTheme="minorHAnsi" w:cstheme="minorHAnsi"/>
          <w:i/>
          <w:iCs/>
          <w:sz w:val="28"/>
        </w:rPr>
        <w:t>Blessed are you</w:t>
      </w:r>
      <w:r w:rsidR="0057313F">
        <w:rPr>
          <w:rFonts w:asciiTheme="minorHAnsi" w:hAnsiTheme="minorHAnsi" w:cstheme="minorHAnsi"/>
          <w:i/>
          <w:iCs/>
          <w:sz w:val="28"/>
        </w:rPr>
        <w:t xml:space="preserve"> who are poor and hungry</w:t>
      </w:r>
      <w:r w:rsidR="0072717B">
        <w:rPr>
          <w:rFonts w:asciiTheme="minorHAnsi" w:hAnsiTheme="minorHAnsi" w:cstheme="minorHAnsi"/>
          <w:i/>
          <w:iCs/>
          <w:sz w:val="28"/>
        </w:rPr>
        <w:t>.</w:t>
      </w:r>
      <w:r w:rsidR="0057313F">
        <w:rPr>
          <w:rFonts w:asciiTheme="minorHAnsi" w:hAnsiTheme="minorHAnsi" w:cstheme="minorHAnsi"/>
          <w:i/>
          <w:iCs/>
          <w:sz w:val="28"/>
        </w:rPr>
        <w:t>”</w:t>
      </w:r>
      <w:r w:rsidR="0072717B">
        <w:rPr>
          <w:rFonts w:asciiTheme="minorHAnsi" w:hAnsiTheme="minorHAnsi" w:cstheme="minorHAnsi"/>
          <w:sz w:val="28"/>
        </w:rPr>
        <w:t xml:space="preserve"> He does </w:t>
      </w:r>
      <w:r w:rsidR="00AD7068" w:rsidRPr="00AD7068">
        <w:rPr>
          <w:rFonts w:asciiTheme="minorHAnsi" w:hAnsiTheme="minorHAnsi" w:cstheme="minorHAnsi"/>
          <w:sz w:val="28"/>
        </w:rPr>
        <w:t>not</w:t>
      </w:r>
      <w:r w:rsidR="0072717B">
        <w:rPr>
          <w:rFonts w:asciiTheme="minorHAnsi" w:hAnsiTheme="minorHAnsi" w:cstheme="minorHAnsi"/>
          <w:sz w:val="28"/>
        </w:rPr>
        <w:t xml:space="preserve"> say</w:t>
      </w:r>
      <w:r w:rsidR="00AD7068" w:rsidRPr="00AD7068">
        <w:rPr>
          <w:rFonts w:asciiTheme="minorHAnsi" w:hAnsiTheme="minorHAnsi" w:cstheme="minorHAnsi"/>
          <w:sz w:val="28"/>
        </w:rPr>
        <w:t xml:space="preserve"> </w:t>
      </w:r>
      <w:r w:rsidR="00AD7068" w:rsidRPr="005507A6">
        <w:rPr>
          <w:rFonts w:asciiTheme="minorHAnsi" w:hAnsiTheme="minorHAnsi" w:cstheme="minorHAnsi"/>
          <w:i/>
          <w:iCs/>
          <w:sz w:val="28"/>
        </w:rPr>
        <w:t xml:space="preserve">blessed will you </w:t>
      </w:r>
      <w:proofErr w:type="gramStart"/>
      <w:r w:rsidR="00AD7068" w:rsidRPr="005507A6">
        <w:rPr>
          <w:rFonts w:asciiTheme="minorHAnsi" w:hAnsiTheme="minorHAnsi" w:cstheme="minorHAnsi"/>
          <w:i/>
          <w:iCs/>
          <w:sz w:val="28"/>
        </w:rPr>
        <w:t>be</w:t>
      </w:r>
      <w:r w:rsidR="0072717B">
        <w:rPr>
          <w:rFonts w:asciiTheme="minorHAnsi" w:hAnsiTheme="minorHAnsi" w:cstheme="minorHAnsi"/>
          <w:i/>
          <w:iCs/>
          <w:sz w:val="28"/>
        </w:rPr>
        <w:t>,</w:t>
      </w:r>
      <w:r w:rsidR="0057313F">
        <w:rPr>
          <w:rFonts w:asciiTheme="minorHAnsi" w:hAnsiTheme="minorHAnsi" w:cstheme="minorHAnsi"/>
          <w:i/>
          <w:iCs/>
          <w:sz w:val="28"/>
        </w:rPr>
        <w:t xml:space="preserve"> but</w:t>
      </w:r>
      <w:proofErr w:type="gramEnd"/>
      <w:r w:rsidR="0057313F">
        <w:rPr>
          <w:rFonts w:asciiTheme="minorHAnsi" w:hAnsiTheme="minorHAnsi" w:cstheme="minorHAnsi"/>
          <w:i/>
          <w:iCs/>
          <w:sz w:val="28"/>
        </w:rPr>
        <w:t xml:space="preserve"> blessed </w:t>
      </w:r>
      <w:r w:rsidR="0057313F" w:rsidRPr="00663541">
        <w:rPr>
          <w:rFonts w:asciiTheme="minorHAnsi" w:hAnsiTheme="minorHAnsi" w:cstheme="minorHAnsi"/>
          <w:b/>
          <w:bCs/>
          <w:i/>
          <w:iCs/>
          <w:sz w:val="28"/>
        </w:rPr>
        <w:t>are</w:t>
      </w:r>
      <w:r w:rsidR="0057313F">
        <w:rPr>
          <w:rFonts w:asciiTheme="minorHAnsi" w:hAnsiTheme="minorHAnsi" w:cstheme="minorHAnsi"/>
          <w:i/>
          <w:iCs/>
          <w:sz w:val="28"/>
        </w:rPr>
        <w:t xml:space="preserve"> you</w:t>
      </w:r>
      <w:r w:rsidR="00AD7068" w:rsidRPr="00AD7068">
        <w:rPr>
          <w:rFonts w:asciiTheme="minorHAnsi" w:hAnsiTheme="minorHAnsi" w:cstheme="minorHAnsi"/>
          <w:sz w:val="28"/>
        </w:rPr>
        <w:t xml:space="preserve">. </w:t>
      </w:r>
      <w:r w:rsidR="0072717B">
        <w:rPr>
          <w:rFonts w:asciiTheme="minorHAnsi" w:hAnsiTheme="minorHAnsi" w:cstheme="minorHAnsi"/>
          <w:sz w:val="28"/>
        </w:rPr>
        <w:t xml:space="preserve">How can those who are poor and hungry be blessed? Perhaps it is the blessing of knowing they enjoy God’s favor even if they have little tangible evidence </w:t>
      </w:r>
      <w:r w:rsidR="00EB0C26">
        <w:rPr>
          <w:rFonts w:asciiTheme="minorHAnsi" w:hAnsiTheme="minorHAnsi" w:cstheme="minorHAnsi"/>
          <w:sz w:val="28"/>
        </w:rPr>
        <w:t xml:space="preserve">to prove </w:t>
      </w:r>
      <w:r w:rsidR="006922BB">
        <w:rPr>
          <w:rFonts w:asciiTheme="minorHAnsi" w:hAnsiTheme="minorHAnsi" w:cstheme="minorHAnsi"/>
          <w:sz w:val="28"/>
        </w:rPr>
        <w:t>it</w:t>
      </w:r>
      <w:r w:rsidR="0072717B">
        <w:rPr>
          <w:rFonts w:asciiTheme="minorHAnsi" w:hAnsiTheme="minorHAnsi" w:cstheme="minorHAnsi"/>
          <w:sz w:val="28"/>
        </w:rPr>
        <w:t xml:space="preserve">. </w:t>
      </w:r>
      <w:r w:rsidR="006922BB">
        <w:rPr>
          <w:rFonts w:asciiTheme="minorHAnsi" w:hAnsiTheme="minorHAnsi" w:cstheme="minorHAnsi"/>
          <w:sz w:val="28"/>
        </w:rPr>
        <w:t xml:space="preserve">In the face of hopeless, even desperate situations, the </w:t>
      </w:r>
      <w:r w:rsidR="00AD7068" w:rsidRPr="00AD7068">
        <w:rPr>
          <w:rFonts w:asciiTheme="minorHAnsi" w:hAnsiTheme="minorHAnsi" w:cstheme="minorHAnsi"/>
          <w:sz w:val="28"/>
        </w:rPr>
        <w:t>beatitude offers reas</w:t>
      </w:r>
      <w:r>
        <w:rPr>
          <w:rFonts w:asciiTheme="minorHAnsi" w:hAnsiTheme="minorHAnsi" w:cstheme="minorHAnsi"/>
          <w:sz w:val="28"/>
        </w:rPr>
        <w:t>surance and</w:t>
      </w:r>
      <w:r w:rsidR="00AD7068" w:rsidRPr="00AD7068">
        <w:rPr>
          <w:rFonts w:asciiTheme="minorHAnsi" w:hAnsiTheme="minorHAnsi" w:cstheme="minorHAnsi"/>
          <w:sz w:val="28"/>
        </w:rPr>
        <w:t xml:space="preserve"> hope, reason to live with joy when to the world there seems little joy possible. </w:t>
      </w:r>
      <w:r w:rsidR="0057313F">
        <w:rPr>
          <w:rFonts w:asciiTheme="minorHAnsi" w:hAnsiTheme="minorHAnsi" w:cstheme="minorHAnsi"/>
          <w:sz w:val="28"/>
        </w:rPr>
        <w:t>It is an affirmation of God’s continued favor upon those whom the world seems to have disfavored, reassurance of God’s continuing love and care for those who may fe</w:t>
      </w:r>
      <w:r w:rsidR="00EB0C26">
        <w:rPr>
          <w:rFonts w:asciiTheme="minorHAnsi" w:hAnsiTheme="minorHAnsi" w:cstheme="minorHAnsi"/>
          <w:sz w:val="28"/>
        </w:rPr>
        <w:t>el</w:t>
      </w:r>
      <w:r w:rsidR="0057313F">
        <w:rPr>
          <w:rFonts w:asciiTheme="minorHAnsi" w:hAnsiTheme="minorHAnsi" w:cstheme="minorHAnsi"/>
          <w:sz w:val="28"/>
        </w:rPr>
        <w:t xml:space="preserve"> forgotten. </w:t>
      </w:r>
      <w:r w:rsidR="006922BB">
        <w:rPr>
          <w:rFonts w:asciiTheme="minorHAnsi" w:hAnsiTheme="minorHAnsi" w:cstheme="minorHAnsi"/>
          <w:sz w:val="28"/>
        </w:rPr>
        <w:t xml:space="preserve">It is not the assurance that God </w:t>
      </w:r>
      <w:r w:rsidR="006922BB" w:rsidRPr="006922BB">
        <w:rPr>
          <w:rFonts w:asciiTheme="minorHAnsi" w:hAnsiTheme="minorHAnsi" w:cstheme="minorHAnsi"/>
          <w:b/>
          <w:bCs/>
          <w:i/>
          <w:iCs/>
          <w:sz w:val="28"/>
        </w:rPr>
        <w:t>WILL</w:t>
      </w:r>
      <w:r w:rsidR="006922BB">
        <w:rPr>
          <w:rFonts w:asciiTheme="minorHAnsi" w:hAnsiTheme="minorHAnsi" w:cstheme="minorHAnsi"/>
          <w:sz w:val="28"/>
        </w:rPr>
        <w:t xml:space="preserve"> be with them, but rather the assurance that God </w:t>
      </w:r>
      <w:r w:rsidR="006922BB" w:rsidRPr="006922BB">
        <w:rPr>
          <w:rFonts w:asciiTheme="minorHAnsi" w:hAnsiTheme="minorHAnsi" w:cstheme="minorHAnsi"/>
          <w:b/>
          <w:bCs/>
          <w:i/>
          <w:iCs/>
          <w:sz w:val="28"/>
        </w:rPr>
        <w:t>IS</w:t>
      </w:r>
      <w:r w:rsidR="006922BB">
        <w:rPr>
          <w:rFonts w:asciiTheme="minorHAnsi" w:hAnsiTheme="minorHAnsi" w:cstheme="minorHAnsi"/>
          <w:sz w:val="28"/>
        </w:rPr>
        <w:t xml:space="preserve"> with them. </w:t>
      </w:r>
    </w:p>
    <w:p w14:paraId="3290E958" w14:textId="08D49F46" w:rsidR="006922BB" w:rsidRDefault="006922BB" w:rsidP="00AD7068">
      <w:pPr>
        <w:ind w:firstLine="720"/>
        <w:rPr>
          <w:rFonts w:asciiTheme="minorHAnsi" w:hAnsiTheme="minorHAnsi" w:cstheme="minorHAnsi"/>
          <w:sz w:val="28"/>
        </w:rPr>
      </w:pPr>
    </w:p>
    <w:p w14:paraId="6AC70B85" w14:textId="3BB5DC04" w:rsidR="00EB0C26" w:rsidRPr="00EB0C26" w:rsidRDefault="00EB0C26" w:rsidP="00EB0C26">
      <w:pPr>
        <w:ind w:firstLine="720"/>
        <w:rPr>
          <w:rFonts w:asciiTheme="minorHAnsi" w:hAnsiTheme="minorHAnsi" w:cstheme="minorHAnsi"/>
          <w:sz w:val="28"/>
        </w:rPr>
      </w:pPr>
      <w:r>
        <w:rPr>
          <w:rFonts w:asciiTheme="minorHAnsi" w:hAnsiTheme="minorHAnsi" w:cstheme="minorHAnsi"/>
          <w:sz w:val="28"/>
        </w:rPr>
        <w:t>Some years ago</w:t>
      </w:r>
      <w:r w:rsidR="00514910">
        <w:rPr>
          <w:rFonts w:asciiTheme="minorHAnsi" w:hAnsiTheme="minorHAnsi" w:cstheme="minorHAnsi"/>
          <w:sz w:val="28"/>
        </w:rPr>
        <w:t>,</w:t>
      </w:r>
      <w:r>
        <w:rPr>
          <w:rFonts w:asciiTheme="minorHAnsi" w:hAnsiTheme="minorHAnsi" w:cstheme="minorHAnsi"/>
          <w:sz w:val="28"/>
        </w:rPr>
        <w:t xml:space="preserve"> we supported a student in Ethiopia by the name of </w:t>
      </w:r>
      <w:proofErr w:type="spellStart"/>
      <w:r>
        <w:rPr>
          <w:rFonts w:asciiTheme="minorHAnsi" w:hAnsiTheme="minorHAnsi" w:cstheme="minorHAnsi"/>
          <w:sz w:val="28"/>
        </w:rPr>
        <w:t>Fetene</w:t>
      </w:r>
      <w:proofErr w:type="spellEnd"/>
      <w:r>
        <w:rPr>
          <w:rFonts w:asciiTheme="minorHAnsi" w:hAnsiTheme="minorHAnsi" w:cstheme="minorHAnsi"/>
          <w:sz w:val="28"/>
        </w:rPr>
        <w:t xml:space="preserve"> </w:t>
      </w:r>
      <w:proofErr w:type="spellStart"/>
      <w:r>
        <w:rPr>
          <w:rFonts w:asciiTheme="minorHAnsi" w:hAnsiTheme="minorHAnsi" w:cstheme="minorHAnsi"/>
          <w:sz w:val="28"/>
        </w:rPr>
        <w:t>Nemera</w:t>
      </w:r>
      <w:proofErr w:type="spellEnd"/>
      <w:r>
        <w:rPr>
          <w:rFonts w:asciiTheme="minorHAnsi" w:hAnsiTheme="minorHAnsi" w:cstheme="minorHAnsi"/>
          <w:sz w:val="28"/>
        </w:rPr>
        <w:t xml:space="preserve">. </w:t>
      </w:r>
      <w:proofErr w:type="spellStart"/>
      <w:r>
        <w:rPr>
          <w:rFonts w:asciiTheme="minorHAnsi" w:hAnsiTheme="minorHAnsi" w:cstheme="minorHAnsi"/>
          <w:sz w:val="28"/>
        </w:rPr>
        <w:t>Illubabor</w:t>
      </w:r>
      <w:proofErr w:type="spellEnd"/>
      <w:r>
        <w:rPr>
          <w:rFonts w:asciiTheme="minorHAnsi" w:hAnsiTheme="minorHAnsi" w:cstheme="minorHAnsi"/>
          <w:sz w:val="28"/>
        </w:rPr>
        <w:t xml:space="preserve"> </w:t>
      </w:r>
      <w:r w:rsidRPr="00EB0C26">
        <w:rPr>
          <w:rFonts w:asciiTheme="minorHAnsi" w:hAnsiTheme="minorHAnsi" w:cstheme="minorHAnsi"/>
          <w:sz w:val="28"/>
        </w:rPr>
        <w:t xml:space="preserve">Synod asked if we would </w:t>
      </w:r>
      <w:r w:rsidR="00514910">
        <w:rPr>
          <w:rFonts w:asciiTheme="minorHAnsi" w:hAnsiTheme="minorHAnsi" w:cstheme="minorHAnsi"/>
          <w:sz w:val="28"/>
        </w:rPr>
        <w:t>help</w:t>
      </w:r>
      <w:r w:rsidRPr="00EB0C26">
        <w:rPr>
          <w:rFonts w:asciiTheme="minorHAnsi" w:hAnsiTheme="minorHAnsi" w:cstheme="minorHAnsi"/>
          <w:sz w:val="28"/>
        </w:rPr>
        <w:t xml:space="preserve"> to send </w:t>
      </w:r>
      <w:proofErr w:type="spellStart"/>
      <w:r w:rsidRPr="00EB0C26">
        <w:rPr>
          <w:rFonts w:asciiTheme="minorHAnsi" w:hAnsiTheme="minorHAnsi" w:cstheme="minorHAnsi"/>
          <w:sz w:val="28"/>
        </w:rPr>
        <w:t>Fetene</w:t>
      </w:r>
      <w:proofErr w:type="spellEnd"/>
      <w:r w:rsidRPr="00EB0C26">
        <w:rPr>
          <w:rFonts w:asciiTheme="minorHAnsi" w:hAnsiTheme="minorHAnsi" w:cstheme="minorHAnsi"/>
          <w:sz w:val="28"/>
        </w:rPr>
        <w:t xml:space="preserve"> to college to secure his degree in finance. </w:t>
      </w:r>
      <w:proofErr w:type="spellStart"/>
      <w:r w:rsidRPr="00EB0C26">
        <w:rPr>
          <w:rFonts w:asciiTheme="minorHAnsi" w:hAnsiTheme="minorHAnsi" w:cstheme="minorHAnsi"/>
          <w:sz w:val="28"/>
        </w:rPr>
        <w:t>Fetene</w:t>
      </w:r>
      <w:proofErr w:type="spellEnd"/>
      <w:r w:rsidRPr="00EB0C26">
        <w:rPr>
          <w:rFonts w:asciiTheme="minorHAnsi" w:hAnsiTheme="minorHAnsi" w:cstheme="minorHAnsi"/>
          <w:sz w:val="28"/>
        </w:rPr>
        <w:t xml:space="preserve"> was the sole support for his mother</w:t>
      </w:r>
      <w:r>
        <w:rPr>
          <w:rFonts w:asciiTheme="minorHAnsi" w:hAnsiTheme="minorHAnsi" w:cstheme="minorHAnsi"/>
          <w:sz w:val="28"/>
        </w:rPr>
        <w:t>,</w:t>
      </w:r>
      <w:r w:rsidRPr="00EB0C26">
        <w:rPr>
          <w:rFonts w:asciiTheme="minorHAnsi" w:hAnsiTheme="minorHAnsi" w:cstheme="minorHAnsi"/>
          <w:sz w:val="28"/>
        </w:rPr>
        <w:t xml:space="preserve"> </w:t>
      </w:r>
      <w:r>
        <w:rPr>
          <w:rFonts w:asciiTheme="minorHAnsi" w:hAnsiTheme="minorHAnsi" w:cstheme="minorHAnsi"/>
          <w:sz w:val="28"/>
        </w:rPr>
        <w:t>and the</w:t>
      </w:r>
      <w:r w:rsidRPr="00EB0C26">
        <w:rPr>
          <w:rFonts w:asciiTheme="minorHAnsi" w:hAnsiTheme="minorHAnsi" w:cstheme="minorHAnsi"/>
          <w:sz w:val="28"/>
        </w:rPr>
        <w:t xml:space="preserve"> total cost to meet the needs of </w:t>
      </w:r>
      <w:proofErr w:type="spellStart"/>
      <w:r w:rsidRPr="00EB0C26">
        <w:rPr>
          <w:rFonts w:asciiTheme="minorHAnsi" w:hAnsiTheme="minorHAnsi" w:cstheme="minorHAnsi"/>
          <w:sz w:val="28"/>
        </w:rPr>
        <w:t>Fetene</w:t>
      </w:r>
      <w:proofErr w:type="spellEnd"/>
      <w:r w:rsidRPr="00EB0C26">
        <w:rPr>
          <w:rFonts w:asciiTheme="minorHAnsi" w:hAnsiTheme="minorHAnsi" w:cstheme="minorHAnsi"/>
          <w:sz w:val="28"/>
        </w:rPr>
        <w:t xml:space="preserve"> and his mother for the year – for the whole year – was $1,250. </w:t>
      </w:r>
      <w:r>
        <w:rPr>
          <w:rFonts w:asciiTheme="minorHAnsi" w:hAnsiTheme="minorHAnsi" w:cstheme="minorHAnsi"/>
          <w:sz w:val="28"/>
        </w:rPr>
        <w:t xml:space="preserve">On a visit to Ethiopia Lynn </w:t>
      </w:r>
      <w:proofErr w:type="spellStart"/>
      <w:r>
        <w:rPr>
          <w:rFonts w:asciiTheme="minorHAnsi" w:hAnsiTheme="minorHAnsi" w:cstheme="minorHAnsi"/>
          <w:sz w:val="28"/>
        </w:rPr>
        <w:t>Connette</w:t>
      </w:r>
      <w:proofErr w:type="spellEnd"/>
      <w:r>
        <w:rPr>
          <w:rFonts w:asciiTheme="minorHAnsi" w:hAnsiTheme="minorHAnsi" w:cstheme="minorHAnsi"/>
          <w:sz w:val="28"/>
        </w:rPr>
        <w:t xml:space="preserve"> delivered that sum from us to the Synod office for</w:t>
      </w:r>
      <w:r w:rsidRPr="00EB0C26">
        <w:rPr>
          <w:rFonts w:asciiTheme="minorHAnsi" w:hAnsiTheme="minorHAnsi" w:cstheme="minorHAnsi"/>
          <w:sz w:val="28"/>
        </w:rPr>
        <w:t xml:space="preserve"> </w:t>
      </w:r>
      <w:proofErr w:type="spellStart"/>
      <w:r w:rsidRPr="00EB0C26">
        <w:rPr>
          <w:rFonts w:asciiTheme="minorHAnsi" w:hAnsiTheme="minorHAnsi" w:cstheme="minorHAnsi"/>
          <w:sz w:val="28"/>
        </w:rPr>
        <w:t>Fetene</w:t>
      </w:r>
      <w:proofErr w:type="spellEnd"/>
      <w:r w:rsidR="009F01BD">
        <w:rPr>
          <w:rFonts w:asciiTheme="minorHAnsi" w:hAnsiTheme="minorHAnsi" w:cstheme="minorHAnsi"/>
          <w:sz w:val="28"/>
        </w:rPr>
        <w:t>,</w:t>
      </w:r>
      <w:r>
        <w:rPr>
          <w:rFonts w:asciiTheme="minorHAnsi" w:hAnsiTheme="minorHAnsi" w:cstheme="minorHAnsi"/>
          <w:sz w:val="28"/>
        </w:rPr>
        <w:t xml:space="preserve"> </w:t>
      </w:r>
      <w:r w:rsidR="00514910">
        <w:rPr>
          <w:rFonts w:asciiTheme="minorHAnsi" w:hAnsiTheme="minorHAnsi" w:cstheme="minorHAnsi"/>
          <w:sz w:val="28"/>
        </w:rPr>
        <w:t>visited with him</w:t>
      </w:r>
      <w:r w:rsidR="009F01BD">
        <w:rPr>
          <w:rFonts w:asciiTheme="minorHAnsi" w:hAnsiTheme="minorHAnsi" w:cstheme="minorHAnsi"/>
          <w:sz w:val="28"/>
        </w:rPr>
        <w:t>,</w:t>
      </w:r>
      <w:r w:rsidR="00514910">
        <w:rPr>
          <w:rFonts w:asciiTheme="minorHAnsi" w:hAnsiTheme="minorHAnsi" w:cstheme="minorHAnsi"/>
          <w:sz w:val="28"/>
        </w:rPr>
        <w:t xml:space="preserve"> and then </w:t>
      </w:r>
      <w:r>
        <w:rPr>
          <w:rFonts w:asciiTheme="minorHAnsi" w:hAnsiTheme="minorHAnsi" w:cstheme="minorHAnsi"/>
          <w:sz w:val="28"/>
        </w:rPr>
        <w:t>sent this note</w:t>
      </w:r>
      <w:r w:rsidRPr="00EB0C26">
        <w:rPr>
          <w:rFonts w:asciiTheme="minorHAnsi" w:hAnsiTheme="minorHAnsi" w:cstheme="minorHAnsi"/>
          <w:sz w:val="28"/>
        </w:rPr>
        <w:t>:</w:t>
      </w:r>
    </w:p>
    <w:p w14:paraId="53EC65DD" w14:textId="77777777" w:rsidR="00EB0C26" w:rsidRPr="00695F10" w:rsidRDefault="00EB0C26" w:rsidP="00EB0C26">
      <w:pPr>
        <w:ind w:left="720"/>
        <w:rPr>
          <w:rFonts w:asciiTheme="minorHAnsi" w:hAnsiTheme="minorHAnsi" w:cstheme="minorHAnsi"/>
          <w:i/>
          <w:iCs/>
          <w:sz w:val="28"/>
        </w:rPr>
      </w:pPr>
      <w:r w:rsidRPr="00695F10">
        <w:rPr>
          <w:rFonts w:asciiTheme="minorHAnsi" w:hAnsiTheme="minorHAnsi" w:cstheme="minorHAnsi"/>
          <w:i/>
          <w:iCs/>
          <w:sz w:val="28"/>
        </w:rPr>
        <w:t xml:space="preserve">I wanted to let your folks know that I had a wonderful evening this evening with </w:t>
      </w:r>
      <w:proofErr w:type="spellStart"/>
      <w:r w:rsidRPr="00695F10">
        <w:rPr>
          <w:rFonts w:asciiTheme="minorHAnsi" w:hAnsiTheme="minorHAnsi" w:cstheme="minorHAnsi"/>
          <w:i/>
          <w:iCs/>
          <w:sz w:val="28"/>
        </w:rPr>
        <w:t>Fetene</w:t>
      </w:r>
      <w:proofErr w:type="spellEnd"/>
      <w:r w:rsidRPr="00695F10">
        <w:rPr>
          <w:rFonts w:asciiTheme="minorHAnsi" w:hAnsiTheme="minorHAnsi" w:cstheme="minorHAnsi"/>
          <w:i/>
          <w:iCs/>
          <w:sz w:val="28"/>
        </w:rPr>
        <w:t xml:space="preserve"> </w:t>
      </w:r>
      <w:proofErr w:type="spellStart"/>
      <w:r w:rsidRPr="00695F10">
        <w:rPr>
          <w:rFonts w:asciiTheme="minorHAnsi" w:hAnsiTheme="minorHAnsi" w:cstheme="minorHAnsi"/>
          <w:i/>
          <w:iCs/>
          <w:sz w:val="28"/>
        </w:rPr>
        <w:t>Nemera</w:t>
      </w:r>
      <w:proofErr w:type="spellEnd"/>
      <w:r w:rsidRPr="00695F10">
        <w:rPr>
          <w:rFonts w:asciiTheme="minorHAnsi" w:hAnsiTheme="minorHAnsi" w:cstheme="minorHAnsi"/>
          <w:i/>
          <w:iCs/>
          <w:sz w:val="28"/>
        </w:rPr>
        <w:t xml:space="preserve">. What an amazing person! </w:t>
      </w:r>
      <w:proofErr w:type="gramStart"/>
      <w:r w:rsidRPr="00695F10">
        <w:rPr>
          <w:rFonts w:asciiTheme="minorHAnsi" w:hAnsiTheme="minorHAnsi" w:cstheme="minorHAnsi"/>
          <w:i/>
          <w:iCs/>
          <w:sz w:val="28"/>
        </w:rPr>
        <w:t>He</w:t>
      </w:r>
      <w:proofErr w:type="gramEnd"/>
      <w:r w:rsidRPr="00695F10">
        <w:rPr>
          <w:rFonts w:asciiTheme="minorHAnsi" w:hAnsiTheme="minorHAnsi" w:cstheme="minorHAnsi"/>
          <w:i/>
          <w:iCs/>
          <w:sz w:val="28"/>
        </w:rPr>
        <w:t xml:space="preserve"> spoke of his deep appreciation for Covenant’s support and sends his prayers of thanks to God for you.</w:t>
      </w:r>
    </w:p>
    <w:p w14:paraId="2F0CB351" w14:textId="77777777" w:rsidR="00EB0C26" w:rsidRPr="00695F10" w:rsidRDefault="00EB0C26" w:rsidP="00EB0C26">
      <w:pPr>
        <w:ind w:left="720"/>
        <w:rPr>
          <w:rFonts w:asciiTheme="minorHAnsi" w:hAnsiTheme="minorHAnsi" w:cstheme="minorHAnsi"/>
          <w:i/>
          <w:iCs/>
          <w:sz w:val="28"/>
        </w:rPr>
      </w:pPr>
      <w:r w:rsidRPr="00695F10">
        <w:rPr>
          <w:rFonts w:asciiTheme="minorHAnsi" w:hAnsiTheme="minorHAnsi" w:cstheme="minorHAnsi"/>
          <w:i/>
          <w:iCs/>
          <w:sz w:val="28"/>
        </w:rPr>
        <w:t xml:space="preserve">He lives in a 7x10 foot cinderblock room in a row of similar rooms. There is basically just enough room for a bed, a low pillow upon which he sits and a small table. There was absolutely nothing else in his room. He pays $20.00 a </w:t>
      </w:r>
      <w:r w:rsidRPr="00695F10">
        <w:rPr>
          <w:rFonts w:asciiTheme="minorHAnsi" w:hAnsiTheme="minorHAnsi" w:cstheme="minorHAnsi"/>
          <w:i/>
          <w:iCs/>
          <w:sz w:val="28"/>
        </w:rPr>
        <w:lastRenderedPageBreak/>
        <w:t xml:space="preserve">month for the room – which includes access to water, electricity, a </w:t>
      </w:r>
      <w:proofErr w:type="gramStart"/>
      <w:r w:rsidRPr="00695F10">
        <w:rPr>
          <w:rFonts w:asciiTheme="minorHAnsi" w:hAnsiTheme="minorHAnsi" w:cstheme="minorHAnsi"/>
          <w:i/>
          <w:iCs/>
          <w:sz w:val="28"/>
        </w:rPr>
        <w:t>bathroom</w:t>
      </w:r>
      <w:proofErr w:type="gramEnd"/>
      <w:r w:rsidRPr="00695F10">
        <w:rPr>
          <w:rFonts w:asciiTheme="minorHAnsi" w:hAnsiTheme="minorHAnsi" w:cstheme="minorHAnsi"/>
          <w:i/>
          <w:iCs/>
          <w:sz w:val="28"/>
        </w:rPr>
        <w:t xml:space="preserve"> and a stove. The college he attends does not have housing.</w:t>
      </w:r>
    </w:p>
    <w:p w14:paraId="1547F0B6" w14:textId="77777777" w:rsidR="00EB0C26" w:rsidRPr="00695F10" w:rsidRDefault="00EB0C26" w:rsidP="00EB0C26">
      <w:pPr>
        <w:ind w:left="720"/>
        <w:rPr>
          <w:rFonts w:asciiTheme="minorHAnsi" w:hAnsiTheme="minorHAnsi" w:cstheme="minorHAnsi"/>
          <w:i/>
          <w:iCs/>
          <w:sz w:val="28"/>
        </w:rPr>
      </w:pPr>
      <w:r w:rsidRPr="00695F10">
        <w:rPr>
          <w:rFonts w:asciiTheme="minorHAnsi" w:hAnsiTheme="minorHAnsi" w:cstheme="minorHAnsi"/>
          <w:i/>
          <w:iCs/>
          <w:sz w:val="28"/>
        </w:rPr>
        <w:t xml:space="preserve">His studies are going very well. He is making very good grades and is having the time of his life. Exams are in two </w:t>
      </w:r>
      <w:proofErr w:type="gramStart"/>
      <w:r w:rsidRPr="00695F10">
        <w:rPr>
          <w:rFonts w:asciiTheme="minorHAnsi" w:hAnsiTheme="minorHAnsi" w:cstheme="minorHAnsi"/>
          <w:i/>
          <w:iCs/>
          <w:sz w:val="28"/>
        </w:rPr>
        <w:t>weeks</w:t>
      </w:r>
      <w:proofErr w:type="gramEnd"/>
      <w:r w:rsidRPr="00695F10">
        <w:rPr>
          <w:rFonts w:asciiTheme="minorHAnsi" w:hAnsiTheme="minorHAnsi" w:cstheme="minorHAnsi"/>
          <w:i/>
          <w:iCs/>
          <w:sz w:val="28"/>
        </w:rPr>
        <w:t xml:space="preserve"> and he would appreciate your prayers. His English was very good, too!</w:t>
      </w:r>
    </w:p>
    <w:p w14:paraId="03EA3822" w14:textId="77777777" w:rsidR="00EB0C26" w:rsidRPr="00695F10" w:rsidRDefault="00EB0C26" w:rsidP="00EB0C26">
      <w:pPr>
        <w:ind w:left="720"/>
        <w:rPr>
          <w:rFonts w:asciiTheme="minorHAnsi" w:hAnsiTheme="minorHAnsi" w:cstheme="minorHAnsi"/>
          <w:i/>
          <w:iCs/>
          <w:sz w:val="28"/>
        </w:rPr>
      </w:pPr>
      <w:r w:rsidRPr="00695F10">
        <w:rPr>
          <w:rFonts w:asciiTheme="minorHAnsi" w:hAnsiTheme="minorHAnsi" w:cstheme="minorHAnsi"/>
          <w:i/>
          <w:iCs/>
          <w:sz w:val="28"/>
        </w:rPr>
        <w:t xml:space="preserve">A young girl brought us tea with cloves and bread with honey. We read scripture, </w:t>
      </w:r>
      <w:proofErr w:type="gramStart"/>
      <w:r w:rsidRPr="00695F10">
        <w:rPr>
          <w:rFonts w:asciiTheme="minorHAnsi" w:hAnsiTheme="minorHAnsi" w:cstheme="minorHAnsi"/>
          <w:i/>
          <w:iCs/>
          <w:sz w:val="28"/>
        </w:rPr>
        <w:t>prayed</w:t>
      </w:r>
      <w:proofErr w:type="gramEnd"/>
      <w:r w:rsidRPr="00695F10">
        <w:rPr>
          <w:rFonts w:asciiTheme="minorHAnsi" w:hAnsiTheme="minorHAnsi" w:cstheme="minorHAnsi"/>
          <w:i/>
          <w:iCs/>
          <w:sz w:val="28"/>
        </w:rPr>
        <w:t xml:space="preserve"> and talked a lot about God’s providential care. When you are sitting in such a humble, dark, room like that – when you look and see that </w:t>
      </w:r>
      <w:proofErr w:type="spellStart"/>
      <w:r w:rsidRPr="00695F10">
        <w:rPr>
          <w:rFonts w:asciiTheme="minorHAnsi" w:hAnsiTheme="minorHAnsi" w:cstheme="minorHAnsi"/>
          <w:i/>
          <w:iCs/>
          <w:sz w:val="28"/>
        </w:rPr>
        <w:t>Fetene</w:t>
      </w:r>
      <w:proofErr w:type="spellEnd"/>
      <w:r w:rsidRPr="00695F10">
        <w:rPr>
          <w:rFonts w:asciiTheme="minorHAnsi" w:hAnsiTheme="minorHAnsi" w:cstheme="minorHAnsi"/>
          <w:i/>
          <w:iCs/>
          <w:sz w:val="28"/>
        </w:rPr>
        <w:t xml:space="preserve"> has tied inner tubes around his legs below the knee to serve as pants – no shoes – and when you see that his brother has come to Addis to carry </w:t>
      </w:r>
      <w:proofErr w:type="spellStart"/>
      <w:r w:rsidRPr="00695F10">
        <w:rPr>
          <w:rFonts w:asciiTheme="minorHAnsi" w:hAnsiTheme="minorHAnsi" w:cstheme="minorHAnsi"/>
          <w:i/>
          <w:iCs/>
          <w:sz w:val="28"/>
        </w:rPr>
        <w:t>Fetene</w:t>
      </w:r>
      <w:proofErr w:type="spellEnd"/>
      <w:r w:rsidRPr="00695F10">
        <w:rPr>
          <w:rFonts w:asciiTheme="minorHAnsi" w:hAnsiTheme="minorHAnsi" w:cstheme="minorHAnsi"/>
          <w:i/>
          <w:iCs/>
          <w:sz w:val="28"/>
        </w:rPr>
        <w:t xml:space="preserve"> when needed and to bring food to him for the duration of </w:t>
      </w:r>
      <w:proofErr w:type="spellStart"/>
      <w:r w:rsidRPr="00695F10">
        <w:rPr>
          <w:rFonts w:asciiTheme="minorHAnsi" w:hAnsiTheme="minorHAnsi" w:cstheme="minorHAnsi"/>
          <w:i/>
          <w:iCs/>
          <w:sz w:val="28"/>
        </w:rPr>
        <w:t>Fetene's</w:t>
      </w:r>
      <w:proofErr w:type="spellEnd"/>
      <w:r w:rsidRPr="00695F10">
        <w:rPr>
          <w:rFonts w:asciiTheme="minorHAnsi" w:hAnsiTheme="minorHAnsi" w:cstheme="minorHAnsi"/>
          <w:i/>
          <w:iCs/>
          <w:sz w:val="28"/>
        </w:rPr>
        <w:t xml:space="preserve"> four years of education (</w:t>
      </w:r>
      <w:proofErr w:type="spellStart"/>
      <w:r w:rsidRPr="00695F10">
        <w:rPr>
          <w:rFonts w:asciiTheme="minorHAnsi" w:hAnsiTheme="minorHAnsi" w:cstheme="minorHAnsi"/>
          <w:i/>
          <w:iCs/>
          <w:sz w:val="28"/>
        </w:rPr>
        <w:t>Fetene</w:t>
      </w:r>
      <w:proofErr w:type="spellEnd"/>
      <w:r w:rsidRPr="00695F10">
        <w:rPr>
          <w:rFonts w:asciiTheme="minorHAnsi" w:hAnsiTheme="minorHAnsi" w:cstheme="minorHAnsi"/>
          <w:i/>
          <w:iCs/>
          <w:sz w:val="28"/>
        </w:rPr>
        <w:t xml:space="preserve"> is crippled and has neither wheelchair nor braces to get around) – when you see all that and then you see them cry with appreciation for God’s love and mercy upon them – you begin to realize that the most beautiful, golden palace in the world cannot compare to the richness of God’s love for “the least of these.”</w:t>
      </w:r>
    </w:p>
    <w:p w14:paraId="5B28AC01" w14:textId="268A1C8F" w:rsidR="00EB0C26" w:rsidRPr="00EB0C26" w:rsidRDefault="00EB0C26" w:rsidP="00EB0C26">
      <w:pPr>
        <w:rPr>
          <w:rFonts w:asciiTheme="minorHAnsi" w:hAnsiTheme="minorHAnsi" w:cstheme="minorHAnsi"/>
          <w:sz w:val="28"/>
        </w:rPr>
      </w:pPr>
      <w:r w:rsidRPr="00EB0C26">
        <w:rPr>
          <w:rFonts w:asciiTheme="minorHAnsi" w:hAnsiTheme="minorHAnsi" w:cstheme="minorHAnsi"/>
          <w:sz w:val="28"/>
        </w:rPr>
        <w:t xml:space="preserve">With tears in his eyes </w:t>
      </w:r>
      <w:proofErr w:type="spellStart"/>
      <w:r w:rsidRPr="00EB0C26">
        <w:rPr>
          <w:rFonts w:asciiTheme="minorHAnsi" w:hAnsiTheme="minorHAnsi" w:cstheme="minorHAnsi"/>
          <w:sz w:val="28"/>
        </w:rPr>
        <w:t>Fetene</w:t>
      </w:r>
      <w:proofErr w:type="spellEnd"/>
      <w:r w:rsidRPr="00EB0C26">
        <w:rPr>
          <w:rFonts w:asciiTheme="minorHAnsi" w:hAnsiTheme="minorHAnsi" w:cstheme="minorHAnsi"/>
          <w:sz w:val="28"/>
        </w:rPr>
        <w:t xml:space="preserve"> </w:t>
      </w:r>
      <w:proofErr w:type="spellStart"/>
      <w:r w:rsidRPr="00EB0C26">
        <w:rPr>
          <w:rFonts w:asciiTheme="minorHAnsi" w:hAnsiTheme="minorHAnsi" w:cstheme="minorHAnsi"/>
          <w:sz w:val="28"/>
        </w:rPr>
        <w:t>Nemera</w:t>
      </w:r>
      <w:proofErr w:type="spellEnd"/>
      <w:r w:rsidRPr="00EB0C26">
        <w:rPr>
          <w:rFonts w:asciiTheme="minorHAnsi" w:hAnsiTheme="minorHAnsi" w:cstheme="minorHAnsi"/>
          <w:sz w:val="28"/>
        </w:rPr>
        <w:t xml:space="preserve"> g</w:t>
      </w:r>
      <w:r w:rsidR="00695F10">
        <w:rPr>
          <w:rFonts w:asciiTheme="minorHAnsi" w:hAnsiTheme="minorHAnsi" w:cstheme="minorHAnsi"/>
          <w:sz w:val="28"/>
        </w:rPr>
        <w:t>ave</w:t>
      </w:r>
      <w:r w:rsidRPr="00EB0C26">
        <w:rPr>
          <w:rFonts w:asciiTheme="minorHAnsi" w:hAnsiTheme="minorHAnsi" w:cstheme="minorHAnsi"/>
          <w:sz w:val="28"/>
        </w:rPr>
        <w:t xml:space="preserve"> thanks </w:t>
      </w:r>
      <w:r w:rsidR="009F01BD">
        <w:rPr>
          <w:rFonts w:asciiTheme="minorHAnsi" w:hAnsiTheme="minorHAnsi" w:cstheme="minorHAnsi"/>
          <w:sz w:val="28"/>
        </w:rPr>
        <w:t xml:space="preserve">to God </w:t>
      </w:r>
      <w:r w:rsidRPr="00EB0C26">
        <w:rPr>
          <w:rFonts w:asciiTheme="minorHAnsi" w:hAnsiTheme="minorHAnsi" w:cstheme="minorHAnsi"/>
          <w:sz w:val="28"/>
        </w:rPr>
        <w:t xml:space="preserve">for </w:t>
      </w:r>
      <w:r w:rsidR="00695F10">
        <w:rPr>
          <w:rFonts w:asciiTheme="minorHAnsi" w:hAnsiTheme="minorHAnsi" w:cstheme="minorHAnsi"/>
          <w:sz w:val="28"/>
        </w:rPr>
        <w:t>us</w:t>
      </w:r>
      <w:r w:rsidRPr="00EB0C26">
        <w:rPr>
          <w:rFonts w:asciiTheme="minorHAnsi" w:hAnsiTheme="minorHAnsi" w:cstheme="minorHAnsi"/>
          <w:sz w:val="28"/>
        </w:rPr>
        <w:t xml:space="preserve"> from the floor of a barren 7x10 foot room on the other side of the world. </w:t>
      </w:r>
      <w:r w:rsidRPr="00695F10">
        <w:rPr>
          <w:rFonts w:asciiTheme="minorHAnsi" w:hAnsiTheme="minorHAnsi" w:cstheme="minorHAnsi"/>
          <w:i/>
          <w:iCs/>
          <w:sz w:val="28"/>
        </w:rPr>
        <w:t xml:space="preserve">Blessed are you who are poor, </w:t>
      </w:r>
      <w:r w:rsidRPr="00695F10">
        <w:rPr>
          <w:rFonts w:asciiTheme="minorHAnsi" w:hAnsiTheme="minorHAnsi" w:cstheme="minorHAnsi"/>
          <w:sz w:val="28"/>
        </w:rPr>
        <w:t>says Jesus</w:t>
      </w:r>
      <w:r w:rsidRPr="00695F10">
        <w:rPr>
          <w:rFonts w:asciiTheme="minorHAnsi" w:hAnsiTheme="minorHAnsi" w:cstheme="minorHAnsi"/>
          <w:i/>
          <w:iCs/>
          <w:sz w:val="28"/>
        </w:rPr>
        <w:t>, for yours is the kingdom of heaven.</w:t>
      </w:r>
      <w:r w:rsidRPr="00EB0C26">
        <w:rPr>
          <w:rFonts w:asciiTheme="minorHAnsi" w:hAnsiTheme="minorHAnsi" w:cstheme="minorHAnsi"/>
          <w:sz w:val="28"/>
        </w:rPr>
        <w:t xml:space="preserve"> The kingdom of heaven belongs to the </w:t>
      </w:r>
      <w:proofErr w:type="spellStart"/>
      <w:r w:rsidRPr="00EB0C26">
        <w:rPr>
          <w:rFonts w:asciiTheme="minorHAnsi" w:hAnsiTheme="minorHAnsi" w:cstheme="minorHAnsi"/>
          <w:sz w:val="28"/>
        </w:rPr>
        <w:t>Fetene</w:t>
      </w:r>
      <w:proofErr w:type="spellEnd"/>
      <w:r w:rsidRPr="00EB0C26">
        <w:rPr>
          <w:rFonts w:asciiTheme="minorHAnsi" w:hAnsiTheme="minorHAnsi" w:cstheme="minorHAnsi"/>
          <w:sz w:val="28"/>
        </w:rPr>
        <w:t xml:space="preserve"> </w:t>
      </w:r>
      <w:proofErr w:type="spellStart"/>
      <w:r w:rsidRPr="00EB0C26">
        <w:rPr>
          <w:rFonts w:asciiTheme="minorHAnsi" w:hAnsiTheme="minorHAnsi" w:cstheme="minorHAnsi"/>
          <w:sz w:val="28"/>
        </w:rPr>
        <w:t>Nemeras</w:t>
      </w:r>
      <w:proofErr w:type="spellEnd"/>
      <w:r w:rsidRPr="00EB0C26">
        <w:rPr>
          <w:rFonts w:asciiTheme="minorHAnsi" w:hAnsiTheme="minorHAnsi" w:cstheme="minorHAnsi"/>
          <w:sz w:val="28"/>
        </w:rPr>
        <w:t>, to those who are poor and find even in their humble surroundings the blessings of God for which to give thanks and praise.</w:t>
      </w:r>
    </w:p>
    <w:p w14:paraId="425B92E8" w14:textId="77777777" w:rsidR="00EB0C26" w:rsidRDefault="00EB0C26" w:rsidP="00EB0C26">
      <w:pPr>
        <w:rPr>
          <w:sz w:val="28"/>
        </w:rPr>
      </w:pPr>
    </w:p>
    <w:p w14:paraId="14041193" w14:textId="323E84AC" w:rsidR="00663541" w:rsidRPr="00663541" w:rsidRDefault="00663541" w:rsidP="00663541">
      <w:pPr>
        <w:rPr>
          <w:rFonts w:asciiTheme="minorHAnsi" w:hAnsiTheme="minorHAnsi" w:cstheme="minorHAnsi"/>
          <w:sz w:val="28"/>
        </w:rPr>
      </w:pPr>
      <w:r w:rsidRPr="00663541">
        <w:rPr>
          <w:rFonts w:asciiTheme="minorHAnsi" w:hAnsiTheme="minorHAnsi" w:cstheme="minorHAnsi"/>
          <w:sz w:val="28"/>
        </w:rPr>
        <w:tab/>
        <w:t xml:space="preserve">How much more we have – more room in our homes, more shoes for our feet, more clothes for our bodies, </w:t>
      </w:r>
      <w:r w:rsidR="00AA37FA">
        <w:rPr>
          <w:rFonts w:asciiTheme="minorHAnsi" w:hAnsiTheme="minorHAnsi" w:cstheme="minorHAnsi"/>
          <w:sz w:val="28"/>
        </w:rPr>
        <w:t xml:space="preserve">more food for our stomachs, </w:t>
      </w:r>
      <w:r w:rsidRPr="00663541">
        <w:rPr>
          <w:rFonts w:asciiTheme="minorHAnsi" w:hAnsiTheme="minorHAnsi" w:cstheme="minorHAnsi"/>
          <w:sz w:val="28"/>
        </w:rPr>
        <w:t xml:space="preserve">more strength in our limbs. </w:t>
      </w:r>
      <w:r w:rsidR="00AA37FA">
        <w:rPr>
          <w:rFonts w:asciiTheme="minorHAnsi" w:hAnsiTheme="minorHAnsi" w:cstheme="minorHAnsi"/>
          <w:sz w:val="28"/>
        </w:rPr>
        <w:t>Y</w:t>
      </w:r>
      <w:r w:rsidRPr="00663541">
        <w:rPr>
          <w:rFonts w:asciiTheme="minorHAnsi" w:hAnsiTheme="minorHAnsi" w:cstheme="minorHAnsi"/>
          <w:sz w:val="28"/>
        </w:rPr>
        <w:t>et, we can have no more faith, no more hope, no more joy, no more blessing than that which he knows and in which he lives. How humbling it is to find such faith and to contrast it with our own; how humbling to be prayed for by a man who seems to have so little and yet has so much.</w:t>
      </w:r>
    </w:p>
    <w:p w14:paraId="7B22FC1B" w14:textId="77777777" w:rsidR="00663541" w:rsidRPr="00663541" w:rsidRDefault="00663541" w:rsidP="00663541">
      <w:pPr>
        <w:rPr>
          <w:rFonts w:asciiTheme="minorHAnsi" w:hAnsiTheme="minorHAnsi" w:cstheme="minorHAnsi"/>
          <w:sz w:val="28"/>
        </w:rPr>
      </w:pPr>
    </w:p>
    <w:p w14:paraId="0D0748FF" w14:textId="19CF5DF3" w:rsidR="004A5724" w:rsidRDefault="00AD7068" w:rsidP="00AD7068">
      <w:pPr>
        <w:ind w:firstLine="720"/>
        <w:rPr>
          <w:rFonts w:asciiTheme="minorHAnsi" w:hAnsiTheme="minorHAnsi" w:cstheme="minorHAnsi"/>
          <w:sz w:val="28"/>
        </w:rPr>
      </w:pPr>
      <w:r w:rsidRPr="00AD7068">
        <w:rPr>
          <w:rFonts w:asciiTheme="minorHAnsi" w:hAnsiTheme="minorHAnsi" w:cstheme="minorHAnsi"/>
          <w:sz w:val="28"/>
        </w:rPr>
        <w:t>Perhaps the poor and hungry and weeping and oppressed know something more of God’s presence by which to live blessed lives</w:t>
      </w:r>
      <w:r w:rsidR="004A5724">
        <w:rPr>
          <w:rFonts w:asciiTheme="minorHAnsi" w:hAnsiTheme="minorHAnsi" w:cstheme="minorHAnsi"/>
          <w:sz w:val="28"/>
        </w:rPr>
        <w:t xml:space="preserve">, while those of us who are comfortable and full </w:t>
      </w:r>
      <w:r w:rsidR="009F01BD">
        <w:rPr>
          <w:rFonts w:asciiTheme="minorHAnsi" w:hAnsiTheme="minorHAnsi" w:cstheme="minorHAnsi"/>
          <w:sz w:val="28"/>
        </w:rPr>
        <w:t xml:space="preserve">and seemingly happy </w:t>
      </w:r>
      <w:r w:rsidR="004A5724">
        <w:rPr>
          <w:rFonts w:asciiTheme="minorHAnsi" w:hAnsiTheme="minorHAnsi" w:cstheme="minorHAnsi"/>
          <w:sz w:val="28"/>
        </w:rPr>
        <w:t>forget from whom those blessings flow</w:t>
      </w:r>
      <w:r w:rsidRPr="00AD7068">
        <w:rPr>
          <w:rFonts w:asciiTheme="minorHAnsi" w:hAnsiTheme="minorHAnsi" w:cstheme="minorHAnsi"/>
          <w:sz w:val="28"/>
        </w:rPr>
        <w:t>.</w:t>
      </w:r>
      <w:r w:rsidR="004A5724">
        <w:rPr>
          <w:rFonts w:asciiTheme="minorHAnsi" w:hAnsiTheme="minorHAnsi" w:cstheme="minorHAnsi"/>
          <w:sz w:val="28"/>
        </w:rPr>
        <w:t xml:space="preserve"> Perhaps they are more aware of God’s </w:t>
      </w:r>
      <w:r w:rsidR="00AA37FA">
        <w:rPr>
          <w:rFonts w:asciiTheme="minorHAnsi" w:hAnsiTheme="minorHAnsi" w:cstheme="minorHAnsi"/>
          <w:sz w:val="28"/>
        </w:rPr>
        <w:t xml:space="preserve">presence and </w:t>
      </w:r>
      <w:r w:rsidR="004A5724">
        <w:rPr>
          <w:rFonts w:asciiTheme="minorHAnsi" w:hAnsiTheme="minorHAnsi" w:cstheme="minorHAnsi"/>
          <w:sz w:val="28"/>
        </w:rPr>
        <w:t xml:space="preserve">care for them because they </w:t>
      </w:r>
      <w:r w:rsidR="004554F1">
        <w:rPr>
          <w:rFonts w:asciiTheme="minorHAnsi" w:hAnsiTheme="minorHAnsi" w:cstheme="minorHAnsi"/>
          <w:sz w:val="28"/>
        </w:rPr>
        <w:t>have so many needs</w:t>
      </w:r>
      <w:r w:rsidR="004A5724">
        <w:rPr>
          <w:rFonts w:asciiTheme="minorHAnsi" w:hAnsiTheme="minorHAnsi" w:cstheme="minorHAnsi"/>
          <w:sz w:val="28"/>
        </w:rPr>
        <w:t xml:space="preserve">, while we whose needs are largely met, take God for granted and dare to ask for more. Woe to us who feel no need for God and forget the God who blesses us! </w:t>
      </w:r>
      <w:r w:rsidR="000457B9">
        <w:rPr>
          <w:rFonts w:asciiTheme="minorHAnsi" w:hAnsiTheme="minorHAnsi" w:cstheme="minorHAnsi"/>
          <w:sz w:val="28"/>
        </w:rPr>
        <w:t xml:space="preserve">Woe to us who seek to garner praise from the world instead of seeking to please God! </w:t>
      </w:r>
      <w:r w:rsidR="004A5724">
        <w:rPr>
          <w:rFonts w:asciiTheme="minorHAnsi" w:hAnsiTheme="minorHAnsi" w:cstheme="minorHAnsi"/>
          <w:sz w:val="28"/>
        </w:rPr>
        <w:t xml:space="preserve">Woe to </w:t>
      </w:r>
      <w:r w:rsidR="004554F1">
        <w:rPr>
          <w:rFonts w:asciiTheme="minorHAnsi" w:hAnsiTheme="minorHAnsi" w:cstheme="minorHAnsi"/>
          <w:sz w:val="28"/>
        </w:rPr>
        <w:t xml:space="preserve">us who follow </w:t>
      </w:r>
      <w:r w:rsidR="004A5724">
        <w:rPr>
          <w:rFonts w:asciiTheme="minorHAnsi" w:hAnsiTheme="minorHAnsi" w:cstheme="minorHAnsi"/>
          <w:sz w:val="28"/>
        </w:rPr>
        <w:t xml:space="preserve">the prosperity preachers </w:t>
      </w:r>
      <w:r w:rsidR="004554F1">
        <w:rPr>
          <w:rFonts w:asciiTheme="minorHAnsi" w:hAnsiTheme="minorHAnsi" w:cstheme="minorHAnsi"/>
          <w:sz w:val="28"/>
        </w:rPr>
        <w:t>and</w:t>
      </w:r>
      <w:r w:rsidR="004A5724">
        <w:rPr>
          <w:rFonts w:asciiTheme="minorHAnsi" w:hAnsiTheme="minorHAnsi" w:cstheme="minorHAnsi"/>
          <w:sz w:val="28"/>
        </w:rPr>
        <w:t xml:space="preserve"> pray </w:t>
      </w:r>
      <w:r w:rsidR="004A5724">
        <w:rPr>
          <w:rFonts w:asciiTheme="minorHAnsi" w:hAnsiTheme="minorHAnsi" w:cstheme="minorHAnsi"/>
          <w:sz w:val="28"/>
        </w:rPr>
        <w:lastRenderedPageBreak/>
        <w:t xml:space="preserve">for wealth and things rather than </w:t>
      </w:r>
      <w:r w:rsidR="004554F1">
        <w:rPr>
          <w:rFonts w:asciiTheme="minorHAnsi" w:hAnsiTheme="minorHAnsi" w:cstheme="minorHAnsi"/>
          <w:sz w:val="28"/>
        </w:rPr>
        <w:t>recognizing</w:t>
      </w:r>
      <w:r w:rsidR="004A5724">
        <w:rPr>
          <w:rFonts w:asciiTheme="minorHAnsi" w:hAnsiTheme="minorHAnsi" w:cstheme="minorHAnsi"/>
          <w:sz w:val="28"/>
        </w:rPr>
        <w:t xml:space="preserve"> that those things may stand in the way of our relationship with God. </w:t>
      </w:r>
    </w:p>
    <w:p w14:paraId="611CD252" w14:textId="52F8593D" w:rsidR="004A5724" w:rsidRDefault="004A5724" w:rsidP="00AD7068">
      <w:pPr>
        <w:ind w:firstLine="720"/>
        <w:rPr>
          <w:rFonts w:asciiTheme="minorHAnsi" w:hAnsiTheme="minorHAnsi" w:cstheme="minorHAnsi"/>
          <w:sz w:val="28"/>
        </w:rPr>
      </w:pPr>
    </w:p>
    <w:p w14:paraId="1C0F1190" w14:textId="1EEAAAC5" w:rsidR="00663541" w:rsidRPr="00663541" w:rsidRDefault="00663541" w:rsidP="00663541">
      <w:pPr>
        <w:ind w:firstLine="720"/>
        <w:rPr>
          <w:rFonts w:asciiTheme="minorHAnsi" w:hAnsiTheme="minorHAnsi" w:cstheme="minorHAnsi"/>
          <w:sz w:val="28"/>
        </w:rPr>
      </w:pPr>
      <w:r w:rsidRPr="00663541">
        <w:rPr>
          <w:rFonts w:asciiTheme="minorHAnsi" w:hAnsiTheme="minorHAnsi" w:cstheme="minorHAnsi"/>
          <w:sz w:val="28"/>
        </w:rPr>
        <w:t xml:space="preserve">Growing closer to God is not </w:t>
      </w:r>
      <w:r w:rsidR="009F01BD">
        <w:rPr>
          <w:rFonts w:asciiTheme="minorHAnsi" w:hAnsiTheme="minorHAnsi" w:cstheme="minorHAnsi"/>
          <w:sz w:val="28"/>
        </w:rPr>
        <w:t xml:space="preserve">getting </w:t>
      </w:r>
      <w:r w:rsidR="000457B9">
        <w:rPr>
          <w:rFonts w:asciiTheme="minorHAnsi" w:hAnsiTheme="minorHAnsi" w:cstheme="minorHAnsi"/>
          <w:sz w:val="28"/>
        </w:rPr>
        <w:t xml:space="preserve">more </w:t>
      </w:r>
      <w:r w:rsidR="009F01BD">
        <w:rPr>
          <w:rFonts w:asciiTheme="minorHAnsi" w:hAnsiTheme="minorHAnsi" w:cstheme="minorHAnsi"/>
          <w:sz w:val="28"/>
        </w:rPr>
        <w:t>things</w:t>
      </w:r>
      <w:r w:rsidR="00CC7C70">
        <w:rPr>
          <w:rFonts w:asciiTheme="minorHAnsi" w:hAnsiTheme="minorHAnsi" w:cstheme="minorHAnsi"/>
          <w:sz w:val="28"/>
        </w:rPr>
        <w:t xml:space="preserve">, but neither is it just </w:t>
      </w:r>
      <w:r w:rsidRPr="00663541">
        <w:rPr>
          <w:rFonts w:asciiTheme="minorHAnsi" w:hAnsiTheme="minorHAnsi" w:cstheme="minorHAnsi"/>
          <w:sz w:val="28"/>
        </w:rPr>
        <w:t>getting rid of the stuff that fills your house, closets</w:t>
      </w:r>
      <w:r w:rsidR="000457B9">
        <w:rPr>
          <w:rFonts w:asciiTheme="minorHAnsi" w:hAnsiTheme="minorHAnsi" w:cstheme="minorHAnsi"/>
          <w:sz w:val="28"/>
        </w:rPr>
        <w:t>,</w:t>
      </w:r>
      <w:r w:rsidRPr="00663541">
        <w:rPr>
          <w:rFonts w:asciiTheme="minorHAnsi" w:hAnsiTheme="minorHAnsi" w:cstheme="minorHAnsi"/>
          <w:sz w:val="28"/>
        </w:rPr>
        <w:t xml:space="preserve"> and lives. It isn’t just emptying out; it is also filling that space with the right things, with </w:t>
      </w:r>
      <w:r w:rsidR="009F01BD">
        <w:rPr>
          <w:rFonts w:asciiTheme="minorHAnsi" w:hAnsiTheme="minorHAnsi" w:cstheme="minorHAnsi"/>
          <w:sz w:val="28"/>
        </w:rPr>
        <w:t xml:space="preserve">holy things, with </w:t>
      </w:r>
      <w:r w:rsidRPr="00663541">
        <w:rPr>
          <w:rFonts w:asciiTheme="minorHAnsi" w:hAnsiTheme="minorHAnsi" w:cstheme="minorHAnsi"/>
          <w:sz w:val="28"/>
        </w:rPr>
        <w:t xml:space="preserve">righteous things. It can be as dangerous to idolize poverty as it is to idolize wealth. But less can be more. Less things and less time, money and energy spent acquiring, </w:t>
      </w:r>
      <w:proofErr w:type="gramStart"/>
      <w:r w:rsidRPr="00663541">
        <w:rPr>
          <w:rFonts w:asciiTheme="minorHAnsi" w:hAnsiTheme="minorHAnsi" w:cstheme="minorHAnsi"/>
          <w:sz w:val="28"/>
        </w:rPr>
        <w:t>maintaining</w:t>
      </w:r>
      <w:proofErr w:type="gramEnd"/>
      <w:r w:rsidRPr="00663541">
        <w:rPr>
          <w:rFonts w:asciiTheme="minorHAnsi" w:hAnsiTheme="minorHAnsi" w:cstheme="minorHAnsi"/>
          <w:sz w:val="28"/>
        </w:rPr>
        <w:t xml:space="preserve"> and inventorying things – can mean more time, energy and money for God. Less commitment to things can mean more commitment to God, and in that commitment more joy for living.</w:t>
      </w:r>
      <w:r w:rsidR="00F9258F">
        <w:rPr>
          <w:rFonts w:asciiTheme="minorHAnsi" w:hAnsiTheme="minorHAnsi" w:cstheme="minorHAnsi"/>
          <w:sz w:val="28"/>
        </w:rPr>
        <w:t xml:space="preserve"> The same might be said about the esteem of neighbors; the basis by which the world esteems success – power and wealth at the expense of righteousness – is empty praise. For what really is of value is integrity and </w:t>
      </w:r>
      <w:r w:rsidR="000457B9">
        <w:rPr>
          <w:rFonts w:asciiTheme="minorHAnsi" w:hAnsiTheme="minorHAnsi" w:cstheme="minorHAnsi"/>
          <w:sz w:val="28"/>
        </w:rPr>
        <w:t xml:space="preserve">faith and </w:t>
      </w:r>
      <w:r w:rsidR="00F9258F">
        <w:rPr>
          <w:rFonts w:asciiTheme="minorHAnsi" w:hAnsiTheme="minorHAnsi" w:cstheme="minorHAnsi"/>
          <w:sz w:val="28"/>
        </w:rPr>
        <w:t xml:space="preserve">faithfulness to Christ’s call to love God with all that you are and to love your neighbor as yourself! </w:t>
      </w:r>
      <w:r w:rsidR="000457B9">
        <w:rPr>
          <w:rFonts w:asciiTheme="minorHAnsi" w:hAnsiTheme="minorHAnsi" w:cstheme="minorHAnsi"/>
          <w:sz w:val="28"/>
        </w:rPr>
        <w:t xml:space="preserve">Blessed are you when that is </w:t>
      </w:r>
      <w:r w:rsidR="003E2F33">
        <w:rPr>
          <w:rFonts w:asciiTheme="minorHAnsi" w:hAnsiTheme="minorHAnsi" w:cstheme="minorHAnsi"/>
          <w:sz w:val="28"/>
        </w:rPr>
        <w:t xml:space="preserve">the </w:t>
      </w:r>
      <w:r w:rsidR="000457B9">
        <w:rPr>
          <w:rFonts w:asciiTheme="minorHAnsi" w:hAnsiTheme="minorHAnsi" w:cstheme="minorHAnsi"/>
          <w:sz w:val="28"/>
        </w:rPr>
        <w:t>path</w:t>
      </w:r>
      <w:r w:rsidR="003E2F33">
        <w:rPr>
          <w:rFonts w:asciiTheme="minorHAnsi" w:hAnsiTheme="minorHAnsi" w:cstheme="minorHAnsi"/>
          <w:sz w:val="28"/>
        </w:rPr>
        <w:t xml:space="preserve"> </w:t>
      </w:r>
      <w:r w:rsidR="000457B9">
        <w:rPr>
          <w:rFonts w:asciiTheme="minorHAnsi" w:hAnsiTheme="minorHAnsi" w:cstheme="minorHAnsi"/>
          <w:sz w:val="28"/>
        </w:rPr>
        <w:t>you take, says the psalmist, says Jesus!</w:t>
      </w:r>
    </w:p>
    <w:p w14:paraId="092177DD" w14:textId="77777777" w:rsidR="00663541" w:rsidRPr="00663541" w:rsidRDefault="00663541" w:rsidP="00663541">
      <w:pPr>
        <w:rPr>
          <w:rFonts w:asciiTheme="minorHAnsi" w:hAnsiTheme="minorHAnsi" w:cstheme="minorHAnsi"/>
          <w:sz w:val="28"/>
        </w:rPr>
      </w:pPr>
    </w:p>
    <w:p w14:paraId="5808F179" w14:textId="12CDD8CB" w:rsidR="00AD7068" w:rsidRDefault="003E2F33" w:rsidP="00AD7068">
      <w:pPr>
        <w:ind w:firstLine="720"/>
        <w:rPr>
          <w:rFonts w:asciiTheme="minorHAnsi" w:hAnsiTheme="minorHAnsi" w:cstheme="minorHAnsi"/>
          <w:sz w:val="28"/>
        </w:rPr>
      </w:pPr>
      <w:r>
        <w:rPr>
          <w:rFonts w:asciiTheme="minorHAnsi" w:hAnsiTheme="minorHAnsi" w:cstheme="minorHAnsi"/>
          <w:sz w:val="28"/>
        </w:rPr>
        <w:t xml:space="preserve">We who are blessed </w:t>
      </w:r>
      <w:proofErr w:type="gramStart"/>
      <w:r>
        <w:rPr>
          <w:rFonts w:asciiTheme="minorHAnsi" w:hAnsiTheme="minorHAnsi" w:cstheme="minorHAnsi"/>
          <w:sz w:val="28"/>
        </w:rPr>
        <w:t>have the opportunity to</w:t>
      </w:r>
      <w:proofErr w:type="gramEnd"/>
      <w:r>
        <w:rPr>
          <w:rFonts w:asciiTheme="minorHAnsi" w:hAnsiTheme="minorHAnsi" w:cstheme="minorHAnsi"/>
          <w:sz w:val="28"/>
        </w:rPr>
        <w:t xml:space="preserve"> be </w:t>
      </w:r>
      <w:r w:rsidR="004A5724">
        <w:rPr>
          <w:rFonts w:asciiTheme="minorHAnsi" w:hAnsiTheme="minorHAnsi" w:cstheme="minorHAnsi"/>
          <w:sz w:val="28"/>
        </w:rPr>
        <w:t xml:space="preserve">a blessing to others, to those who are poor and hungry, to those who have needs that go unsatisfied, to those who </w:t>
      </w:r>
      <w:r>
        <w:rPr>
          <w:rFonts w:asciiTheme="minorHAnsi" w:hAnsiTheme="minorHAnsi" w:cstheme="minorHAnsi"/>
          <w:sz w:val="28"/>
        </w:rPr>
        <w:t xml:space="preserve">weep, </w:t>
      </w:r>
      <w:r w:rsidR="00B06E2F">
        <w:rPr>
          <w:rFonts w:asciiTheme="minorHAnsi" w:hAnsiTheme="minorHAnsi" w:cstheme="minorHAnsi"/>
          <w:sz w:val="28"/>
        </w:rPr>
        <w:t xml:space="preserve">to those who are cold and need a blanket, </w:t>
      </w:r>
      <w:r>
        <w:rPr>
          <w:rFonts w:asciiTheme="minorHAnsi" w:hAnsiTheme="minorHAnsi" w:cstheme="minorHAnsi"/>
          <w:sz w:val="28"/>
        </w:rPr>
        <w:t xml:space="preserve">to those who </w:t>
      </w:r>
      <w:r w:rsidR="004A5724">
        <w:rPr>
          <w:rFonts w:asciiTheme="minorHAnsi" w:hAnsiTheme="minorHAnsi" w:cstheme="minorHAnsi"/>
          <w:sz w:val="28"/>
        </w:rPr>
        <w:t>suffer as a result of faithfulness</w:t>
      </w:r>
      <w:r>
        <w:rPr>
          <w:rFonts w:asciiTheme="minorHAnsi" w:hAnsiTheme="minorHAnsi" w:cstheme="minorHAnsi"/>
          <w:sz w:val="28"/>
        </w:rPr>
        <w:t xml:space="preserve"> to Christ’s call – if we will only be faithful!</w:t>
      </w:r>
      <w:r w:rsidR="004A5724">
        <w:rPr>
          <w:rFonts w:asciiTheme="minorHAnsi" w:hAnsiTheme="minorHAnsi" w:cstheme="minorHAnsi"/>
          <w:sz w:val="28"/>
        </w:rPr>
        <w:t xml:space="preserve"> </w:t>
      </w:r>
      <w:r w:rsidR="00A50E8C">
        <w:rPr>
          <w:rFonts w:asciiTheme="minorHAnsi" w:hAnsiTheme="minorHAnsi" w:cstheme="minorHAnsi"/>
          <w:sz w:val="28"/>
        </w:rPr>
        <w:t>And when we are weeping or hungry or in hard times</w:t>
      </w:r>
      <w:r w:rsidR="00B06E2F">
        <w:rPr>
          <w:rFonts w:asciiTheme="minorHAnsi" w:hAnsiTheme="minorHAnsi" w:cstheme="minorHAnsi"/>
          <w:sz w:val="28"/>
        </w:rPr>
        <w:t>,</w:t>
      </w:r>
      <w:r w:rsidR="00A50E8C">
        <w:rPr>
          <w:rFonts w:asciiTheme="minorHAnsi" w:hAnsiTheme="minorHAnsi" w:cstheme="minorHAnsi"/>
          <w:sz w:val="28"/>
        </w:rPr>
        <w:t xml:space="preserve"> we are assured that then too we are blessed by the God who loves us without end and calls us to be faithful in all seasons of our lives. </w:t>
      </w:r>
      <w:r>
        <w:rPr>
          <w:rFonts w:asciiTheme="minorHAnsi" w:hAnsiTheme="minorHAnsi" w:cstheme="minorHAnsi"/>
          <w:sz w:val="28"/>
        </w:rPr>
        <w:t>There is no season</w:t>
      </w:r>
      <w:r w:rsidR="000457B9">
        <w:rPr>
          <w:rFonts w:asciiTheme="minorHAnsi" w:hAnsiTheme="minorHAnsi" w:cstheme="minorHAnsi"/>
          <w:sz w:val="28"/>
        </w:rPr>
        <w:t xml:space="preserve"> for unfaithfulness</w:t>
      </w:r>
      <w:r>
        <w:rPr>
          <w:rFonts w:asciiTheme="minorHAnsi" w:hAnsiTheme="minorHAnsi" w:cstheme="minorHAnsi"/>
          <w:sz w:val="28"/>
        </w:rPr>
        <w:t>, no season for</w:t>
      </w:r>
      <w:r w:rsidR="000457B9">
        <w:rPr>
          <w:rFonts w:asciiTheme="minorHAnsi" w:hAnsiTheme="minorHAnsi" w:cstheme="minorHAnsi"/>
          <w:sz w:val="28"/>
        </w:rPr>
        <w:t xml:space="preserve"> selfishness</w:t>
      </w:r>
      <w:r>
        <w:rPr>
          <w:rFonts w:asciiTheme="minorHAnsi" w:hAnsiTheme="minorHAnsi" w:cstheme="minorHAnsi"/>
          <w:sz w:val="28"/>
        </w:rPr>
        <w:t xml:space="preserve">, no </w:t>
      </w:r>
      <w:r w:rsidR="004554F1">
        <w:rPr>
          <w:rFonts w:asciiTheme="minorHAnsi" w:hAnsiTheme="minorHAnsi" w:cstheme="minorHAnsi"/>
          <w:sz w:val="28"/>
        </w:rPr>
        <w:t>time</w:t>
      </w:r>
      <w:r>
        <w:rPr>
          <w:rFonts w:asciiTheme="minorHAnsi" w:hAnsiTheme="minorHAnsi" w:cstheme="minorHAnsi"/>
          <w:sz w:val="28"/>
        </w:rPr>
        <w:t xml:space="preserve"> </w:t>
      </w:r>
      <w:r w:rsidR="00A50E8C">
        <w:rPr>
          <w:rFonts w:asciiTheme="minorHAnsi" w:hAnsiTheme="minorHAnsi" w:cstheme="minorHAnsi"/>
          <w:sz w:val="28"/>
        </w:rPr>
        <w:t xml:space="preserve">to be greedy! </w:t>
      </w:r>
      <w:r>
        <w:rPr>
          <w:rFonts w:asciiTheme="minorHAnsi" w:hAnsiTheme="minorHAnsi" w:cstheme="minorHAnsi"/>
          <w:sz w:val="28"/>
        </w:rPr>
        <w:t>Faithfulness is always in season!</w:t>
      </w:r>
      <w:r w:rsidR="00F9258F">
        <w:rPr>
          <w:rFonts w:asciiTheme="minorHAnsi" w:hAnsiTheme="minorHAnsi" w:cstheme="minorHAnsi"/>
          <w:sz w:val="28"/>
        </w:rPr>
        <w:t xml:space="preserve"> </w:t>
      </w:r>
      <w:r>
        <w:rPr>
          <w:rFonts w:asciiTheme="minorHAnsi" w:hAnsiTheme="minorHAnsi" w:cstheme="minorHAnsi"/>
          <w:sz w:val="28"/>
        </w:rPr>
        <w:t>M</w:t>
      </w:r>
      <w:r w:rsidR="00A50E8C">
        <w:rPr>
          <w:rFonts w:asciiTheme="minorHAnsi" w:hAnsiTheme="minorHAnsi" w:cstheme="minorHAnsi"/>
          <w:sz w:val="28"/>
        </w:rPr>
        <w:t>ay</w:t>
      </w:r>
      <w:r>
        <w:rPr>
          <w:rFonts w:asciiTheme="minorHAnsi" w:hAnsiTheme="minorHAnsi" w:cstheme="minorHAnsi"/>
          <w:sz w:val="28"/>
        </w:rPr>
        <w:t xml:space="preserve"> you be so faithful and </w:t>
      </w:r>
      <w:r w:rsidR="004554F1">
        <w:rPr>
          <w:rFonts w:asciiTheme="minorHAnsi" w:hAnsiTheme="minorHAnsi" w:cstheme="minorHAnsi"/>
          <w:sz w:val="28"/>
        </w:rPr>
        <w:t>so</w:t>
      </w:r>
      <w:r>
        <w:rPr>
          <w:rFonts w:asciiTheme="minorHAnsi" w:hAnsiTheme="minorHAnsi" w:cstheme="minorHAnsi"/>
          <w:sz w:val="28"/>
        </w:rPr>
        <w:t xml:space="preserve"> be a blessing and </w:t>
      </w:r>
      <w:r w:rsidR="004554F1">
        <w:rPr>
          <w:rFonts w:asciiTheme="minorHAnsi" w:hAnsiTheme="minorHAnsi" w:cstheme="minorHAnsi"/>
          <w:sz w:val="28"/>
        </w:rPr>
        <w:t xml:space="preserve">so </w:t>
      </w:r>
      <w:r>
        <w:rPr>
          <w:rFonts w:asciiTheme="minorHAnsi" w:hAnsiTheme="minorHAnsi" w:cstheme="minorHAnsi"/>
          <w:sz w:val="28"/>
        </w:rPr>
        <w:t xml:space="preserve">be blessed! </w:t>
      </w:r>
      <w:r w:rsidR="000457B9">
        <w:rPr>
          <w:rFonts w:asciiTheme="minorHAnsi" w:hAnsiTheme="minorHAnsi" w:cstheme="minorHAnsi"/>
          <w:sz w:val="28"/>
        </w:rPr>
        <w:t>Amen</w:t>
      </w:r>
    </w:p>
    <w:p w14:paraId="2F4380AB" w14:textId="4BABE86D" w:rsidR="0057313F" w:rsidRDefault="0057313F" w:rsidP="00AD7068">
      <w:pPr>
        <w:ind w:firstLine="720"/>
        <w:rPr>
          <w:rFonts w:asciiTheme="minorHAnsi" w:hAnsiTheme="minorHAnsi" w:cstheme="minorHAnsi"/>
          <w:sz w:val="28"/>
        </w:rPr>
      </w:pPr>
    </w:p>
    <w:p w14:paraId="6A249D40" w14:textId="77777777" w:rsidR="00AD7068" w:rsidRPr="00AD7068" w:rsidRDefault="00AD7068" w:rsidP="00AD7068">
      <w:pPr>
        <w:ind w:firstLine="720"/>
        <w:rPr>
          <w:rFonts w:asciiTheme="minorHAnsi" w:hAnsiTheme="minorHAnsi" w:cstheme="minorHAnsi"/>
          <w:sz w:val="28"/>
        </w:rPr>
      </w:pPr>
    </w:p>
    <w:p w14:paraId="341F8A70" w14:textId="77777777" w:rsidR="00AD7068" w:rsidRDefault="00AD7068" w:rsidP="00AC0DAA">
      <w:pPr>
        <w:pStyle w:val="NoSpacing"/>
        <w:rPr>
          <w:sz w:val="28"/>
          <w:szCs w:val="28"/>
        </w:rPr>
      </w:pPr>
    </w:p>
    <w:p w14:paraId="6BEB8897" w14:textId="45E3FC8B" w:rsidR="00FE4EB4" w:rsidRPr="001D5A89" w:rsidRDefault="00FE4EB4" w:rsidP="00AC0DAA">
      <w:pPr>
        <w:pStyle w:val="NoSpacing"/>
        <w:rPr>
          <w:sz w:val="28"/>
          <w:szCs w:val="28"/>
        </w:rPr>
      </w:pPr>
      <w:r>
        <w:rPr>
          <w:sz w:val="28"/>
          <w:szCs w:val="28"/>
        </w:rPr>
        <w:tab/>
      </w:r>
    </w:p>
    <w:sectPr w:rsidR="00FE4EB4" w:rsidRPr="001D5A8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BEA60" w14:textId="77777777" w:rsidR="001D2A9D" w:rsidRDefault="001D2A9D" w:rsidP="001D5A89">
      <w:r>
        <w:separator/>
      </w:r>
    </w:p>
  </w:endnote>
  <w:endnote w:type="continuationSeparator" w:id="0">
    <w:p w14:paraId="750FE330" w14:textId="77777777" w:rsidR="001D2A9D" w:rsidRDefault="001D2A9D" w:rsidP="001D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915899"/>
      <w:docPartObj>
        <w:docPartGallery w:val="Page Numbers (Bottom of Page)"/>
        <w:docPartUnique/>
      </w:docPartObj>
    </w:sdtPr>
    <w:sdtEndPr>
      <w:rPr>
        <w:noProof/>
      </w:rPr>
    </w:sdtEndPr>
    <w:sdtContent>
      <w:p w14:paraId="473E19FB" w14:textId="67F0631C" w:rsidR="001D5A89" w:rsidRDefault="001D5A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57B6C3" w14:textId="77777777" w:rsidR="001D5A89" w:rsidRDefault="001D5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1ADE5" w14:textId="77777777" w:rsidR="001D2A9D" w:rsidRDefault="001D2A9D" w:rsidP="001D5A89">
      <w:r>
        <w:separator/>
      </w:r>
    </w:p>
  </w:footnote>
  <w:footnote w:type="continuationSeparator" w:id="0">
    <w:p w14:paraId="32FF393E" w14:textId="77777777" w:rsidR="001D2A9D" w:rsidRDefault="001D2A9D" w:rsidP="001D5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A89"/>
    <w:rsid w:val="000457B9"/>
    <w:rsid w:val="00165F9F"/>
    <w:rsid w:val="001718B7"/>
    <w:rsid w:val="001D2A9D"/>
    <w:rsid w:val="001D5A89"/>
    <w:rsid w:val="003E2F33"/>
    <w:rsid w:val="003E79A7"/>
    <w:rsid w:val="004554F1"/>
    <w:rsid w:val="004A5724"/>
    <w:rsid w:val="004E5A80"/>
    <w:rsid w:val="00514910"/>
    <w:rsid w:val="005507A6"/>
    <w:rsid w:val="0057313F"/>
    <w:rsid w:val="005E23B5"/>
    <w:rsid w:val="00614C7A"/>
    <w:rsid w:val="00663541"/>
    <w:rsid w:val="00681E6B"/>
    <w:rsid w:val="006922BB"/>
    <w:rsid w:val="00695F10"/>
    <w:rsid w:val="0072717B"/>
    <w:rsid w:val="00801D39"/>
    <w:rsid w:val="008118EA"/>
    <w:rsid w:val="00903CE9"/>
    <w:rsid w:val="009E640B"/>
    <w:rsid w:val="009F01BD"/>
    <w:rsid w:val="009F6BF2"/>
    <w:rsid w:val="00A50E8C"/>
    <w:rsid w:val="00AA37FA"/>
    <w:rsid w:val="00AC0DAA"/>
    <w:rsid w:val="00AD7068"/>
    <w:rsid w:val="00B06E2F"/>
    <w:rsid w:val="00B81CF5"/>
    <w:rsid w:val="00BD6F45"/>
    <w:rsid w:val="00CA0109"/>
    <w:rsid w:val="00CC6ED3"/>
    <w:rsid w:val="00CC7C70"/>
    <w:rsid w:val="00D87A6B"/>
    <w:rsid w:val="00E06033"/>
    <w:rsid w:val="00E335C9"/>
    <w:rsid w:val="00E8591F"/>
    <w:rsid w:val="00EB0C26"/>
    <w:rsid w:val="00F23420"/>
    <w:rsid w:val="00F52DEA"/>
    <w:rsid w:val="00F9258F"/>
    <w:rsid w:val="00FD56D6"/>
    <w:rsid w:val="00FE4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1F3AA"/>
  <w15:chartTrackingRefBased/>
  <w15:docId w15:val="{1F61691F-83C1-440B-8141-ECFC9A55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06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5A89"/>
    <w:pPr>
      <w:spacing w:after="0" w:line="240" w:lineRule="auto"/>
    </w:pPr>
  </w:style>
  <w:style w:type="paragraph" w:styleId="Header">
    <w:name w:val="header"/>
    <w:basedOn w:val="Normal"/>
    <w:link w:val="HeaderChar"/>
    <w:uiPriority w:val="99"/>
    <w:unhideWhenUsed/>
    <w:rsid w:val="001D5A8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D5A89"/>
  </w:style>
  <w:style w:type="paragraph" w:styleId="Footer">
    <w:name w:val="footer"/>
    <w:basedOn w:val="Normal"/>
    <w:link w:val="FooterChar"/>
    <w:uiPriority w:val="99"/>
    <w:unhideWhenUsed/>
    <w:rsid w:val="001D5A8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D5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B86D0B-5742-4C74-9BDB-F03A08A15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2022-02-12T21:32:00Z</cp:lastPrinted>
  <dcterms:created xsi:type="dcterms:W3CDTF">2022-02-14T15:23:00Z</dcterms:created>
  <dcterms:modified xsi:type="dcterms:W3CDTF">2022-02-14T15:23:00Z</dcterms:modified>
</cp:coreProperties>
</file>