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8BF3F" w14:textId="77777777" w:rsidR="006005A1" w:rsidRPr="002B7571" w:rsidRDefault="002B7571" w:rsidP="004B1A73">
      <w:pPr>
        <w:pStyle w:val="NoSpacing"/>
        <w:jc w:val="center"/>
        <w:rPr>
          <w:b/>
          <w:bCs/>
          <w:i/>
          <w:iCs/>
          <w:sz w:val="28"/>
          <w:szCs w:val="28"/>
        </w:rPr>
      </w:pPr>
      <w:r w:rsidRPr="002B7571">
        <w:rPr>
          <w:b/>
          <w:bCs/>
          <w:i/>
          <w:iCs/>
          <w:sz w:val="28"/>
          <w:szCs w:val="28"/>
        </w:rPr>
        <w:t>ARE YOU LISTENING?</w:t>
      </w:r>
    </w:p>
    <w:p w14:paraId="1E8DB273" w14:textId="77777777" w:rsidR="004B1A73" w:rsidRDefault="004B1A73" w:rsidP="004B1A73">
      <w:pPr>
        <w:pStyle w:val="NoSpacing"/>
        <w:jc w:val="center"/>
        <w:rPr>
          <w:sz w:val="28"/>
          <w:szCs w:val="28"/>
        </w:rPr>
      </w:pPr>
      <w:r>
        <w:rPr>
          <w:sz w:val="28"/>
          <w:szCs w:val="28"/>
        </w:rPr>
        <w:t>John C. Peterson</w:t>
      </w:r>
    </w:p>
    <w:p w14:paraId="3D03A218" w14:textId="77777777" w:rsidR="004B1A73" w:rsidRDefault="004B1A73" w:rsidP="004B1A73">
      <w:pPr>
        <w:pStyle w:val="NoSpacing"/>
        <w:jc w:val="center"/>
        <w:rPr>
          <w:sz w:val="28"/>
          <w:szCs w:val="28"/>
        </w:rPr>
      </w:pPr>
      <w:r>
        <w:rPr>
          <w:sz w:val="28"/>
          <w:szCs w:val="28"/>
        </w:rPr>
        <w:t>Covenant Presbyterian Church, Staunton, VA</w:t>
      </w:r>
    </w:p>
    <w:p w14:paraId="4F6E5506" w14:textId="77777777" w:rsidR="004B1A73" w:rsidRDefault="004B1A73" w:rsidP="004B1A73">
      <w:pPr>
        <w:pStyle w:val="NoSpacing"/>
        <w:jc w:val="center"/>
        <w:rPr>
          <w:sz w:val="28"/>
          <w:szCs w:val="28"/>
        </w:rPr>
      </w:pPr>
      <w:r>
        <w:rPr>
          <w:sz w:val="28"/>
          <w:szCs w:val="28"/>
        </w:rPr>
        <w:t>April 23, 2023</w:t>
      </w:r>
    </w:p>
    <w:p w14:paraId="56C0AD02" w14:textId="77777777" w:rsidR="004B1A73" w:rsidRDefault="004B1A73" w:rsidP="004B1A73">
      <w:pPr>
        <w:pStyle w:val="NoSpacing"/>
        <w:jc w:val="center"/>
        <w:rPr>
          <w:sz w:val="28"/>
          <w:szCs w:val="28"/>
        </w:rPr>
      </w:pPr>
      <w:r>
        <w:rPr>
          <w:sz w:val="28"/>
          <w:szCs w:val="28"/>
        </w:rPr>
        <w:t>Texts: Isaiah 51:1-8 and Acts 4:1-12</w:t>
      </w:r>
    </w:p>
    <w:p w14:paraId="38B9F9CC" w14:textId="77777777" w:rsidR="002B7571" w:rsidRDefault="002B7571" w:rsidP="004B1A73">
      <w:pPr>
        <w:pStyle w:val="NoSpacing"/>
        <w:jc w:val="center"/>
        <w:rPr>
          <w:sz w:val="28"/>
          <w:szCs w:val="28"/>
        </w:rPr>
      </w:pPr>
    </w:p>
    <w:p w14:paraId="51B0D94E" w14:textId="77777777" w:rsidR="004259BE" w:rsidRDefault="002B7571" w:rsidP="004259BE">
      <w:pPr>
        <w:pStyle w:val="NoSpacing"/>
        <w:jc w:val="center"/>
        <w:rPr>
          <w:i/>
          <w:iCs/>
          <w:sz w:val="28"/>
          <w:szCs w:val="28"/>
        </w:rPr>
      </w:pPr>
      <w:r w:rsidRPr="002B7571">
        <w:rPr>
          <w:i/>
          <w:iCs/>
          <w:sz w:val="28"/>
          <w:szCs w:val="28"/>
        </w:rPr>
        <w:t>Listen to me, you that pursue righteousness, you that seek the Lord…</w:t>
      </w:r>
    </w:p>
    <w:p w14:paraId="088D6925" w14:textId="77777777" w:rsidR="004259BE" w:rsidRDefault="002B7571" w:rsidP="004259BE">
      <w:pPr>
        <w:pStyle w:val="NoSpacing"/>
        <w:jc w:val="center"/>
        <w:rPr>
          <w:i/>
          <w:iCs/>
          <w:sz w:val="28"/>
          <w:szCs w:val="28"/>
        </w:rPr>
      </w:pPr>
      <w:r w:rsidRPr="002B7571">
        <w:rPr>
          <w:i/>
          <w:iCs/>
          <w:sz w:val="28"/>
          <w:szCs w:val="28"/>
        </w:rPr>
        <w:t>Listen to me, my people…</w:t>
      </w:r>
    </w:p>
    <w:p w14:paraId="340761D2" w14:textId="77777777" w:rsidR="004259BE" w:rsidRDefault="002B7571" w:rsidP="004259BE">
      <w:pPr>
        <w:pStyle w:val="NoSpacing"/>
        <w:jc w:val="center"/>
        <w:rPr>
          <w:i/>
          <w:iCs/>
          <w:sz w:val="28"/>
          <w:szCs w:val="28"/>
        </w:rPr>
      </w:pPr>
      <w:r w:rsidRPr="002B7571">
        <w:rPr>
          <w:i/>
          <w:iCs/>
          <w:sz w:val="28"/>
          <w:szCs w:val="28"/>
        </w:rPr>
        <w:t xml:space="preserve">Listen to me, you who know righteousness, </w:t>
      </w:r>
    </w:p>
    <w:p w14:paraId="1A4083AB" w14:textId="77777777" w:rsidR="004259BE" w:rsidRDefault="002B7571" w:rsidP="004259BE">
      <w:pPr>
        <w:pStyle w:val="NoSpacing"/>
        <w:jc w:val="center"/>
        <w:rPr>
          <w:sz w:val="28"/>
          <w:szCs w:val="28"/>
        </w:rPr>
      </w:pPr>
      <w:r w:rsidRPr="002B7571">
        <w:rPr>
          <w:i/>
          <w:iCs/>
          <w:sz w:val="28"/>
          <w:szCs w:val="28"/>
        </w:rPr>
        <w:t>you people who have my teaching in your hearts….</w:t>
      </w:r>
      <w:r>
        <w:rPr>
          <w:sz w:val="28"/>
          <w:szCs w:val="28"/>
        </w:rPr>
        <w:t xml:space="preserve"> </w:t>
      </w:r>
    </w:p>
    <w:p w14:paraId="3807EA73" w14:textId="77777777" w:rsidR="00D37EAE" w:rsidRDefault="002B7571" w:rsidP="004259BE">
      <w:pPr>
        <w:pStyle w:val="NoSpacing"/>
        <w:rPr>
          <w:sz w:val="28"/>
          <w:szCs w:val="28"/>
        </w:rPr>
      </w:pPr>
      <w:r>
        <w:rPr>
          <w:sz w:val="28"/>
          <w:szCs w:val="28"/>
        </w:rPr>
        <w:t>Three times in this brief passage from Isaiah, the Lord tries to get the attention of the people who</w:t>
      </w:r>
      <w:r w:rsidR="00A64EB9">
        <w:rPr>
          <w:sz w:val="28"/>
          <w:szCs w:val="28"/>
        </w:rPr>
        <w:t>m God has claimed as God’s own, the descendants of Abraham and Sarah</w:t>
      </w:r>
      <w:r w:rsidR="00666CF6">
        <w:rPr>
          <w:sz w:val="28"/>
          <w:szCs w:val="28"/>
        </w:rPr>
        <w:t xml:space="preserve"> who have been living in exile</w:t>
      </w:r>
      <w:r w:rsidR="00A64EB9">
        <w:rPr>
          <w:sz w:val="28"/>
          <w:szCs w:val="28"/>
        </w:rPr>
        <w:t xml:space="preserve">. </w:t>
      </w:r>
      <w:r w:rsidR="002121D3">
        <w:rPr>
          <w:sz w:val="28"/>
          <w:szCs w:val="28"/>
        </w:rPr>
        <w:t>Now, y</w:t>
      </w:r>
      <w:r w:rsidR="00754C90">
        <w:rPr>
          <w:sz w:val="28"/>
          <w:szCs w:val="28"/>
        </w:rPr>
        <w:t xml:space="preserve">ou might think that the people </w:t>
      </w:r>
      <w:r w:rsidR="00EE2445">
        <w:rPr>
          <w:sz w:val="28"/>
          <w:szCs w:val="28"/>
        </w:rPr>
        <w:t>would</w:t>
      </w:r>
      <w:r w:rsidR="00754C90">
        <w:rPr>
          <w:sz w:val="28"/>
          <w:szCs w:val="28"/>
        </w:rPr>
        <w:t xml:space="preserve"> be anxious for a word from the Lord, </w:t>
      </w:r>
      <w:r w:rsidR="00EE2445">
        <w:rPr>
          <w:sz w:val="28"/>
          <w:szCs w:val="28"/>
        </w:rPr>
        <w:t>given their circumstances</w:t>
      </w:r>
      <w:r w:rsidR="00B66D54">
        <w:rPr>
          <w:sz w:val="28"/>
          <w:szCs w:val="28"/>
        </w:rPr>
        <w:t xml:space="preserve"> in exile</w:t>
      </w:r>
      <w:r w:rsidR="00EE2445">
        <w:rPr>
          <w:sz w:val="28"/>
          <w:szCs w:val="28"/>
        </w:rPr>
        <w:t xml:space="preserve">, </w:t>
      </w:r>
      <w:r w:rsidR="00754C90">
        <w:rPr>
          <w:sz w:val="28"/>
          <w:szCs w:val="28"/>
        </w:rPr>
        <w:t xml:space="preserve">but it seems like the </w:t>
      </w:r>
      <w:r w:rsidR="00A64EB9">
        <w:rPr>
          <w:sz w:val="28"/>
          <w:szCs w:val="28"/>
        </w:rPr>
        <w:t xml:space="preserve">Lord </w:t>
      </w:r>
      <w:r w:rsidR="00666CF6">
        <w:rPr>
          <w:sz w:val="28"/>
          <w:szCs w:val="28"/>
        </w:rPr>
        <w:t>doubts</w:t>
      </w:r>
      <w:r w:rsidR="00754C90">
        <w:rPr>
          <w:sz w:val="28"/>
          <w:szCs w:val="28"/>
        </w:rPr>
        <w:t xml:space="preserve"> </w:t>
      </w:r>
      <w:r w:rsidR="00A64EB9">
        <w:rPr>
          <w:sz w:val="28"/>
          <w:szCs w:val="28"/>
        </w:rPr>
        <w:t>the people are</w:t>
      </w:r>
      <w:r w:rsidR="00666CF6">
        <w:rPr>
          <w:sz w:val="28"/>
          <w:szCs w:val="28"/>
        </w:rPr>
        <w:t xml:space="preserve"> </w:t>
      </w:r>
      <w:r w:rsidR="00A64EB9">
        <w:rPr>
          <w:sz w:val="28"/>
          <w:szCs w:val="28"/>
        </w:rPr>
        <w:t xml:space="preserve">listening, or at least </w:t>
      </w:r>
      <w:r w:rsidR="00B66D54">
        <w:rPr>
          <w:sz w:val="28"/>
          <w:szCs w:val="28"/>
        </w:rPr>
        <w:t xml:space="preserve">believes they </w:t>
      </w:r>
      <w:r w:rsidR="00A64EB9">
        <w:rPr>
          <w:sz w:val="28"/>
          <w:szCs w:val="28"/>
        </w:rPr>
        <w:t xml:space="preserve">need a not-so-subtle reminder to pay attention to what God has to say. </w:t>
      </w:r>
      <w:r w:rsidR="00D37EAE">
        <w:rPr>
          <w:sz w:val="28"/>
          <w:szCs w:val="28"/>
        </w:rPr>
        <w:t>Perhaps the Lord is concerned that the people have tuned out</w:t>
      </w:r>
      <w:r w:rsidR="003B45E1">
        <w:rPr>
          <w:sz w:val="28"/>
          <w:szCs w:val="28"/>
        </w:rPr>
        <w:t xml:space="preserve">, regarding </w:t>
      </w:r>
      <w:r w:rsidR="00D37EAE">
        <w:rPr>
          <w:sz w:val="28"/>
          <w:szCs w:val="28"/>
        </w:rPr>
        <w:t xml:space="preserve">God as no better than that preacher described by Garrison </w:t>
      </w:r>
      <w:r w:rsidR="002B0EB8">
        <w:rPr>
          <w:sz w:val="28"/>
          <w:szCs w:val="28"/>
        </w:rPr>
        <w:t>Keillor</w:t>
      </w:r>
      <w:r w:rsidR="00D37EAE">
        <w:rPr>
          <w:sz w:val="28"/>
          <w:szCs w:val="28"/>
        </w:rPr>
        <w:t>:</w:t>
      </w:r>
    </w:p>
    <w:p w14:paraId="22BA0184" w14:textId="77777777" w:rsidR="00D37EAE" w:rsidRDefault="00D37EAE" w:rsidP="00D37EAE">
      <w:pPr>
        <w:pStyle w:val="NoSpacing"/>
        <w:ind w:left="720"/>
        <w:rPr>
          <w:sz w:val="28"/>
          <w:szCs w:val="28"/>
        </w:rPr>
      </w:pPr>
      <w:r>
        <w:rPr>
          <w:rFonts w:cstheme="minorHAnsi"/>
          <w:i/>
          <w:iCs/>
          <w:spacing w:val="-3"/>
          <w:sz w:val="28"/>
          <w:szCs w:val="28"/>
        </w:rPr>
        <w:t>L</w:t>
      </w:r>
      <w:r w:rsidRPr="00D37EAE">
        <w:rPr>
          <w:rFonts w:cstheme="minorHAnsi"/>
          <w:i/>
          <w:iCs/>
          <w:spacing w:val="-3"/>
          <w:sz w:val="28"/>
          <w:szCs w:val="28"/>
        </w:rPr>
        <w:t>istening to him preach is like waiting at the crossing for a freight train to pass, and after a hundred boxcars have gone by, the train stops, and sits, and begins backing up.</w:t>
      </w:r>
      <w:r>
        <w:rPr>
          <w:rStyle w:val="EndnoteReference"/>
          <w:rFonts w:cstheme="minorHAnsi"/>
          <w:i/>
          <w:iCs/>
          <w:spacing w:val="-3"/>
          <w:sz w:val="28"/>
          <w:szCs w:val="28"/>
        </w:rPr>
        <w:endnoteReference w:id="1"/>
      </w:r>
    </w:p>
    <w:p w14:paraId="54D8E038" w14:textId="77777777" w:rsidR="00754C90" w:rsidRDefault="004259BE" w:rsidP="004B1A73">
      <w:pPr>
        <w:pStyle w:val="NoSpacing"/>
        <w:rPr>
          <w:sz w:val="28"/>
          <w:szCs w:val="28"/>
        </w:rPr>
      </w:pPr>
      <w:r>
        <w:rPr>
          <w:sz w:val="28"/>
          <w:szCs w:val="28"/>
        </w:rPr>
        <w:t xml:space="preserve">Or perhaps the people feel that listening for a word from the Lord is like standing at the crossing and waiting and waiting with no train in sight, so that eventually they wander away and stop waiting at all. </w:t>
      </w:r>
      <w:r w:rsidR="003B45E1">
        <w:rPr>
          <w:sz w:val="28"/>
          <w:szCs w:val="28"/>
        </w:rPr>
        <w:t>Are you listening</w:t>
      </w:r>
      <w:r>
        <w:rPr>
          <w:sz w:val="28"/>
          <w:szCs w:val="28"/>
        </w:rPr>
        <w:t>,</w:t>
      </w:r>
      <w:r w:rsidR="003B45E1">
        <w:rPr>
          <w:sz w:val="28"/>
          <w:szCs w:val="28"/>
        </w:rPr>
        <w:t xml:space="preserve"> or </w:t>
      </w:r>
      <w:r>
        <w:rPr>
          <w:sz w:val="28"/>
          <w:szCs w:val="28"/>
        </w:rPr>
        <w:t xml:space="preserve">have you given up, or </w:t>
      </w:r>
      <w:r w:rsidR="003B45E1">
        <w:rPr>
          <w:sz w:val="28"/>
          <w:szCs w:val="28"/>
        </w:rPr>
        <w:t xml:space="preserve">are you tuning </w:t>
      </w:r>
      <w:r w:rsidR="00EE2445">
        <w:rPr>
          <w:sz w:val="28"/>
          <w:szCs w:val="28"/>
        </w:rPr>
        <w:t xml:space="preserve">out </w:t>
      </w:r>
      <w:r w:rsidR="003B45E1">
        <w:rPr>
          <w:sz w:val="28"/>
          <w:szCs w:val="28"/>
        </w:rPr>
        <w:t>God</w:t>
      </w:r>
      <w:r w:rsidR="00754C90">
        <w:rPr>
          <w:sz w:val="28"/>
          <w:szCs w:val="28"/>
        </w:rPr>
        <w:t xml:space="preserve"> amid the din of voices competing for your attention</w:t>
      </w:r>
      <w:r w:rsidR="003B45E1">
        <w:rPr>
          <w:sz w:val="28"/>
          <w:szCs w:val="28"/>
        </w:rPr>
        <w:t xml:space="preserve">? </w:t>
      </w:r>
    </w:p>
    <w:p w14:paraId="1F1EB82F" w14:textId="77777777" w:rsidR="00754C90" w:rsidRDefault="00754C90" w:rsidP="004B1A73">
      <w:pPr>
        <w:pStyle w:val="NoSpacing"/>
        <w:rPr>
          <w:sz w:val="28"/>
          <w:szCs w:val="28"/>
        </w:rPr>
      </w:pPr>
    </w:p>
    <w:p w14:paraId="788CB5DE" w14:textId="77777777" w:rsidR="00754C90" w:rsidRDefault="00754C90" w:rsidP="004B1A73">
      <w:pPr>
        <w:pStyle w:val="NoSpacing"/>
        <w:rPr>
          <w:sz w:val="28"/>
          <w:szCs w:val="28"/>
        </w:rPr>
      </w:pPr>
      <w:r>
        <w:rPr>
          <w:sz w:val="28"/>
          <w:szCs w:val="28"/>
        </w:rPr>
        <w:tab/>
        <w:t xml:space="preserve">The story is told </w:t>
      </w:r>
      <w:r w:rsidR="00EE2445">
        <w:rPr>
          <w:sz w:val="28"/>
          <w:szCs w:val="28"/>
        </w:rPr>
        <w:t xml:space="preserve">about a man </w:t>
      </w:r>
      <w:r w:rsidR="004259BE">
        <w:rPr>
          <w:sz w:val="28"/>
          <w:szCs w:val="28"/>
        </w:rPr>
        <w:t>seeking to be the pastor of a new church. He</w:t>
      </w:r>
      <w:r w:rsidR="00EE2445">
        <w:rPr>
          <w:sz w:val="28"/>
          <w:szCs w:val="28"/>
        </w:rPr>
        <w:t xml:space="preserve"> preached a</w:t>
      </w:r>
      <w:r w:rsidR="00554C12">
        <w:rPr>
          <w:sz w:val="28"/>
          <w:szCs w:val="28"/>
        </w:rPr>
        <w:t xml:space="preserve"> fine</w:t>
      </w:r>
      <w:r w:rsidR="00EE2445">
        <w:rPr>
          <w:sz w:val="28"/>
          <w:szCs w:val="28"/>
        </w:rPr>
        <w:t xml:space="preserve"> sermon</w:t>
      </w:r>
      <w:r w:rsidR="004259BE">
        <w:rPr>
          <w:sz w:val="28"/>
          <w:szCs w:val="28"/>
        </w:rPr>
        <w:t>, and t</w:t>
      </w:r>
      <w:r w:rsidR="00EE2445">
        <w:rPr>
          <w:sz w:val="28"/>
          <w:szCs w:val="28"/>
        </w:rPr>
        <w:t xml:space="preserve">he people were </w:t>
      </w:r>
      <w:r w:rsidR="00554C12">
        <w:rPr>
          <w:sz w:val="28"/>
          <w:szCs w:val="28"/>
        </w:rPr>
        <w:t xml:space="preserve">so </w:t>
      </w:r>
      <w:r w:rsidR="00EE2445">
        <w:rPr>
          <w:sz w:val="28"/>
          <w:szCs w:val="28"/>
        </w:rPr>
        <w:t xml:space="preserve">impressed </w:t>
      </w:r>
      <w:r w:rsidR="00554C12">
        <w:rPr>
          <w:sz w:val="28"/>
          <w:szCs w:val="28"/>
        </w:rPr>
        <w:t>that they voted</w:t>
      </w:r>
      <w:r w:rsidR="00EE2445">
        <w:rPr>
          <w:sz w:val="28"/>
          <w:szCs w:val="28"/>
        </w:rPr>
        <w:t xml:space="preserve"> to call him as their pastor. They were a bit surprised then when he preached the same sermon </w:t>
      </w:r>
      <w:r w:rsidR="004259BE">
        <w:rPr>
          <w:sz w:val="28"/>
          <w:szCs w:val="28"/>
        </w:rPr>
        <w:t xml:space="preserve">on </w:t>
      </w:r>
      <w:r w:rsidR="00EE2445">
        <w:rPr>
          <w:sz w:val="28"/>
          <w:szCs w:val="28"/>
        </w:rPr>
        <w:t>his first Sunday there, and even more surprised when he preached it again the next week. After he preached the same sermon the third week in a row, the elders met with him to find out what was going on. The pastor assured them, “</w:t>
      </w:r>
      <w:r w:rsidR="00EE2445" w:rsidRPr="004259BE">
        <w:rPr>
          <w:i/>
          <w:iCs/>
          <w:sz w:val="28"/>
          <w:szCs w:val="28"/>
        </w:rPr>
        <w:t xml:space="preserve">When you start living out this sermon, </w:t>
      </w:r>
      <w:r w:rsidR="00B66D54" w:rsidRPr="004259BE">
        <w:rPr>
          <w:i/>
          <w:iCs/>
          <w:sz w:val="28"/>
          <w:szCs w:val="28"/>
        </w:rPr>
        <w:t xml:space="preserve">then </w:t>
      </w:r>
      <w:r w:rsidR="00EE2445" w:rsidRPr="004259BE">
        <w:rPr>
          <w:i/>
          <w:iCs/>
          <w:sz w:val="28"/>
          <w:szCs w:val="28"/>
        </w:rPr>
        <w:t>I’ll go on to my next</w:t>
      </w:r>
      <w:r w:rsidR="00EE2445">
        <w:rPr>
          <w:sz w:val="28"/>
          <w:szCs w:val="28"/>
        </w:rPr>
        <w:t>.”</w:t>
      </w:r>
      <w:r w:rsidR="009D1E84">
        <w:rPr>
          <w:rStyle w:val="EndnoteReference"/>
          <w:sz w:val="28"/>
          <w:szCs w:val="28"/>
        </w:rPr>
        <w:endnoteReference w:id="2"/>
      </w:r>
    </w:p>
    <w:p w14:paraId="4929FAD6" w14:textId="77777777" w:rsidR="009D1E84" w:rsidRDefault="009D1E84" w:rsidP="004B1A73">
      <w:pPr>
        <w:pStyle w:val="NoSpacing"/>
        <w:rPr>
          <w:sz w:val="28"/>
          <w:szCs w:val="28"/>
        </w:rPr>
      </w:pPr>
    </w:p>
    <w:p w14:paraId="6A88C0E0" w14:textId="77777777" w:rsidR="009D1E84" w:rsidRDefault="009D1E84" w:rsidP="004B1A73">
      <w:pPr>
        <w:pStyle w:val="NoSpacing"/>
        <w:rPr>
          <w:sz w:val="28"/>
          <w:szCs w:val="28"/>
        </w:rPr>
      </w:pPr>
      <w:r>
        <w:rPr>
          <w:sz w:val="28"/>
          <w:szCs w:val="28"/>
        </w:rPr>
        <w:tab/>
      </w:r>
      <w:r w:rsidR="004259BE">
        <w:rPr>
          <w:sz w:val="28"/>
          <w:szCs w:val="28"/>
        </w:rPr>
        <w:t>I wonder if God has that same frustration with us</w:t>
      </w:r>
      <w:r>
        <w:rPr>
          <w:sz w:val="28"/>
          <w:szCs w:val="28"/>
        </w:rPr>
        <w:t>. How many times must God say, “</w:t>
      </w:r>
      <w:r w:rsidRPr="004259BE">
        <w:rPr>
          <w:i/>
          <w:iCs/>
          <w:sz w:val="28"/>
          <w:szCs w:val="28"/>
        </w:rPr>
        <w:t>Love me with all that you are and love your neighbor as yourself</w:t>
      </w:r>
      <w:r>
        <w:rPr>
          <w:sz w:val="28"/>
          <w:szCs w:val="28"/>
        </w:rPr>
        <w:t xml:space="preserve">.”? How many </w:t>
      </w:r>
      <w:r w:rsidR="00FE0B8B">
        <w:rPr>
          <w:sz w:val="28"/>
          <w:szCs w:val="28"/>
        </w:rPr>
        <w:t>ways</w:t>
      </w:r>
      <w:r>
        <w:rPr>
          <w:sz w:val="28"/>
          <w:szCs w:val="28"/>
        </w:rPr>
        <w:t xml:space="preserve"> must God say, “</w:t>
      </w:r>
      <w:r w:rsidRPr="004259BE">
        <w:rPr>
          <w:i/>
          <w:iCs/>
          <w:sz w:val="28"/>
          <w:szCs w:val="28"/>
        </w:rPr>
        <w:t>Trust me!</w:t>
      </w:r>
      <w:r>
        <w:rPr>
          <w:sz w:val="28"/>
          <w:szCs w:val="28"/>
        </w:rPr>
        <w:t>”</w:t>
      </w:r>
      <w:r w:rsidR="004259BE">
        <w:rPr>
          <w:sz w:val="28"/>
          <w:szCs w:val="28"/>
        </w:rPr>
        <w:t>?</w:t>
      </w:r>
      <w:r>
        <w:rPr>
          <w:sz w:val="28"/>
          <w:szCs w:val="28"/>
        </w:rPr>
        <w:t xml:space="preserve"> How many times must God say, </w:t>
      </w:r>
      <w:r w:rsidR="00B66D54">
        <w:rPr>
          <w:sz w:val="28"/>
          <w:szCs w:val="28"/>
        </w:rPr>
        <w:t>“</w:t>
      </w:r>
      <w:r w:rsidR="004259BE" w:rsidRPr="004259BE">
        <w:rPr>
          <w:i/>
          <w:iCs/>
          <w:sz w:val="28"/>
          <w:szCs w:val="28"/>
        </w:rPr>
        <w:t xml:space="preserve">Stop </w:t>
      </w:r>
      <w:r w:rsidR="004259BE" w:rsidRPr="004259BE">
        <w:rPr>
          <w:i/>
          <w:iCs/>
          <w:sz w:val="28"/>
          <w:szCs w:val="28"/>
        </w:rPr>
        <w:lastRenderedPageBreak/>
        <w:t>worshiping</w:t>
      </w:r>
      <w:r w:rsidR="00B66D54" w:rsidRPr="004259BE">
        <w:rPr>
          <w:i/>
          <w:iCs/>
          <w:sz w:val="28"/>
          <w:szCs w:val="28"/>
        </w:rPr>
        <w:t xml:space="preserve"> idols</w:t>
      </w:r>
      <w:r w:rsidR="004259BE">
        <w:rPr>
          <w:sz w:val="28"/>
          <w:szCs w:val="28"/>
        </w:rPr>
        <w:t>!</w:t>
      </w:r>
      <w:r w:rsidR="00B66D54">
        <w:rPr>
          <w:sz w:val="28"/>
          <w:szCs w:val="28"/>
        </w:rPr>
        <w:t>”</w:t>
      </w:r>
      <w:r w:rsidR="004259BE">
        <w:rPr>
          <w:sz w:val="28"/>
          <w:szCs w:val="28"/>
        </w:rPr>
        <w:t>?</w:t>
      </w:r>
      <w:r w:rsidR="00B66D54">
        <w:rPr>
          <w:sz w:val="28"/>
          <w:szCs w:val="28"/>
        </w:rPr>
        <w:t xml:space="preserve"> How many ways must God say, </w:t>
      </w:r>
      <w:r>
        <w:rPr>
          <w:sz w:val="28"/>
          <w:szCs w:val="28"/>
        </w:rPr>
        <w:t>“</w:t>
      </w:r>
      <w:r w:rsidRPr="004259BE">
        <w:rPr>
          <w:i/>
          <w:iCs/>
          <w:sz w:val="28"/>
          <w:szCs w:val="28"/>
        </w:rPr>
        <w:t>I am with you. I love you. I will deliver you. I will save you.</w:t>
      </w:r>
      <w:r>
        <w:rPr>
          <w:sz w:val="28"/>
          <w:szCs w:val="28"/>
        </w:rPr>
        <w:t>”</w:t>
      </w:r>
      <w:r w:rsidR="00B66D54">
        <w:rPr>
          <w:sz w:val="28"/>
          <w:szCs w:val="28"/>
        </w:rPr>
        <w:t xml:space="preserve"> before we believe that what God says is true</w:t>
      </w:r>
      <w:r w:rsidR="00E9354E">
        <w:rPr>
          <w:sz w:val="28"/>
          <w:szCs w:val="28"/>
        </w:rPr>
        <w:t xml:space="preserve"> and </w:t>
      </w:r>
      <w:r w:rsidR="00554C12">
        <w:rPr>
          <w:sz w:val="28"/>
          <w:szCs w:val="28"/>
        </w:rPr>
        <w:t xml:space="preserve">begin to </w:t>
      </w:r>
      <w:r w:rsidR="00E9354E">
        <w:rPr>
          <w:sz w:val="28"/>
          <w:szCs w:val="28"/>
        </w:rPr>
        <w:t>live accordingly</w:t>
      </w:r>
      <w:r w:rsidR="00B66D54">
        <w:rPr>
          <w:sz w:val="28"/>
          <w:szCs w:val="28"/>
        </w:rPr>
        <w:t>? God has something to say to us. It is said through the voices of prophets and the voice of Jesus</w:t>
      </w:r>
      <w:r w:rsidR="00E9354E">
        <w:rPr>
          <w:sz w:val="28"/>
          <w:szCs w:val="28"/>
        </w:rPr>
        <w:t>,</w:t>
      </w:r>
      <w:r w:rsidR="00B66D54">
        <w:rPr>
          <w:sz w:val="28"/>
          <w:szCs w:val="28"/>
        </w:rPr>
        <w:t xml:space="preserve"> </w:t>
      </w:r>
      <w:r w:rsidR="004F1D13">
        <w:rPr>
          <w:sz w:val="28"/>
          <w:szCs w:val="28"/>
        </w:rPr>
        <w:t>in the</w:t>
      </w:r>
      <w:r w:rsidR="00B66D54">
        <w:rPr>
          <w:sz w:val="28"/>
          <w:szCs w:val="28"/>
        </w:rPr>
        <w:t xml:space="preserve"> letters of Paul and </w:t>
      </w:r>
      <w:r w:rsidR="004F1D13">
        <w:rPr>
          <w:sz w:val="28"/>
          <w:szCs w:val="28"/>
        </w:rPr>
        <w:t xml:space="preserve">the </w:t>
      </w:r>
      <w:r w:rsidR="00B66D54">
        <w:rPr>
          <w:sz w:val="28"/>
          <w:szCs w:val="28"/>
        </w:rPr>
        <w:t>pages of Scripture</w:t>
      </w:r>
      <w:r w:rsidR="00E9354E">
        <w:rPr>
          <w:sz w:val="28"/>
          <w:szCs w:val="28"/>
        </w:rPr>
        <w:t xml:space="preserve">, </w:t>
      </w:r>
      <w:r w:rsidR="004F1D13">
        <w:rPr>
          <w:sz w:val="28"/>
          <w:szCs w:val="28"/>
        </w:rPr>
        <w:t>through</w:t>
      </w:r>
      <w:r w:rsidR="00B66D54">
        <w:rPr>
          <w:sz w:val="28"/>
          <w:szCs w:val="28"/>
        </w:rPr>
        <w:t xml:space="preserve"> the voices of preachers and saints across the ages</w:t>
      </w:r>
      <w:r w:rsidR="00E9354E">
        <w:rPr>
          <w:sz w:val="28"/>
          <w:szCs w:val="28"/>
        </w:rPr>
        <w:t>, and in the voices of</w:t>
      </w:r>
      <w:r w:rsidR="00B66D54">
        <w:rPr>
          <w:sz w:val="28"/>
          <w:szCs w:val="28"/>
        </w:rPr>
        <w:t xml:space="preserve"> </w:t>
      </w:r>
      <w:r w:rsidR="00E9354E">
        <w:rPr>
          <w:sz w:val="28"/>
          <w:szCs w:val="28"/>
        </w:rPr>
        <w:t xml:space="preserve">your </w:t>
      </w:r>
      <w:r w:rsidR="00B66D54">
        <w:rPr>
          <w:sz w:val="28"/>
          <w:szCs w:val="28"/>
        </w:rPr>
        <w:t xml:space="preserve">neighbors and children and </w:t>
      </w:r>
      <w:r w:rsidR="00FE0B8B">
        <w:rPr>
          <w:sz w:val="28"/>
          <w:szCs w:val="28"/>
        </w:rPr>
        <w:t xml:space="preserve">even </w:t>
      </w:r>
      <w:r w:rsidR="00B66D54">
        <w:rPr>
          <w:sz w:val="28"/>
          <w:szCs w:val="28"/>
        </w:rPr>
        <w:t>total strangers. But if we are not listening, how can we expect to hear what God has to say, let alone understand and believe it!</w:t>
      </w:r>
      <w:r w:rsidR="00FE0B8B">
        <w:rPr>
          <w:sz w:val="28"/>
          <w:szCs w:val="28"/>
        </w:rPr>
        <w:t xml:space="preserve"> As one of our elders remarked, “</w:t>
      </w:r>
      <w:r w:rsidR="00FE0B8B" w:rsidRPr="00E9354E">
        <w:rPr>
          <w:i/>
          <w:iCs/>
          <w:sz w:val="28"/>
          <w:szCs w:val="28"/>
        </w:rPr>
        <w:t>My wife says I am hard of listening!</w:t>
      </w:r>
      <w:r w:rsidR="00FE0B8B">
        <w:rPr>
          <w:sz w:val="28"/>
          <w:szCs w:val="28"/>
        </w:rPr>
        <w:t>” I think God may say the same thing of us! We are hard of listening!</w:t>
      </w:r>
    </w:p>
    <w:p w14:paraId="1B5C491D" w14:textId="77777777" w:rsidR="00B66D54" w:rsidRDefault="00B66D54" w:rsidP="004B1A73">
      <w:pPr>
        <w:pStyle w:val="NoSpacing"/>
        <w:rPr>
          <w:sz w:val="28"/>
          <w:szCs w:val="28"/>
        </w:rPr>
      </w:pPr>
    </w:p>
    <w:p w14:paraId="3E6D9B0D" w14:textId="77777777" w:rsidR="004B1A73" w:rsidRDefault="00B66D54" w:rsidP="00B66D54">
      <w:pPr>
        <w:pStyle w:val="NoSpacing"/>
        <w:ind w:firstLine="720"/>
        <w:rPr>
          <w:sz w:val="28"/>
          <w:szCs w:val="28"/>
        </w:rPr>
      </w:pPr>
      <w:r>
        <w:rPr>
          <w:sz w:val="28"/>
          <w:szCs w:val="28"/>
        </w:rPr>
        <w:t xml:space="preserve">At the Transfiguration when Jesus’ identity is divinely revealed </w:t>
      </w:r>
      <w:r w:rsidR="00FE0B8B">
        <w:rPr>
          <w:sz w:val="28"/>
          <w:szCs w:val="28"/>
        </w:rPr>
        <w:t xml:space="preserve">on the mountain </w:t>
      </w:r>
      <w:r>
        <w:rPr>
          <w:sz w:val="28"/>
          <w:szCs w:val="28"/>
        </w:rPr>
        <w:t>to th</w:t>
      </w:r>
      <w:r w:rsidR="00FE0B8B">
        <w:rPr>
          <w:sz w:val="28"/>
          <w:szCs w:val="28"/>
        </w:rPr>
        <w:t>e</w:t>
      </w:r>
      <w:r>
        <w:rPr>
          <w:sz w:val="28"/>
          <w:szCs w:val="28"/>
        </w:rPr>
        <w:t xml:space="preserve"> handful of disciples who see him with Moses and Elijah, a divine voice from the cloud </w:t>
      </w:r>
      <w:r w:rsidR="00FE0B8B">
        <w:rPr>
          <w:sz w:val="28"/>
          <w:szCs w:val="28"/>
        </w:rPr>
        <w:t xml:space="preserve">above </w:t>
      </w:r>
      <w:r>
        <w:rPr>
          <w:sz w:val="28"/>
          <w:szCs w:val="28"/>
        </w:rPr>
        <w:t xml:space="preserve">declares, </w:t>
      </w:r>
      <w:r w:rsidR="00666CF6">
        <w:rPr>
          <w:sz w:val="28"/>
          <w:szCs w:val="28"/>
        </w:rPr>
        <w:t>“</w:t>
      </w:r>
      <w:r w:rsidR="00666CF6" w:rsidRPr="00666CF6">
        <w:rPr>
          <w:i/>
          <w:iCs/>
          <w:sz w:val="28"/>
          <w:szCs w:val="28"/>
        </w:rPr>
        <w:t>This is my beloved Son with whom I am well pleased</w:t>
      </w:r>
      <w:r w:rsidR="00FE0B8B">
        <w:rPr>
          <w:i/>
          <w:iCs/>
          <w:sz w:val="28"/>
          <w:szCs w:val="28"/>
        </w:rPr>
        <w:t xml:space="preserve">,” </w:t>
      </w:r>
      <w:r w:rsidR="004F1D13">
        <w:rPr>
          <w:sz w:val="28"/>
          <w:szCs w:val="28"/>
        </w:rPr>
        <w:t>and</w:t>
      </w:r>
      <w:r w:rsidR="00FE0B8B" w:rsidRPr="00FE0B8B">
        <w:rPr>
          <w:sz w:val="28"/>
          <w:szCs w:val="28"/>
        </w:rPr>
        <w:t xml:space="preserve"> then </w:t>
      </w:r>
      <w:r w:rsidR="00E9354E">
        <w:rPr>
          <w:sz w:val="28"/>
          <w:szCs w:val="28"/>
        </w:rPr>
        <w:t xml:space="preserve">God </w:t>
      </w:r>
      <w:r w:rsidR="00FE0B8B" w:rsidRPr="00FE0B8B">
        <w:rPr>
          <w:sz w:val="28"/>
          <w:szCs w:val="28"/>
        </w:rPr>
        <w:t>adds</w:t>
      </w:r>
      <w:r w:rsidR="00FE0B8B">
        <w:rPr>
          <w:i/>
          <w:iCs/>
          <w:sz w:val="28"/>
          <w:szCs w:val="28"/>
        </w:rPr>
        <w:t>,</w:t>
      </w:r>
      <w:r w:rsidR="00666CF6" w:rsidRPr="00666CF6">
        <w:rPr>
          <w:i/>
          <w:iCs/>
          <w:sz w:val="28"/>
          <w:szCs w:val="28"/>
        </w:rPr>
        <w:t xml:space="preserve"> </w:t>
      </w:r>
      <w:r w:rsidR="00FE0B8B">
        <w:rPr>
          <w:i/>
          <w:iCs/>
          <w:sz w:val="28"/>
          <w:szCs w:val="28"/>
        </w:rPr>
        <w:t>“</w:t>
      </w:r>
      <w:r w:rsidR="00666CF6" w:rsidRPr="00666CF6">
        <w:rPr>
          <w:i/>
          <w:iCs/>
          <w:sz w:val="28"/>
          <w:szCs w:val="28"/>
        </w:rPr>
        <w:t>Listen to him!</w:t>
      </w:r>
      <w:r w:rsidR="00666CF6">
        <w:rPr>
          <w:sz w:val="28"/>
          <w:szCs w:val="28"/>
        </w:rPr>
        <w:t>”</w:t>
      </w:r>
      <w:r w:rsidR="00FE0B8B">
        <w:rPr>
          <w:sz w:val="28"/>
          <w:szCs w:val="28"/>
        </w:rPr>
        <w:t xml:space="preserve"> </w:t>
      </w:r>
      <w:r w:rsidR="00E9354E">
        <w:rPr>
          <w:sz w:val="28"/>
          <w:szCs w:val="28"/>
        </w:rPr>
        <w:t xml:space="preserve">All who are called disciples of Jesus are to listen to him, to believe in him, and to follow him, to do as he asks us to do. But if you do not listen, how will you know what to do? </w:t>
      </w:r>
      <w:r w:rsidR="004F1D13">
        <w:rPr>
          <w:sz w:val="28"/>
          <w:szCs w:val="28"/>
        </w:rPr>
        <w:t>A</w:t>
      </w:r>
      <w:r w:rsidR="00E9354E">
        <w:rPr>
          <w:sz w:val="28"/>
          <w:szCs w:val="28"/>
        </w:rPr>
        <w:t>re you listening, not to me</w:t>
      </w:r>
      <w:r w:rsidR="004F1D13">
        <w:rPr>
          <w:sz w:val="28"/>
          <w:szCs w:val="28"/>
        </w:rPr>
        <w:t xml:space="preserve"> in this pulpit</w:t>
      </w:r>
      <w:r w:rsidR="00E9354E">
        <w:rPr>
          <w:sz w:val="28"/>
          <w:szCs w:val="28"/>
        </w:rPr>
        <w:t>, but to God</w:t>
      </w:r>
      <w:r w:rsidR="00BD383F">
        <w:rPr>
          <w:sz w:val="28"/>
          <w:szCs w:val="28"/>
        </w:rPr>
        <w:t xml:space="preserve"> wherever God finds you</w:t>
      </w:r>
      <w:r w:rsidR="00E9354E">
        <w:rPr>
          <w:sz w:val="28"/>
          <w:szCs w:val="28"/>
        </w:rPr>
        <w:t xml:space="preserve">? Too often our </w:t>
      </w:r>
      <w:r w:rsidR="00FE0B8B">
        <w:rPr>
          <w:sz w:val="28"/>
          <w:szCs w:val="28"/>
        </w:rPr>
        <w:t xml:space="preserve">prayers </w:t>
      </w:r>
      <w:r w:rsidR="00E9354E">
        <w:rPr>
          <w:sz w:val="28"/>
          <w:szCs w:val="28"/>
        </w:rPr>
        <w:t xml:space="preserve">are </w:t>
      </w:r>
      <w:r w:rsidR="00FE0B8B">
        <w:rPr>
          <w:sz w:val="28"/>
          <w:szCs w:val="28"/>
        </w:rPr>
        <w:t xml:space="preserve">one-way conversations with God in which </w:t>
      </w:r>
      <w:r w:rsidR="00E9354E">
        <w:rPr>
          <w:sz w:val="28"/>
          <w:szCs w:val="28"/>
        </w:rPr>
        <w:t>we</w:t>
      </w:r>
      <w:r w:rsidR="00FE0B8B">
        <w:rPr>
          <w:sz w:val="28"/>
          <w:szCs w:val="28"/>
        </w:rPr>
        <w:t xml:space="preserve"> lay out what </w:t>
      </w:r>
      <w:r w:rsidR="004F1D13">
        <w:rPr>
          <w:sz w:val="28"/>
          <w:szCs w:val="28"/>
        </w:rPr>
        <w:t xml:space="preserve">we want </w:t>
      </w:r>
      <w:r w:rsidR="00FE0B8B">
        <w:rPr>
          <w:sz w:val="28"/>
          <w:szCs w:val="28"/>
        </w:rPr>
        <w:t xml:space="preserve">God to do for </w:t>
      </w:r>
      <w:r w:rsidR="00E9354E">
        <w:rPr>
          <w:sz w:val="28"/>
          <w:szCs w:val="28"/>
        </w:rPr>
        <w:t>us</w:t>
      </w:r>
      <w:r w:rsidR="004F1D13">
        <w:rPr>
          <w:sz w:val="28"/>
          <w:szCs w:val="28"/>
        </w:rPr>
        <w:t>.</w:t>
      </w:r>
      <w:r w:rsidR="00FE0B8B">
        <w:rPr>
          <w:sz w:val="28"/>
          <w:szCs w:val="28"/>
        </w:rPr>
        <w:t xml:space="preserve"> Do you take any time </w:t>
      </w:r>
      <w:r w:rsidR="00E9354E">
        <w:rPr>
          <w:sz w:val="28"/>
          <w:szCs w:val="28"/>
        </w:rPr>
        <w:t xml:space="preserve">in your prayers </w:t>
      </w:r>
      <w:r w:rsidR="00FE0B8B">
        <w:rPr>
          <w:sz w:val="28"/>
          <w:szCs w:val="28"/>
        </w:rPr>
        <w:t xml:space="preserve">to </w:t>
      </w:r>
      <w:r w:rsidR="004C7010">
        <w:rPr>
          <w:sz w:val="28"/>
          <w:szCs w:val="28"/>
        </w:rPr>
        <w:t>LISTEN</w:t>
      </w:r>
      <w:r w:rsidR="00FE0B8B">
        <w:rPr>
          <w:sz w:val="28"/>
          <w:szCs w:val="28"/>
        </w:rPr>
        <w:t xml:space="preserve"> to what God might say TO you rather than just </w:t>
      </w:r>
      <w:r w:rsidR="004C7010">
        <w:rPr>
          <w:sz w:val="28"/>
          <w:szCs w:val="28"/>
        </w:rPr>
        <w:t>LISTING</w:t>
      </w:r>
      <w:r w:rsidR="00FE0B8B">
        <w:rPr>
          <w:sz w:val="28"/>
          <w:szCs w:val="28"/>
        </w:rPr>
        <w:t xml:space="preserve"> what God should do FOR you?</w:t>
      </w:r>
      <w:r w:rsidR="004C7010">
        <w:rPr>
          <w:sz w:val="28"/>
          <w:szCs w:val="28"/>
        </w:rPr>
        <w:t xml:space="preserve"> Listen to me, says the Lord. Listen!</w:t>
      </w:r>
    </w:p>
    <w:p w14:paraId="0DE2206F" w14:textId="77777777" w:rsidR="002B7571" w:rsidRDefault="002B7571" w:rsidP="004B1A73">
      <w:pPr>
        <w:pStyle w:val="NoSpacing"/>
        <w:rPr>
          <w:sz w:val="28"/>
          <w:szCs w:val="28"/>
        </w:rPr>
      </w:pPr>
    </w:p>
    <w:p w14:paraId="37030C94" w14:textId="77777777" w:rsidR="00666CF6" w:rsidRDefault="004C7010" w:rsidP="004B1A73">
      <w:pPr>
        <w:pStyle w:val="NoSpacing"/>
        <w:rPr>
          <w:sz w:val="28"/>
          <w:szCs w:val="28"/>
        </w:rPr>
      </w:pPr>
      <w:r>
        <w:rPr>
          <w:sz w:val="28"/>
          <w:szCs w:val="28"/>
        </w:rPr>
        <w:tab/>
        <w:t>In that passage from Acts we read this morning, Peter and John get into hot water with the Sadducees and religious authorities, because the people to whom they were speaking were listening and dared to believe</w:t>
      </w:r>
      <w:r w:rsidR="00B1618E">
        <w:rPr>
          <w:sz w:val="28"/>
          <w:szCs w:val="28"/>
        </w:rPr>
        <w:t xml:space="preserve"> that what they said </w:t>
      </w:r>
      <w:r w:rsidR="004F1D13">
        <w:rPr>
          <w:sz w:val="28"/>
          <w:szCs w:val="28"/>
        </w:rPr>
        <w:t xml:space="preserve">about Jesus’ resurrection </w:t>
      </w:r>
      <w:r w:rsidR="00B1618E">
        <w:rPr>
          <w:sz w:val="28"/>
          <w:szCs w:val="28"/>
        </w:rPr>
        <w:t>was true</w:t>
      </w:r>
      <w:r>
        <w:rPr>
          <w:sz w:val="28"/>
          <w:szCs w:val="28"/>
        </w:rPr>
        <w:t>. Five thousand came to believe in the risen Jesus, because they were listening and found their hearts moved</w:t>
      </w:r>
      <w:r w:rsidR="00B1618E">
        <w:rPr>
          <w:sz w:val="28"/>
          <w:szCs w:val="28"/>
        </w:rPr>
        <w:t>, says Luke</w:t>
      </w:r>
      <w:r>
        <w:rPr>
          <w:sz w:val="28"/>
          <w:szCs w:val="28"/>
        </w:rPr>
        <w:t xml:space="preserve">. I </w:t>
      </w:r>
      <w:r w:rsidR="00B1618E">
        <w:rPr>
          <w:sz w:val="28"/>
          <w:szCs w:val="28"/>
        </w:rPr>
        <w:t>suspect</w:t>
      </w:r>
      <w:r>
        <w:rPr>
          <w:sz w:val="28"/>
          <w:szCs w:val="28"/>
        </w:rPr>
        <w:t xml:space="preserve"> that if those </w:t>
      </w:r>
      <w:r w:rsidR="00B1618E">
        <w:rPr>
          <w:sz w:val="28"/>
          <w:szCs w:val="28"/>
        </w:rPr>
        <w:t>five thousand</w:t>
      </w:r>
      <w:r>
        <w:rPr>
          <w:sz w:val="28"/>
          <w:szCs w:val="28"/>
        </w:rPr>
        <w:t xml:space="preserve"> had been like many of us, the Sadducees and religious authorities would have had no reason to arrest Peter and John. Two more noisy voices in the street would just add to the din</w:t>
      </w:r>
      <w:r w:rsidR="00BD383F">
        <w:rPr>
          <w:sz w:val="28"/>
          <w:szCs w:val="28"/>
        </w:rPr>
        <w:t xml:space="preserve"> being ignored</w:t>
      </w:r>
      <w:r w:rsidR="00B1618E">
        <w:rPr>
          <w:sz w:val="28"/>
          <w:szCs w:val="28"/>
        </w:rPr>
        <w:t>, not pose a threat, but</w:t>
      </w:r>
      <w:r>
        <w:rPr>
          <w:sz w:val="28"/>
          <w:szCs w:val="28"/>
        </w:rPr>
        <w:t xml:space="preserve"> the people listened and believed. Has your heart ever been so moved</w:t>
      </w:r>
      <w:r w:rsidR="00B1618E">
        <w:rPr>
          <w:sz w:val="28"/>
          <w:szCs w:val="28"/>
        </w:rPr>
        <w:t xml:space="preserve"> – moved to </w:t>
      </w:r>
      <w:r w:rsidR="00CF04A9">
        <w:rPr>
          <w:sz w:val="28"/>
          <w:szCs w:val="28"/>
        </w:rPr>
        <w:t>believe</w:t>
      </w:r>
      <w:r w:rsidR="00BD383F">
        <w:rPr>
          <w:sz w:val="28"/>
          <w:szCs w:val="28"/>
        </w:rPr>
        <w:t xml:space="preserve"> and to</w:t>
      </w:r>
      <w:r w:rsidR="00B1618E">
        <w:rPr>
          <w:sz w:val="28"/>
          <w:szCs w:val="28"/>
        </w:rPr>
        <w:t xml:space="preserve"> change your life</w:t>
      </w:r>
      <w:r w:rsidR="00CF04A9">
        <w:rPr>
          <w:sz w:val="28"/>
          <w:szCs w:val="28"/>
        </w:rPr>
        <w:t xml:space="preserve"> and</w:t>
      </w:r>
      <w:r w:rsidR="00B1618E">
        <w:rPr>
          <w:sz w:val="28"/>
          <w:szCs w:val="28"/>
        </w:rPr>
        <w:t xml:space="preserve"> </w:t>
      </w:r>
      <w:r w:rsidR="00BD383F">
        <w:rPr>
          <w:sz w:val="28"/>
          <w:szCs w:val="28"/>
        </w:rPr>
        <w:t xml:space="preserve">to </w:t>
      </w:r>
      <w:r w:rsidR="004F1D13">
        <w:rPr>
          <w:sz w:val="28"/>
          <w:szCs w:val="28"/>
        </w:rPr>
        <w:t>follow</w:t>
      </w:r>
      <w:r w:rsidR="00B1618E">
        <w:rPr>
          <w:sz w:val="28"/>
          <w:szCs w:val="28"/>
        </w:rPr>
        <w:t xml:space="preserve"> a more faithful path</w:t>
      </w:r>
      <w:r>
        <w:rPr>
          <w:sz w:val="28"/>
          <w:szCs w:val="28"/>
        </w:rPr>
        <w:t>? If not, is it because you are not really listening – present in body but absent in mind, allowing God’s word to run off you like water off the back of a duck?</w:t>
      </w:r>
    </w:p>
    <w:p w14:paraId="0B0663D5" w14:textId="77777777" w:rsidR="004C7010" w:rsidRDefault="004C7010" w:rsidP="004B1A73">
      <w:pPr>
        <w:pStyle w:val="NoSpacing"/>
        <w:rPr>
          <w:sz w:val="28"/>
          <w:szCs w:val="28"/>
        </w:rPr>
      </w:pPr>
    </w:p>
    <w:p w14:paraId="0F30A299" w14:textId="77777777" w:rsidR="00E85B36" w:rsidRDefault="00CF04A9" w:rsidP="004B1A73">
      <w:pPr>
        <w:pStyle w:val="NoSpacing"/>
        <w:rPr>
          <w:sz w:val="28"/>
          <w:szCs w:val="28"/>
        </w:rPr>
      </w:pPr>
      <w:r>
        <w:rPr>
          <w:sz w:val="28"/>
          <w:szCs w:val="28"/>
        </w:rPr>
        <w:tab/>
        <w:t>“</w:t>
      </w:r>
      <w:r w:rsidRPr="00646954">
        <w:rPr>
          <w:i/>
          <w:iCs/>
          <w:sz w:val="28"/>
          <w:szCs w:val="28"/>
        </w:rPr>
        <w:t>Listen to me!</w:t>
      </w:r>
      <w:r>
        <w:rPr>
          <w:sz w:val="28"/>
          <w:szCs w:val="28"/>
        </w:rPr>
        <w:t xml:space="preserve">” says the Lord. Do not listen to those who tell you I am dead and gone. Do not listen to those who promote themselves as the answer to all </w:t>
      </w:r>
      <w:r>
        <w:rPr>
          <w:sz w:val="28"/>
          <w:szCs w:val="28"/>
        </w:rPr>
        <w:lastRenderedPageBreak/>
        <w:t xml:space="preserve">your problems, those self-appointed saviors who are no saviors at all! Do not listen to those false prophets whose words contradict my </w:t>
      </w:r>
      <w:r w:rsidR="004F1D13">
        <w:rPr>
          <w:sz w:val="28"/>
          <w:szCs w:val="28"/>
        </w:rPr>
        <w:t>W</w:t>
      </w:r>
      <w:r>
        <w:rPr>
          <w:sz w:val="28"/>
          <w:szCs w:val="28"/>
        </w:rPr>
        <w:t xml:space="preserve">ord! Do not listen to </w:t>
      </w:r>
      <w:r w:rsidR="004F1D13">
        <w:rPr>
          <w:sz w:val="28"/>
          <w:szCs w:val="28"/>
        </w:rPr>
        <w:t xml:space="preserve">the </w:t>
      </w:r>
      <w:r>
        <w:rPr>
          <w:sz w:val="28"/>
          <w:szCs w:val="28"/>
        </w:rPr>
        <w:t xml:space="preserve">preachers of a prosperity gospel who claim I want </w:t>
      </w:r>
      <w:r w:rsidR="00646954">
        <w:rPr>
          <w:sz w:val="28"/>
          <w:szCs w:val="28"/>
        </w:rPr>
        <w:t xml:space="preserve">nothing more than for </w:t>
      </w:r>
      <w:r>
        <w:rPr>
          <w:sz w:val="28"/>
          <w:szCs w:val="28"/>
        </w:rPr>
        <w:t xml:space="preserve">you to be rich in things even if you are poor in soul! Do not listen to the warmongers and the racists and the xenophobes </w:t>
      </w:r>
      <w:r w:rsidR="002C055F">
        <w:rPr>
          <w:sz w:val="28"/>
          <w:szCs w:val="28"/>
        </w:rPr>
        <w:t xml:space="preserve">and the so-called Christian Nationalists </w:t>
      </w:r>
      <w:r>
        <w:rPr>
          <w:sz w:val="28"/>
          <w:szCs w:val="28"/>
        </w:rPr>
        <w:t xml:space="preserve">who would divide you and set you against one another in my name! Do not listen to those who urge </w:t>
      </w:r>
      <w:r w:rsidR="00E85B36">
        <w:rPr>
          <w:sz w:val="28"/>
          <w:szCs w:val="28"/>
        </w:rPr>
        <w:t>violence</w:t>
      </w:r>
      <w:r>
        <w:rPr>
          <w:sz w:val="28"/>
          <w:szCs w:val="28"/>
        </w:rPr>
        <w:t xml:space="preserve"> instead of peace, </w:t>
      </w:r>
    </w:p>
    <w:p w14:paraId="57DA6E3E" w14:textId="77777777" w:rsidR="00E85B36" w:rsidRDefault="00CF04A9" w:rsidP="00E85B36">
      <w:pPr>
        <w:pStyle w:val="NoSpacing"/>
        <w:ind w:left="1440" w:firstLine="720"/>
        <w:rPr>
          <w:sz w:val="28"/>
          <w:szCs w:val="28"/>
        </w:rPr>
      </w:pPr>
      <w:r>
        <w:rPr>
          <w:sz w:val="28"/>
          <w:szCs w:val="28"/>
        </w:rPr>
        <w:t>hate instead of love,</w:t>
      </w:r>
    </w:p>
    <w:p w14:paraId="71C4363C" w14:textId="77777777" w:rsidR="00E85B36" w:rsidRDefault="00CF04A9" w:rsidP="00E85B36">
      <w:pPr>
        <w:pStyle w:val="NoSpacing"/>
        <w:ind w:left="1440" w:firstLine="720"/>
        <w:rPr>
          <w:sz w:val="28"/>
          <w:szCs w:val="28"/>
        </w:rPr>
      </w:pPr>
      <w:r>
        <w:rPr>
          <w:sz w:val="28"/>
          <w:szCs w:val="28"/>
        </w:rPr>
        <w:t xml:space="preserve">revenge instead of forgiveness, </w:t>
      </w:r>
    </w:p>
    <w:p w14:paraId="0F61835A" w14:textId="77777777" w:rsidR="00E85B36" w:rsidRDefault="00E85B36" w:rsidP="00E85B36">
      <w:pPr>
        <w:pStyle w:val="NoSpacing"/>
        <w:ind w:left="1440" w:firstLine="720"/>
        <w:rPr>
          <w:sz w:val="28"/>
          <w:szCs w:val="28"/>
        </w:rPr>
      </w:pPr>
      <w:r>
        <w:rPr>
          <w:sz w:val="28"/>
          <w:szCs w:val="28"/>
        </w:rPr>
        <w:t>fear instead of hope,</w:t>
      </w:r>
    </w:p>
    <w:p w14:paraId="2AF8C85F" w14:textId="77777777" w:rsidR="00E85B36" w:rsidRDefault="007750FF" w:rsidP="00E85B36">
      <w:pPr>
        <w:pStyle w:val="NoSpacing"/>
        <w:ind w:left="1440" w:firstLine="720"/>
        <w:rPr>
          <w:sz w:val="28"/>
          <w:szCs w:val="28"/>
        </w:rPr>
      </w:pPr>
      <w:r>
        <w:rPr>
          <w:sz w:val="28"/>
          <w:szCs w:val="28"/>
        </w:rPr>
        <w:t xml:space="preserve">greed instead of giving, </w:t>
      </w:r>
    </w:p>
    <w:p w14:paraId="252BB297" w14:textId="77777777" w:rsidR="00E85B36" w:rsidRDefault="00E85B36" w:rsidP="00E85B36">
      <w:pPr>
        <w:pStyle w:val="NoSpacing"/>
        <w:ind w:left="1440" w:firstLine="720"/>
        <w:rPr>
          <w:sz w:val="28"/>
          <w:szCs w:val="28"/>
        </w:rPr>
      </w:pPr>
      <w:r>
        <w:rPr>
          <w:sz w:val="28"/>
          <w:szCs w:val="28"/>
        </w:rPr>
        <w:t xml:space="preserve">judgment </w:t>
      </w:r>
      <w:r w:rsidR="007750FF">
        <w:rPr>
          <w:sz w:val="28"/>
          <w:szCs w:val="28"/>
        </w:rPr>
        <w:t xml:space="preserve">instead of justice, </w:t>
      </w:r>
    </w:p>
    <w:p w14:paraId="186F08AD" w14:textId="77777777" w:rsidR="00E85B36" w:rsidRDefault="007750FF" w:rsidP="00E85B36">
      <w:pPr>
        <w:pStyle w:val="NoSpacing"/>
        <w:ind w:left="1440" w:firstLine="720"/>
        <w:rPr>
          <w:sz w:val="28"/>
          <w:szCs w:val="28"/>
        </w:rPr>
      </w:pPr>
      <w:r>
        <w:rPr>
          <w:sz w:val="28"/>
          <w:szCs w:val="28"/>
        </w:rPr>
        <w:t>self</w:t>
      </w:r>
      <w:r w:rsidR="00646954">
        <w:rPr>
          <w:sz w:val="28"/>
          <w:szCs w:val="28"/>
        </w:rPr>
        <w:t>-righteousness</w:t>
      </w:r>
      <w:r>
        <w:rPr>
          <w:sz w:val="28"/>
          <w:szCs w:val="28"/>
        </w:rPr>
        <w:t xml:space="preserve"> instead of </w:t>
      </w:r>
      <w:r w:rsidR="00646954">
        <w:rPr>
          <w:sz w:val="28"/>
          <w:szCs w:val="28"/>
        </w:rPr>
        <w:t>self-</w:t>
      </w:r>
      <w:r>
        <w:rPr>
          <w:sz w:val="28"/>
          <w:szCs w:val="28"/>
        </w:rPr>
        <w:t xml:space="preserve">sacrifice. </w:t>
      </w:r>
    </w:p>
    <w:p w14:paraId="76AC82B3" w14:textId="77777777" w:rsidR="00CF04A9" w:rsidRDefault="007750FF" w:rsidP="00E85B36">
      <w:pPr>
        <w:pStyle w:val="NoSpacing"/>
        <w:rPr>
          <w:sz w:val="28"/>
          <w:szCs w:val="28"/>
        </w:rPr>
      </w:pPr>
      <w:r>
        <w:rPr>
          <w:sz w:val="28"/>
          <w:szCs w:val="28"/>
        </w:rPr>
        <w:t>Do not listen to them. “</w:t>
      </w:r>
      <w:r w:rsidRPr="007750FF">
        <w:rPr>
          <w:i/>
          <w:iCs/>
          <w:sz w:val="28"/>
          <w:szCs w:val="28"/>
        </w:rPr>
        <w:t>Listen to me</w:t>
      </w:r>
      <w:r>
        <w:rPr>
          <w:sz w:val="28"/>
          <w:szCs w:val="28"/>
        </w:rPr>
        <w:t>,” says the Lord, “</w:t>
      </w:r>
      <w:r w:rsidRPr="007750FF">
        <w:rPr>
          <w:i/>
          <w:iCs/>
          <w:sz w:val="28"/>
          <w:szCs w:val="28"/>
        </w:rPr>
        <w:t>for I am the Lord your God</w:t>
      </w:r>
      <w:r>
        <w:rPr>
          <w:i/>
          <w:iCs/>
          <w:sz w:val="28"/>
          <w:szCs w:val="28"/>
        </w:rPr>
        <w:t xml:space="preserve"> – the God of Abraham and Sarah, the God of your ancestors, the One who created you in my </w:t>
      </w:r>
      <w:r w:rsidR="00E85B36">
        <w:rPr>
          <w:i/>
          <w:iCs/>
          <w:sz w:val="28"/>
          <w:szCs w:val="28"/>
        </w:rPr>
        <w:t xml:space="preserve">holy </w:t>
      </w:r>
      <w:r>
        <w:rPr>
          <w:i/>
          <w:iCs/>
          <w:sz w:val="28"/>
          <w:szCs w:val="28"/>
        </w:rPr>
        <w:t>image</w:t>
      </w:r>
      <w:r w:rsidRPr="007750FF">
        <w:rPr>
          <w:i/>
          <w:iCs/>
          <w:sz w:val="28"/>
          <w:szCs w:val="28"/>
        </w:rPr>
        <w:t>!</w:t>
      </w:r>
      <w:r>
        <w:rPr>
          <w:i/>
          <w:iCs/>
          <w:sz w:val="28"/>
          <w:szCs w:val="28"/>
        </w:rPr>
        <w:t xml:space="preserve"> Listen to me!</w:t>
      </w:r>
      <w:r>
        <w:rPr>
          <w:sz w:val="28"/>
          <w:szCs w:val="28"/>
        </w:rPr>
        <w:t xml:space="preserve">” </w:t>
      </w:r>
    </w:p>
    <w:p w14:paraId="531F1386" w14:textId="77777777" w:rsidR="007750FF" w:rsidRDefault="007750FF" w:rsidP="004B1A73">
      <w:pPr>
        <w:pStyle w:val="NoSpacing"/>
        <w:rPr>
          <w:sz w:val="28"/>
          <w:szCs w:val="28"/>
        </w:rPr>
      </w:pPr>
    </w:p>
    <w:p w14:paraId="6A3CD751" w14:textId="77777777" w:rsidR="00C243FF" w:rsidRDefault="00E85B36" w:rsidP="004B1A73">
      <w:pPr>
        <w:pStyle w:val="NoSpacing"/>
        <w:rPr>
          <w:sz w:val="28"/>
          <w:szCs w:val="28"/>
        </w:rPr>
      </w:pPr>
      <w:r>
        <w:rPr>
          <w:sz w:val="28"/>
          <w:szCs w:val="28"/>
        </w:rPr>
        <w:tab/>
      </w:r>
      <w:r w:rsidR="00BD383F">
        <w:rPr>
          <w:sz w:val="28"/>
          <w:szCs w:val="28"/>
        </w:rPr>
        <w:t xml:space="preserve">The Lord lifts up Abraham and Sarah as examples for the exiled people to follow, </w:t>
      </w:r>
      <w:r w:rsidR="00C243FF">
        <w:rPr>
          <w:sz w:val="28"/>
          <w:szCs w:val="28"/>
        </w:rPr>
        <w:t>for their story is a story of faith lived out in response to God’s Word as they heard it. They picked up their tent pegs and went where God sent them, not knowing where that would be</w:t>
      </w:r>
      <w:r w:rsidR="00BD383F">
        <w:rPr>
          <w:sz w:val="28"/>
          <w:szCs w:val="28"/>
        </w:rPr>
        <w:t>, because they t</w:t>
      </w:r>
      <w:r w:rsidR="00C243FF">
        <w:rPr>
          <w:sz w:val="28"/>
          <w:szCs w:val="28"/>
        </w:rPr>
        <w:t>rusted God with their lives and futures</w:t>
      </w:r>
      <w:r w:rsidR="00BD383F">
        <w:rPr>
          <w:sz w:val="28"/>
          <w:szCs w:val="28"/>
        </w:rPr>
        <w:t>.</w:t>
      </w:r>
      <w:r w:rsidR="00C243FF">
        <w:rPr>
          <w:sz w:val="28"/>
          <w:szCs w:val="28"/>
        </w:rPr>
        <w:t xml:space="preserve"> </w:t>
      </w:r>
      <w:r w:rsidR="00BD383F">
        <w:rPr>
          <w:sz w:val="28"/>
          <w:szCs w:val="28"/>
        </w:rPr>
        <w:t>They</w:t>
      </w:r>
      <w:r w:rsidR="00C243FF">
        <w:rPr>
          <w:sz w:val="28"/>
          <w:szCs w:val="28"/>
        </w:rPr>
        <w:t xml:space="preserve"> were blessed with a son whose descendants were the very people to whom God was speaking. </w:t>
      </w:r>
      <w:r w:rsidR="00BD383F">
        <w:rPr>
          <w:sz w:val="28"/>
          <w:szCs w:val="28"/>
        </w:rPr>
        <w:t>Their story is a story of their faith and faithfulness</w:t>
      </w:r>
      <w:r w:rsidR="002121D3">
        <w:rPr>
          <w:sz w:val="28"/>
          <w:szCs w:val="28"/>
        </w:rPr>
        <w:t>, but also</w:t>
      </w:r>
      <w:r w:rsidR="00BD383F">
        <w:rPr>
          <w:sz w:val="28"/>
          <w:szCs w:val="28"/>
        </w:rPr>
        <w:t xml:space="preserve"> of God’s faithfulness and blessing. </w:t>
      </w:r>
      <w:r w:rsidR="00C243FF">
        <w:rPr>
          <w:sz w:val="28"/>
          <w:szCs w:val="28"/>
        </w:rPr>
        <w:t>Look to Abraham and Sarah, says the Lord.</w:t>
      </w:r>
      <w:r w:rsidR="002C2ABC">
        <w:rPr>
          <w:sz w:val="28"/>
          <w:szCs w:val="28"/>
        </w:rPr>
        <w:t xml:space="preserve"> They listened. They believed. They were faithful</w:t>
      </w:r>
      <w:r w:rsidR="00BD383F">
        <w:rPr>
          <w:sz w:val="28"/>
          <w:szCs w:val="28"/>
        </w:rPr>
        <w:t>. And they were</w:t>
      </w:r>
      <w:r w:rsidR="002C2ABC">
        <w:rPr>
          <w:sz w:val="28"/>
          <w:szCs w:val="28"/>
        </w:rPr>
        <w:t xml:space="preserve"> blessed.</w:t>
      </w:r>
    </w:p>
    <w:p w14:paraId="3B1D1DE3" w14:textId="77777777" w:rsidR="00C243FF" w:rsidRDefault="00C243FF" w:rsidP="004B1A73">
      <w:pPr>
        <w:pStyle w:val="NoSpacing"/>
        <w:rPr>
          <w:sz w:val="28"/>
          <w:szCs w:val="28"/>
        </w:rPr>
      </w:pPr>
      <w:r>
        <w:rPr>
          <w:sz w:val="28"/>
          <w:szCs w:val="28"/>
        </w:rPr>
        <w:tab/>
      </w:r>
    </w:p>
    <w:p w14:paraId="671050AC" w14:textId="77777777" w:rsidR="00621DEF" w:rsidRDefault="002C2ABC" w:rsidP="004B1A73">
      <w:pPr>
        <w:pStyle w:val="NoSpacing"/>
        <w:rPr>
          <w:sz w:val="28"/>
          <w:szCs w:val="28"/>
        </w:rPr>
      </w:pPr>
      <w:r>
        <w:rPr>
          <w:sz w:val="28"/>
          <w:szCs w:val="28"/>
        </w:rPr>
        <w:tab/>
        <w:t xml:space="preserve">The message that God wants us to hear </w:t>
      </w:r>
      <w:r w:rsidR="00BD383F">
        <w:rPr>
          <w:sz w:val="28"/>
          <w:szCs w:val="28"/>
        </w:rPr>
        <w:t xml:space="preserve">– really hear – is </w:t>
      </w:r>
      <w:r>
        <w:rPr>
          <w:sz w:val="28"/>
          <w:szCs w:val="28"/>
        </w:rPr>
        <w:t xml:space="preserve">one of faith and faithfulness, blessing and salvation, hope and joy. For the people living in exile </w:t>
      </w:r>
      <w:r w:rsidR="00BD383F">
        <w:rPr>
          <w:sz w:val="28"/>
          <w:szCs w:val="28"/>
        </w:rPr>
        <w:t xml:space="preserve">in Isaiah’s day </w:t>
      </w:r>
      <w:r>
        <w:rPr>
          <w:sz w:val="28"/>
          <w:szCs w:val="28"/>
        </w:rPr>
        <w:t xml:space="preserve">that message is described </w:t>
      </w:r>
      <w:r w:rsidR="00BD383F">
        <w:rPr>
          <w:sz w:val="28"/>
          <w:szCs w:val="28"/>
        </w:rPr>
        <w:t xml:space="preserve">poetically </w:t>
      </w:r>
      <w:r>
        <w:rPr>
          <w:sz w:val="28"/>
          <w:szCs w:val="28"/>
        </w:rPr>
        <w:t xml:space="preserve">as a desert wilderness remade into a verdant garden, a reshaping of the world into a new creation in which all nations, not just Israel, would participate and thrive. </w:t>
      </w:r>
      <w:r w:rsidR="00BD383F">
        <w:rPr>
          <w:sz w:val="28"/>
          <w:szCs w:val="28"/>
        </w:rPr>
        <w:t>I</w:t>
      </w:r>
      <w:r>
        <w:rPr>
          <w:sz w:val="28"/>
          <w:szCs w:val="28"/>
        </w:rPr>
        <w:t>n the preaching of Peter and John in Jerusalem</w:t>
      </w:r>
      <w:r w:rsidR="005E3390">
        <w:rPr>
          <w:sz w:val="28"/>
          <w:szCs w:val="28"/>
        </w:rPr>
        <w:t>,</w:t>
      </w:r>
      <w:r>
        <w:rPr>
          <w:sz w:val="28"/>
          <w:szCs w:val="28"/>
        </w:rPr>
        <w:t xml:space="preserve"> God’s good news is described as salvation</w:t>
      </w:r>
      <w:r w:rsidR="008B095A">
        <w:rPr>
          <w:sz w:val="28"/>
          <w:szCs w:val="28"/>
        </w:rPr>
        <w:t xml:space="preserve"> for all people</w:t>
      </w:r>
      <w:r>
        <w:rPr>
          <w:sz w:val="28"/>
          <w:szCs w:val="28"/>
        </w:rPr>
        <w:t xml:space="preserve"> through the resurrection of Jesus. </w:t>
      </w:r>
      <w:r w:rsidR="008B095A">
        <w:rPr>
          <w:sz w:val="28"/>
          <w:szCs w:val="28"/>
        </w:rPr>
        <w:t>“</w:t>
      </w:r>
      <w:r w:rsidR="008B095A" w:rsidRPr="00BD383F">
        <w:rPr>
          <w:i/>
          <w:iCs/>
          <w:sz w:val="28"/>
          <w:szCs w:val="28"/>
        </w:rPr>
        <w:t>There is salvation in no one else</w:t>
      </w:r>
      <w:r w:rsidR="008B095A">
        <w:rPr>
          <w:sz w:val="28"/>
          <w:szCs w:val="28"/>
        </w:rPr>
        <w:t>,” declares Peter, “</w:t>
      </w:r>
      <w:r w:rsidR="008B095A" w:rsidRPr="00BD383F">
        <w:rPr>
          <w:i/>
          <w:iCs/>
          <w:sz w:val="28"/>
          <w:szCs w:val="28"/>
        </w:rPr>
        <w:t>for there is no other name under heaven given among mortals by which we can be saved</w:t>
      </w:r>
      <w:r w:rsidR="008B095A">
        <w:rPr>
          <w:sz w:val="28"/>
          <w:szCs w:val="28"/>
        </w:rPr>
        <w:t xml:space="preserve">.” </w:t>
      </w:r>
      <w:r w:rsidR="00BD383F">
        <w:rPr>
          <w:sz w:val="28"/>
          <w:szCs w:val="28"/>
        </w:rPr>
        <w:t>Th</w:t>
      </w:r>
      <w:r w:rsidR="005E3390">
        <w:rPr>
          <w:sz w:val="28"/>
          <w:szCs w:val="28"/>
        </w:rPr>
        <w:t>at message was</w:t>
      </w:r>
      <w:r w:rsidR="00BD383F">
        <w:rPr>
          <w:sz w:val="28"/>
          <w:szCs w:val="28"/>
        </w:rPr>
        <w:t xml:space="preserve"> not intended as a club with which Christians can hammer non-believers! Rather it is intended to be</w:t>
      </w:r>
      <w:r w:rsidR="008B095A">
        <w:rPr>
          <w:sz w:val="28"/>
          <w:szCs w:val="28"/>
        </w:rPr>
        <w:t xml:space="preserve"> good news for the world – that Jesus came to save all people – not just the saints, not just the Jews, not just the </w:t>
      </w:r>
      <w:r w:rsidR="008B095A">
        <w:rPr>
          <w:sz w:val="28"/>
          <w:szCs w:val="28"/>
        </w:rPr>
        <w:lastRenderedPageBreak/>
        <w:t>descendants of Abraham and Sarah, but all people in all places – including us in this place and time!</w:t>
      </w:r>
      <w:r w:rsidR="00AF6B60">
        <w:rPr>
          <w:sz w:val="28"/>
          <w:szCs w:val="28"/>
        </w:rPr>
        <w:t xml:space="preserve"> Listening to that Good News</w:t>
      </w:r>
      <w:r w:rsidR="005E3390">
        <w:rPr>
          <w:sz w:val="28"/>
          <w:szCs w:val="28"/>
        </w:rPr>
        <w:t xml:space="preserve"> – really listening and believing – we </w:t>
      </w:r>
      <w:r w:rsidR="00AF6B60">
        <w:rPr>
          <w:sz w:val="28"/>
          <w:szCs w:val="28"/>
        </w:rPr>
        <w:t xml:space="preserve">should be more hopeful, joyful, loving people, trusting God and following Jesus Christ. Are you </w:t>
      </w:r>
      <w:r w:rsidR="005E3390">
        <w:rPr>
          <w:sz w:val="28"/>
          <w:szCs w:val="28"/>
        </w:rPr>
        <w:t>–</w:t>
      </w:r>
      <w:r w:rsidR="00AF6B60">
        <w:rPr>
          <w:sz w:val="28"/>
          <w:szCs w:val="28"/>
        </w:rPr>
        <w:t xml:space="preserve"> </w:t>
      </w:r>
      <w:r w:rsidR="005E3390">
        <w:rPr>
          <w:sz w:val="28"/>
          <w:szCs w:val="28"/>
        </w:rPr>
        <w:t xml:space="preserve">hopeful, </w:t>
      </w:r>
      <w:r w:rsidR="00AF6B60">
        <w:rPr>
          <w:sz w:val="28"/>
          <w:szCs w:val="28"/>
        </w:rPr>
        <w:t>joyful, faithful – or is the bad news of t</w:t>
      </w:r>
      <w:r w:rsidR="00621DEF">
        <w:rPr>
          <w:sz w:val="28"/>
          <w:szCs w:val="28"/>
        </w:rPr>
        <w:t>od</w:t>
      </w:r>
      <w:r w:rsidR="00AF6B60">
        <w:rPr>
          <w:sz w:val="28"/>
          <w:szCs w:val="28"/>
        </w:rPr>
        <w:t>ay’s news drowning out that Word from the Lord?</w:t>
      </w:r>
      <w:r w:rsidR="00621DEF">
        <w:rPr>
          <w:sz w:val="28"/>
          <w:szCs w:val="28"/>
        </w:rPr>
        <w:t xml:space="preserve"> </w:t>
      </w:r>
      <w:r w:rsidR="00AF6B60">
        <w:rPr>
          <w:sz w:val="28"/>
          <w:szCs w:val="28"/>
        </w:rPr>
        <w:t xml:space="preserve">There is no doubt that life is not the way it should be or the way God </w:t>
      </w:r>
      <w:r w:rsidR="00A345B1">
        <w:rPr>
          <w:sz w:val="28"/>
          <w:szCs w:val="28"/>
        </w:rPr>
        <w:t xml:space="preserve">wants </w:t>
      </w:r>
      <w:r w:rsidR="00AF6B60">
        <w:rPr>
          <w:sz w:val="28"/>
          <w:szCs w:val="28"/>
        </w:rPr>
        <w:t xml:space="preserve">it to be. </w:t>
      </w:r>
      <w:r w:rsidR="00A345B1">
        <w:rPr>
          <w:sz w:val="28"/>
          <w:szCs w:val="28"/>
        </w:rPr>
        <w:t xml:space="preserve">What then are you doing about it? </w:t>
      </w:r>
    </w:p>
    <w:p w14:paraId="77F3D410" w14:textId="77777777" w:rsidR="00621DEF" w:rsidRDefault="00621DEF" w:rsidP="004B1A73">
      <w:pPr>
        <w:pStyle w:val="NoSpacing"/>
        <w:rPr>
          <w:sz w:val="28"/>
          <w:szCs w:val="28"/>
        </w:rPr>
      </w:pPr>
    </w:p>
    <w:p w14:paraId="601B5422" w14:textId="77777777" w:rsidR="004B1A73" w:rsidRDefault="009B09F1" w:rsidP="00621DEF">
      <w:pPr>
        <w:pStyle w:val="NoSpacing"/>
        <w:ind w:firstLine="720"/>
        <w:rPr>
          <w:sz w:val="28"/>
          <w:szCs w:val="28"/>
        </w:rPr>
      </w:pPr>
      <w:r>
        <w:rPr>
          <w:sz w:val="28"/>
          <w:szCs w:val="28"/>
        </w:rPr>
        <w:t xml:space="preserve">Last week </w:t>
      </w:r>
      <w:r w:rsidR="00EC6207">
        <w:rPr>
          <w:sz w:val="28"/>
          <w:szCs w:val="28"/>
        </w:rPr>
        <w:t xml:space="preserve">Ralph Yarl, </w:t>
      </w:r>
      <w:r>
        <w:rPr>
          <w:sz w:val="28"/>
          <w:szCs w:val="28"/>
        </w:rPr>
        <w:t xml:space="preserve">a 16-year-old </w:t>
      </w:r>
      <w:r w:rsidR="00EC6207">
        <w:rPr>
          <w:sz w:val="28"/>
          <w:szCs w:val="28"/>
        </w:rPr>
        <w:t xml:space="preserve">Black </w:t>
      </w:r>
      <w:r>
        <w:rPr>
          <w:sz w:val="28"/>
          <w:szCs w:val="28"/>
        </w:rPr>
        <w:t>high school junior</w:t>
      </w:r>
      <w:r w:rsidR="004A7761">
        <w:rPr>
          <w:sz w:val="28"/>
          <w:szCs w:val="28"/>
        </w:rPr>
        <w:t xml:space="preserve"> in Kansas City</w:t>
      </w:r>
      <w:r w:rsidR="00EC6207">
        <w:rPr>
          <w:sz w:val="28"/>
          <w:szCs w:val="28"/>
        </w:rPr>
        <w:t>,</w:t>
      </w:r>
      <w:r>
        <w:rPr>
          <w:sz w:val="28"/>
          <w:szCs w:val="28"/>
        </w:rPr>
        <w:t xml:space="preserve"> rang the doorbell of </w:t>
      </w:r>
      <w:r w:rsidR="00EC6207">
        <w:rPr>
          <w:sz w:val="28"/>
          <w:szCs w:val="28"/>
        </w:rPr>
        <w:t xml:space="preserve">a </w:t>
      </w:r>
      <w:r>
        <w:rPr>
          <w:sz w:val="28"/>
          <w:szCs w:val="28"/>
        </w:rPr>
        <w:t xml:space="preserve">house on </w:t>
      </w:r>
      <w:r w:rsidR="00EC6207">
        <w:rPr>
          <w:sz w:val="28"/>
          <w:szCs w:val="28"/>
        </w:rPr>
        <w:t>Northeast 115</w:t>
      </w:r>
      <w:r w:rsidR="00EC6207" w:rsidRPr="00EC6207">
        <w:rPr>
          <w:sz w:val="28"/>
          <w:szCs w:val="28"/>
          <w:vertAlign w:val="superscript"/>
        </w:rPr>
        <w:t>th</w:t>
      </w:r>
      <w:r w:rsidR="00EC6207">
        <w:rPr>
          <w:sz w:val="28"/>
          <w:szCs w:val="28"/>
        </w:rPr>
        <w:t xml:space="preserve"> Street</w:t>
      </w:r>
      <w:r>
        <w:rPr>
          <w:sz w:val="28"/>
          <w:szCs w:val="28"/>
        </w:rPr>
        <w:t xml:space="preserve"> </w:t>
      </w:r>
      <w:r w:rsidR="00EC6207">
        <w:rPr>
          <w:sz w:val="28"/>
          <w:szCs w:val="28"/>
        </w:rPr>
        <w:t xml:space="preserve">ty </w:t>
      </w:r>
      <w:r>
        <w:rPr>
          <w:sz w:val="28"/>
          <w:szCs w:val="28"/>
        </w:rPr>
        <w:t xml:space="preserve">to pick up his </w:t>
      </w:r>
      <w:r w:rsidR="009F4CBA">
        <w:rPr>
          <w:sz w:val="28"/>
          <w:szCs w:val="28"/>
        </w:rPr>
        <w:t xml:space="preserve">younger </w:t>
      </w:r>
      <w:r>
        <w:rPr>
          <w:sz w:val="28"/>
          <w:szCs w:val="28"/>
        </w:rPr>
        <w:t>brothers</w:t>
      </w:r>
      <w:r w:rsidR="00EC6207">
        <w:rPr>
          <w:sz w:val="28"/>
          <w:szCs w:val="28"/>
        </w:rPr>
        <w:t xml:space="preserve"> who had been playing with friends</w:t>
      </w:r>
      <w:r>
        <w:rPr>
          <w:sz w:val="28"/>
          <w:szCs w:val="28"/>
        </w:rPr>
        <w:t xml:space="preserve">. The 84-year-old White man who answered the door saw </w:t>
      </w:r>
      <w:r w:rsidR="009F4CBA">
        <w:rPr>
          <w:sz w:val="28"/>
          <w:szCs w:val="28"/>
        </w:rPr>
        <w:t>Ralph</w:t>
      </w:r>
      <w:r>
        <w:rPr>
          <w:sz w:val="28"/>
          <w:szCs w:val="28"/>
        </w:rPr>
        <w:t xml:space="preserve"> standing there and </w:t>
      </w:r>
      <w:r w:rsidR="009F4CBA">
        <w:rPr>
          <w:sz w:val="28"/>
          <w:szCs w:val="28"/>
        </w:rPr>
        <w:t>promptly</w:t>
      </w:r>
      <w:r>
        <w:rPr>
          <w:sz w:val="28"/>
          <w:szCs w:val="28"/>
        </w:rPr>
        <w:t xml:space="preserve"> shot him through the locked </w:t>
      </w:r>
      <w:r w:rsidR="00EC6207">
        <w:rPr>
          <w:sz w:val="28"/>
          <w:szCs w:val="28"/>
        </w:rPr>
        <w:t>glass</w:t>
      </w:r>
      <w:r>
        <w:rPr>
          <w:sz w:val="28"/>
          <w:szCs w:val="28"/>
        </w:rPr>
        <w:t xml:space="preserve"> door – shot him not once, but twice</w:t>
      </w:r>
      <w:r w:rsidR="009F4CBA">
        <w:rPr>
          <w:sz w:val="28"/>
          <w:szCs w:val="28"/>
        </w:rPr>
        <w:t xml:space="preserve"> – wounding him in the head and arm</w:t>
      </w:r>
      <w:r>
        <w:rPr>
          <w:sz w:val="28"/>
          <w:szCs w:val="28"/>
        </w:rPr>
        <w:t xml:space="preserve">. </w:t>
      </w:r>
      <w:r w:rsidR="009F4CBA">
        <w:rPr>
          <w:sz w:val="28"/>
          <w:szCs w:val="28"/>
        </w:rPr>
        <w:t>Ralph</w:t>
      </w:r>
      <w:r>
        <w:rPr>
          <w:sz w:val="28"/>
          <w:szCs w:val="28"/>
        </w:rPr>
        <w:t xml:space="preserve"> made no threatening gestures</w:t>
      </w:r>
      <w:r w:rsidR="00EC6207">
        <w:rPr>
          <w:sz w:val="28"/>
          <w:szCs w:val="28"/>
        </w:rPr>
        <w:t>, had no weapon, and said nothing</w:t>
      </w:r>
      <w:r>
        <w:rPr>
          <w:sz w:val="28"/>
          <w:szCs w:val="28"/>
        </w:rPr>
        <w:t>; he simply rang the doorbell and waited</w:t>
      </w:r>
      <w:r w:rsidR="00EC6207">
        <w:rPr>
          <w:sz w:val="28"/>
          <w:szCs w:val="28"/>
        </w:rPr>
        <w:t xml:space="preserve"> for his brothers. As it turned out, he was at the wrong house; his brothers were at Northeast 115</w:t>
      </w:r>
      <w:r w:rsidR="00EC6207" w:rsidRPr="00EC6207">
        <w:rPr>
          <w:sz w:val="28"/>
          <w:szCs w:val="28"/>
          <w:vertAlign w:val="superscript"/>
        </w:rPr>
        <w:t>th</w:t>
      </w:r>
      <w:r w:rsidR="00EC6207">
        <w:rPr>
          <w:sz w:val="28"/>
          <w:szCs w:val="28"/>
        </w:rPr>
        <w:t xml:space="preserve"> Terrace</w:t>
      </w:r>
      <w:r w:rsidR="009F4CBA">
        <w:rPr>
          <w:sz w:val="28"/>
          <w:szCs w:val="28"/>
        </w:rPr>
        <w:t>, not Northeast 115</w:t>
      </w:r>
      <w:r w:rsidR="009F4CBA" w:rsidRPr="009F4CBA">
        <w:rPr>
          <w:sz w:val="28"/>
          <w:szCs w:val="28"/>
          <w:vertAlign w:val="superscript"/>
        </w:rPr>
        <w:t>th</w:t>
      </w:r>
      <w:r w:rsidR="009F4CBA">
        <w:rPr>
          <w:sz w:val="28"/>
          <w:szCs w:val="28"/>
        </w:rPr>
        <w:t xml:space="preserve"> Street </w:t>
      </w:r>
      <w:r w:rsidR="004A7761">
        <w:rPr>
          <w:sz w:val="28"/>
          <w:szCs w:val="28"/>
        </w:rPr>
        <w:t xml:space="preserve">one block away </w:t>
      </w:r>
      <w:r w:rsidR="009F4CBA">
        <w:rPr>
          <w:sz w:val="28"/>
          <w:szCs w:val="28"/>
        </w:rPr>
        <w:t>– a common mistake due to the similarity of the street names.</w:t>
      </w:r>
      <w:r>
        <w:rPr>
          <w:sz w:val="28"/>
          <w:szCs w:val="28"/>
        </w:rPr>
        <w:t xml:space="preserve"> </w:t>
      </w:r>
      <w:r w:rsidR="00EC6207">
        <w:rPr>
          <w:sz w:val="28"/>
          <w:szCs w:val="28"/>
        </w:rPr>
        <w:t>The</w:t>
      </w:r>
      <w:r w:rsidR="004A7761">
        <w:rPr>
          <w:sz w:val="28"/>
          <w:szCs w:val="28"/>
        </w:rPr>
        <w:t xml:space="preserve"> </w:t>
      </w:r>
      <w:r w:rsidR="009F4CBA">
        <w:rPr>
          <w:sz w:val="28"/>
          <w:szCs w:val="28"/>
        </w:rPr>
        <w:t>shooter</w:t>
      </w:r>
      <w:r w:rsidR="00EC6207">
        <w:rPr>
          <w:sz w:val="28"/>
          <w:szCs w:val="28"/>
        </w:rPr>
        <w:t>, Andrew Lester, said he fe</w:t>
      </w:r>
      <w:r w:rsidR="004A7761">
        <w:rPr>
          <w:sz w:val="28"/>
          <w:szCs w:val="28"/>
        </w:rPr>
        <w:t>ared for his life</w:t>
      </w:r>
      <w:r w:rsidR="00EC6207">
        <w:rPr>
          <w:sz w:val="28"/>
          <w:szCs w:val="28"/>
        </w:rPr>
        <w:t>, though it is hard to imagine what he found threatening</w:t>
      </w:r>
      <w:r w:rsidR="004A7761">
        <w:rPr>
          <w:sz w:val="28"/>
          <w:szCs w:val="28"/>
        </w:rPr>
        <w:t xml:space="preserve"> about the slightly build teenager</w:t>
      </w:r>
      <w:r w:rsidR="00EC6207">
        <w:rPr>
          <w:sz w:val="28"/>
          <w:szCs w:val="28"/>
        </w:rPr>
        <w:t>. As the district attorney said in charging Mr. Lester: “</w:t>
      </w:r>
      <w:r w:rsidR="00EC6207" w:rsidRPr="00A345B1">
        <w:rPr>
          <w:i/>
          <w:iCs/>
          <w:sz w:val="28"/>
          <w:szCs w:val="28"/>
        </w:rPr>
        <w:t xml:space="preserve">There was a racial </w:t>
      </w:r>
      <w:r w:rsidR="009F4CBA" w:rsidRPr="00A345B1">
        <w:rPr>
          <w:i/>
          <w:iCs/>
          <w:sz w:val="28"/>
          <w:szCs w:val="28"/>
        </w:rPr>
        <w:t>component</w:t>
      </w:r>
      <w:r w:rsidR="00EC6207" w:rsidRPr="00A345B1">
        <w:rPr>
          <w:i/>
          <w:iCs/>
          <w:sz w:val="28"/>
          <w:szCs w:val="28"/>
        </w:rPr>
        <w:t xml:space="preserve"> to this shooting</w:t>
      </w:r>
      <w:r w:rsidR="00EC6207">
        <w:rPr>
          <w:sz w:val="28"/>
          <w:szCs w:val="28"/>
        </w:rPr>
        <w:t xml:space="preserve">.” </w:t>
      </w:r>
      <w:r w:rsidR="00AF6B60">
        <w:rPr>
          <w:sz w:val="28"/>
          <w:szCs w:val="28"/>
        </w:rPr>
        <w:t>Are you listening?</w:t>
      </w:r>
    </w:p>
    <w:p w14:paraId="137792F7" w14:textId="77777777" w:rsidR="00AF6B60" w:rsidRDefault="00AF6B60" w:rsidP="004B1A73">
      <w:pPr>
        <w:pStyle w:val="NoSpacing"/>
        <w:rPr>
          <w:sz w:val="28"/>
          <w:szCs w:val="28"/>
        </w:rPr>
      </w:pPr>
    </w:p>
    <w:p w14:paraId="6D4DD5CF" w14:textId="77777777" w:rsidR="00AF6B60" w:rsidRDefault="00AF6B60" w:rsidP="004B1A73">
      <w:pPr>
        <w:pStyle w:val="NoSpacing"/>
        <w:rPr>
          <w:sz w:val="28"/>
          <w:szCs w:val="28"/>
        </w:rPr>
      </w:pPr>
      <w:r>
        <w:rPr>
          <w:sz w:val="28"/>
          <w:szCs w:val="28"/>
        </w:rPr>
        <w:tab/>
        <w:t xml:space="preserve">Last week Chris Earhart shared with me some documents from the early days of Covenant – a bulletin from the first worship service, financial statements from the early ‘60s, minutes from a Deacons’ meeting, and a letter to Bob Wetzel as Clerk of Session from </w:t>
      </w:r>
      <w:r w:rsidR="00621DEF">
        <w:rPr>
          <w:sz w:val="28"/>
          <w:szCs w:val="28"/>
        </w:rPr>
        <w:t>R.L.</w:t>
      </w:r>
      <w:r>
        <w:rPr>
          <w:sz w:val="28"/>
          <w:szCs w:val="28"/>
        </w:rPr>
        <w:t xml:space="preserve"> Stover, chair of the Board of Deacons. The letter was dated July 29, 1963 – a time when there were significant racial tensions in the country and </w:t>
      </w:r>
      <w:r w:rsidR="00621DEF">
        <w:rPr>
          <w:sz w:val="28"/>
          <w:szCs w:val="28"/>
        </w:rPr>
        <w:t xml:space="preserve">schools were still segregated </w:t>
      </w:r>
      <w:r w:rsidR="00A345B1">
        <w:rPr>
          <w:sz w:val="28"/>
          <w:szCs w:val="28"/>
        </w:rPr>
        <w:t xml:space="preserve">in </w:t>
      </w:r>
      <w:r>
        <w:rPr>
          <w:sz w:val="28"/>
          <w:szCs w:val="28"/>
        </w:rPr>
        <w:t xml:space="preserve">this community. The letter </w:t>
      </w:r>
      <w:r w:rsidR="00A345B1">
        <w:rPr>
          <w:sz w:val="28"/>
          <w:szCs w:val="28"/>
        </w:rPr>
        <w:t xml:space="preserve">addressed what should be done if Black folks were to come to worship here at Covenant on a Sunday. </w:t>
      </w:r>
      <w:r w:rsidR="00621DEF">
        <w:rPr>
          <w:sz w:val="28"/>
          <w:szCs w:val="28"/>
        </w:rPr>
        <w:t>T</w:t>
      </w:r>
      <w:r w:rsidR="00A345B1">
        <w:rPr>
          <w:sz w:val="28"/>
          <w:szCs w:val="28"/>
        </w:rPr>
        <w:t>his was the proposed response: “</w:t>
      </w:r>
      <w:r w:rsidR="00A345B1" w:rsidRPr="00A345B1">
        <w:rPr>
          <w:i/>
          <w:iCs/>
          <w:sz w:val="28"/>
          <w:szCs w:val="28"/>
        </w:rPr>
        <w:t>It was decided that they would be greeted, admitted, and ushered to their seat, preferably toward the front pews</w:t>
      </w:r>
      <w:r w:rsidR="00A345B1">
        <w:rPr>
          <w:sz w:val="28"/>
          <w:szCs w:val="28"/>
        </w:rPr>
        <w:t>.” Thus began a tradition of inclusivity and welcoming that has continued to this day. Are you listening?</w:t>
      </w:r>
    </w:p>
    <w:p w14:paraId="5E105C5C" w14:textId="77777777" w:rsidR="00A345B1" w:rsidRDefault="00A345B1" w:rsidP="004B1A73">
      <w:pPr>
        <w:pStyle w:val="NoSpacing"/>
        <w:rPr>
          <w:sz w:val="28"/>
          <w:szCs w:val="28"/>
        </w:rPr>
      </w:pPr>
    </w:p>
    <w:p w14:paraId="34B4207F" w14:textId="77777777" w:rsidR="00A345B1" w:rsidRDefault="00A345B1" w:rsidP="004B1A73">
      <w:pPr>
        <w:pStyle w:val="NoSpacing"/>
        <w:rPr>
          <w:sz w:val="28"/>
          <w:szCs w:val="28"/>
        </w:rPr>
      </w:pPr>
      <w:r>
        <w:rPr>
          <w:sz w:val="28"/>
          <w:szCs w:val="28"/>
        </w:rPr>
        <w:tab/>
      </w:r>
      <w:r w:rsidR="00621DEF">
        <w:rPr>
          <w:sz w:val="28"/>
          <w:szCs w:val="28"/>
        </w:rPr>
        <w:t>A few</w:t>
      </w:r>
      <w:r>
        <w:rPr>
          <w:sz w:val="28"/>
          <w:szCs w:val="28"/>
        </w:rPr>
        <w:t xml:space="preserve"> years ago</w:t>
      </w:r>
      <w:r w:rsidR="005E3390">
        <w:rPr>
          <w:sz w:val="28"/>
          <w:szCs w:val="28"/>
        </w:rPr>
        <w:t>,</w:t>
      </w:r>
      <w:r>
        <w:rPr>
          <w:sz w:val="28"/>
          <w:szCs w:val="28"/>
        </w:rPr>
        <w:t xml:space="preserve"> one of our folks delivered a prayer shawl to a member who was </w:t>
      </w:r>
      <w:r w:rsidR="005E3390">
        <w:rPr>
          <w:sz w:val="28"/>
          <w:szCs w:val="28"/>
        </w:rPr>
        <w:t xml:space="preserve">in the hospital. They were </w:t>
      </w:r>
      <w:r>
        <w:rPr>
          <w:sz w:val="28"/>
          <w:szCs w:val="28"/>
        </w:rPr>
        <w:t>at opposite end</w:t>
      </w:r>
      <w:r w:rsidR="005E3390">
        <w:rPr>
          <w:sz w:val="28"/>
          <w:szCs w:val="28"/>
        </w:rPr>
        <w:t>s</w:t>
      </w:r>
      <w:r>
        <w:rPr>
          <w:sz w:val="28"/>
          <w:szCs w:val="28"/>
        </w:rPr>
        <w:t xml:space="preserve"> of the spectrum politically and theologically. It was a moving experience for both of them, </w:t>
      </w:r>
      <w:r w:rsidR="005E3390">
        <w:rPr>
          <w:sz w:val="28"/>
          <w:szCs w:val="28"/>
        </w:rPr>
        <w:t xml:space="preserve">I am told, </w:t>
      </w:r>
      <w:r>
        <w:rPr>
          <w:sz w:val="28"/>
          <w:szCs w:val="28"/>
        </w:rPr>
        <w:t xml:space="preserve">and </w:t>
      </w:r>
      <w:r w:rsidR="005E3390">
        <w:rPr>
          <w:sz w:val="28"/>
          <w:szCs w:val="28"/>
        </w:rPr>
        <w:t xml:space="preserve">I </w:t>
      </w:r>
      <w:r>
        <w:rPr>
          <w:sz w:val="28"/>
          <w:szCs w:val="28"/>
        </w:rPr>
        <w:t xml:space="preserve">will always remember </w:t>
      </w:r>
      <w:r w:rsidR="005E3390">
        <w:rPr>
          <w:sz w:val="28"/>
          <w:szCs w:val="28"/>
        </w:rPr>
        <w:t xml:space="preserve">the </w:t>
      </w:r>
      <w:r>
        <w:rPr>
          <w:sz w:val="28"/>
          <w:szCs w:val="28"/>
        </w:rPr>
        <w:t>comment</w:t>
      </w:r>
      <w:r w:rsidR="005E3390">
        <w:rPr>
          <w:sz w:val="28"/>
          <w:szCs w:val="28"/>
        </w:rPr>
        <w:t xml:space="preserve"> of the one who delivered that shawl</w:t>
      </w:r>
      <w:r>
        <w:rPr>
          <w:sz w:val="28"/>
          <w:szCs w:val="28"/>
        </w:rPr>
        <w:t>: “</w:t>
      </w:r>
      <w:r w:rsidRPr="00A345B1">
        <w:rPr>
          <w:i/>
          <w:iCs/>
          <w:sz w:val="28"/>
          <w:szCs w:val="28"/>
        </w:rPr>
        <w:t xml:space="preserve">How can I </w:t>
      </w:r>
      <w:r w:rsidRPr="00A345B1">
        <w:rPr>
          <w:i/>
          <w:iCs/>
          <w:sz w:val="28"/>
          <w:szCs w:val="28"/>
        </w:rPr>
        <w:lastRenderedPageBreak/>
        <w:t>love someone so much with whom I disagree on practically everything!</w:t>
      </w:r>
      <w:r>
        <w:rPr>
          <w:sz w:val="28"/>
          <w:szCs w:val="28"/>
        </w:rPr>
        <w:t>” Are you listening?</w:t>
      </w:r>
    </w:p>
    <w:p w14:paraId="7D4F7143" w14:textId="77777777" w:rsidR="004B1A73" w:rsidRDefault="004B1A73" w:rsidP="004B1A73">
      <w:pPr>
        <w:pStyle w:val="NoSpacing"/>
        <w:rPr>
          <w:sz w:val="28"/>
          <w:szCs w:val="28"/>
        </w:rPr>
      </w:pPr>
    </w:p>
    <w:p w14:paraId="6BB92254" w14:textId="77777777" w:rsidR="005E3390" w:rsidRDefault="005E3390" w:rsidP="004B1A73">
      <w:pPr>
        <w:pStyle w:val="NoSpacing"/>
        <w:rPr>
          <w:sz w:val="28"/>
          <w:szCs w:val="28"/>
        </w:rPr>
      </w:pPr>
      <w:r>
        <w:rPr>
          <w:sz w:val="28"/>
          <w:szCs w:val="28"/>
        </w:rPr>
        <w:tab/>
      </w:r>
      <w:r w:rsidRPr="005E3390">
        <w:rPr>
          <w:i/>
          <w:iCs/>
          <w:sz w:val="28"/>
          <w:szCs w:val="28"/>
        </w:rPr>
        <w:t>Listen to me, you that pursue righteousness</w:t>
      </w:r>
      <w:r>
        <w:rPr>
          <w:sz w:val="28"/>
          <w:szCs w:val="28"/>
        </w:rPr>
        <w:t xml:space="preserve">, says the Lord. </w:t>
      </w:r>
      <w:r w:rsidRPr="005E3390">
        <w:rPr>
          <w:i/>
          <w:iCs/>
          <w:sz w:val="28"/>
          <w:szCs w:val="28"/>
        </w:rPr>
        <w:t xml:space="preserve">Listen to me, you </w:t>
      </w:r>
      <w:r w:rsidR="00621DEF">
        <w:rPr>
          <w:i/>
          <w:iCs/>
          <w:sz w:val="28"/>
          <w:szCs w:val="28"/>
        </w:rPr>
        <w:t xml:space="preserve">who </w:t>
      </w:r>
      <w:r w:rsidRPr="005E3390">
        <w:rPr>
          <w:i/>
          <w:iCs/>
          <w:sz w:val="28"/>
          <w:szCs w:val="28"/>
        </w:rPr>
        <w:t>have my teaching in your hearts</w:t>
      </w:r>
      <w:r>
        <w:rPr>
          <w:sz w:val="28"/>
          <w:szCs w:val="28"/>
        </w:rPr>
        <w:t>. Listen to me and learn – learn to love and to live</w:t>
      </w:r>
      <w:r w:rsidR="00621DEF">
        <w:rPr>
          <w:sz w:val="28"/>
          <w:szCs w:val="28"/>
        </w:rPr>
        <w:t>, for my deliverance will be forever and my salvation to all generations</w:t>
      </w:r>
      <w:r>
        <w:rPr>
          <w:sz w:val="28"/>
          <w:szCs w:val="28"/>
        </w:rPr>
        <w:t>! Are you listening? Amen</w:t>
      </w:r>
    </w:p>
    <w:p w14:paraId="3866EE9F" w14:textId="77777777" w:rsidR="004A7761" w:rsidRPr="004B1A73" w:rsidRDefault="004A7761" w:rsidP="004B1A73">
      <w:pPr>
        <w:pStyle w:val="NoSpacing"/>
        <w:rPr>
          <w:sz w:val="28"/>
          <w:szCs w:val="28"/>
        </w:rPr>
      </w:pPr>
      <w:r>
        <w:rPr>
          <w:sz w:val="28"/>
          <w:szCs w:val="28"/>
        </w:rPr>
        <w:tab/>
      </w:r>
    </w:p>
    <w:sectPr w:rsidR="004A7761" w:rsidRPr="004B1A7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BE7D2" w14:textId="77777777" w:rsidR="009E33D1" w:rsidRDefault="009E33D1" w:rsidP="004B1A73">
      <w:r>
        <w:separator/>
      </w:r>
    </w:p>
  </w:endnote>
  <w:endnote w:type="continuationSeparator" w:id="0">
    <w:p w14:paraId="4148F4FE" w14:textId="77777777" w:rsidR="009E33D1" w:rsidRDefault="009E33D1" w:rsidP="004B1A73">
      <w:r>
        <w:continuationSeparator/>
      </w:r>
    </w:p>
  </w:endnote>
  <w:endnote w:id="1">
    <w:p w14:paraId="163A5823" w14:textId="77777777" w:rsidR="00D37EAE" w:rsidRPr="009D1E84" w:rsidRDefault="00D37EAE" w:rsidP="009D1E84">
      <w:pPr>
        <w:suppressAutoHyphens/>
        <w:jc w:val="both"/>
        <w:rPr>
          <w:rFonts w:asciiTheme="minorHAnsi" w:hAnsiTheme="minorHAnsi" w:cstheme="minorHAnsi"/>
          <w:spacing w:val="-3"/>
          <w:sz w:val="20"/>
        </w:rPr>
      </w:pPr>
      <w:r w:rsidRPr="00D37EAE">
        <w:rPr>
          <w:rStyle w:val="EndnoteReference"/>
          <w:rFonts w:asciiTheme="minorHAnsi" w:hAnsiTheme="minorHAnsi" w:cstheme="minorHAnsi"/>
          <w:sz w:val="20"/>
        </w:rPr>
        <w:endnoteRef/>
      </w:r>
      <w:r w:rsidRPr="00D37EAE">
        <w:rPr>
          <w:rFonts w:asciiTheme="minorHAnsi" w:hAnsiTheme="minorHAnsi" w:cstheme="minorHAnsi"/>
          <w:sz w:val="20"/>
        </w:rPr>
        <w:t xml:space="preserve"> </w:t>
      </w:r>
      <w:r w:rsidRPr="00D37EAE">
        <w:rPr>
          <w:rFonts w:asciiTheme="minorHAnsi" w:hAnsiTheme="minorHAnsi" w:cstheme="minorHAnsi"/>
          <w:spacing w:val="-3"/>
          <w:sz w:val="20"/>
        </w:rPr>
        <w:t xml:space="preserve">Garrison Keillor, </w:t>
      </w:r>
      <w:r w:rsidRPr="00D37EAE">
        <w:rPr>
          <w:rFonts w:asciiTheme="minorHAnsi" w:hAnsiTheme="minorHAnsi" w:cstheme="minorHAnsi"/>
          <w:spacing w:val="-3"/>
          <w:sz w:val="20"/>
          <w:u w:val="single"/>
        </w:rPr>
        <w:t>Wobegon Boy</w:t>
      </w:r>
      <w:r w:rsidRPr="00D37EAE">
        <w:rPr>
          <w:rFonts w:asciiTheme="minorHAnsi" w:hAnsiTheme="minorHAnsi" w:cstheme="minorHAnsi"/>
          <w:spacing w:val="-3"/>
          <w:sz w:val="20"/>
        </w:rPr>
        <w:t>, p.226</w:t>
      </w:r>
    </w:p>
  </w:endnote>
  <w:endnote w:id="2">
    <w:p w14:paraId="5753E4CB" w14:textId="77777777" w:rsidR="009D1E84" w:rsidRPr="009D1E84" w:rsidRDefault="009D1E84">
      <w:pPr>
        <w:pStyle w:val="EndnoteText"/>
        <w:rPr>
          <w:rFonts w:asciiTheme="minorHAnsi" w:hAnsiTheme="minorHAnsi" w:cstheme="minorHAnsi"/>
        </w:rPr>
      </w:pPr>
      <w:r w:rsidRPr="009D1E84">
        <w:rPr>
          <w:rStyle w:val="EndnoteReference"/>
          <w:rFonts w:asciiTheme="minorHAnsi" w:hAnsiTheme="minorHAnsi" w:cstheme="minorHAnsi"/>
        </w:rPr>
        <w:endnoteRef/>
      </w:r>
      <w:r w:rsidRPr="009D1E84">
        <w:rPr>
          <w:rFonts w:asciiTheme="minorHAnsi" w:hAnsiTheme="minorHAnsi" w:cstheme="minorHAnsi"/>
        </w:rPr>
        <w:t xml:space="preserve"> </w:t>
      </w:r>
      <w:r w:rsidRPr="009D1E84">
        <w:rPr>
          <w:rFonts w:asciiTheme="minorHAnsi" w:hAnsiTheme="minorHAnsi" w:cstheme="minorHAnsi"/>
          <w:i/>
          <w:iCs/>
        </w:rPr>
        <w:t>Our Daily Bread</w:t>
      </w:r>
      <w:r>
        <w:rPr>
          <w:rFonts w:asciiTheme="minorHAnsi" w:hAnsiTheme="minorHAnsi" w:cstheme="minorHAnsi"/>
        </w:rPr>
        <w:t>, March 2007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103154"/>
      <w:docPartObj>
        <w:docPartGallery w:val="Page Numbers (Bottom of Page)"/>
        <w:docPartUnique/>
      </w:docPartObj>
    </w:sdtPr>
    <w:sdtEndPr>
      <w:rPr>
        <w:noProof/>
      </w:rPr>
    </w:sdtEndPr>
    <w:sdtContent>
      <w:p w14:paraId="5D89A701" w14:textId="77777777" w:rsidR="004B1A73" w:rsidRDefault="004B1A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D8BE9D" w14:textId="77777777" w:rsidR="004B1A73" w:rsidRDefault="004B1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E804B" w14:textId="77777777" w:rsidR="009E33D1" w:rsidRDefault="009E33D1" w:rsidP="004B1A73">
      <w:r>
        <w:separator/>
      </w:r>
    </w:p>
  </w:footnote>
  <w:footnote w:type="continuationSeparator" w:id="0">
    <w:p w14:paraId="7F05DA7D" w14:textId="77777777" w:rsidR="009E33D1" w:rsidRDefault="009E33D1" w:rsidP="004B1A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A73"/>
    <w:rsid w:val="00000386"/>
    <w:rsid w:val="002121D3"/>
    <w:rsid w:val="002B0EB8"/>
    <w:rsid w:val="002B7571"/>
    <w:rsid w:val="002C055F"/>
    <w:rsid w:val="002C2ABC"/>
    <w:rsid w:val="003B45E1"/>
    <w:rsid w:val="004259BE"/>
    <w:rsid w:val="004A7761"/>
    <w:rsid w:val="004B1A73"/>
    <w:rsid w:val="004C7010"/>
    <w:rsid w:val="004F1D13"/>
    <w:rsid w:val="00544994"/>
    <w:rsid w:val="00554C12"/>
    <w:rsid w:val="005E3390"/>
    <w:rsid w:val="006005A1"/>
    <w:rsid w:val="00621DEF"/>
    <w:rsid w:val="00646954"/>
    <w:rsid w:val="00652BDC"/>
    <w:rsid w:val="00666CF6"/>
    <w:rsid w:val="00694D64"/>
    <w:rsid w:val="00754C90"/>
    <w:rsid w:val="007750FF"/>
    <w:rsid w:val="0085722B"/>
    <w:rsid w:val="008B095A"/>
    <w:rsid w:val="009B09F1"/>
    <w:rsid w:val="009D1E84"/>
    <w:rsid w:val="009E33D1"/>
    <w:rsid w:val="009F4CBA"/>
    <w:rsid w:val="00A345B1"/>
    <w:rsid w:val="00A64EB9"/>
    <w:rsid w:val="00AF6B60"/>
    <w:rsid w:val="00B1618E"/>
    <w:rsid w:val="00B32C71"/>
    <w:rsid w:val="00B66D54"/>
    <w:rsid w:val="00BD383F"/>
    <w:rsid w:val="00C243FF"/>
    <w:rsid w:val="00C32A67"/>
    <w:rsid w:val="00CF04A9"/>
    <w:rsid w:val="00D37EAE"/>
    <w:rsid w:val="00D72FE9"/>
    <w:rsid w:val="00E85B36"/>
    <w:rsid w:val="00E9354E"/>
    <w:rsid w:val="00EC6207"/>
    <w:rsid w:val="00EE2445"/>
    <w:rsid w:val="00F45A4A"/>
    <w:rsid w:val="00F627E1"/>
    <w:rsid w:val="00F80F83"/>
    <w:rsid w:val="00FE0B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387F4"/>
  <w15:chartTrackingRefBased/>
  <w15:docId w15:val="{DB1D6B51-4E95-4DB5-B94E-9992F778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CF6"/>
    <w:pPr>
      <w:widowControl w:val="0"/>
      <w:spacing w:after="0" w:line="240" w:lineRule="auto"/>
    </w:pPr>
    <w:rPr>
      <w:rFonts w:ascii="Courier New" w:eastAsia="Times New Roman" w:hAnsi="Courier New" w:cs="Times New Roman"/>
      <w:snapToGrid w:val="0"/>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1A73"/>
    <w:pPr>
      <w:spacing w:after="0" w:line="240" w:lineRule="auto"/>
    </w:pPr>
  </w:style>
  <w:style w:type="paragraph" w:styleId="Header">
    <w:name w:val="header"/>
    <w:basedOn w:val="Normal"/>
    <w:link w:val="HeaderChar"/>
    <w:uiPriority w:val="99"/>
    <w:unhideWhenUsed/>
    <w:rsid w:val="004B1A73"/>
    <w:pPr>
      <w:widowControl/>
      <w:tabs>
        <w:tab w:val="center" w:pos="4680"/>
        <w:tab w:val="right" w:pos="9360"/>
      </w:tabs>
    </w:pPr>
    <w:rPr>
      <w:rFonts w:asciiTheme="minorHAnsi" w:eastAsiaTheme="minorHAnsi" w:hAnsiTheme="minorHAnsi" w:cstheme="minorBidi"/>
      <w:snapToGrid/>
      <w:kern w:val="2"/>
      <w:sz w:val="22"/>
      <w:szCs w:val="22"/>
      <w14:ligatures w14:val="standardContextual"/>
    </w:rPr>
  </w:style>
  <w:style w:type="character" w:customStyle="1" w:styleId="HeaderChar">
    <w:name w:val="Header Char"/>
    <w:basedOn w:val="DefaultParagraphFont"/>
    <w:link w:val="Header"/>
    <w:uiPriority w:val="99"/>
    <w:rsid w:val="004B1A73"/>
  </w:style>
  <w:style w:type="paragraph" w:styleId="Footer">
    <w:name w:val="footer"/>
    <w:basedOn w:val="Normal"/>
    <w:link w:val="FooterChar"/>
    <w:uiPriority w:val="99"/>
    <w:unhideWhenUsed/>
    <w:rsid w:val="004B1A73"/>
    <w:pPr>
      <w:widowControl/>
      <w:tabs>
        <w:tab w:val="center" w:pos="4680"/>
        <w:tab w:val="right" w:pos="9360"/>
      </w:tabs>
    </w:pPr>
    <w:rPr>
      <w:rFonts w:asciiTheme="minorHAnsi" w:eastAsiaTheme="minorHAnsi" w:hAnsiTheme="minorHAnsi" w:cstheme="minorBidi"/>
      <w:snapToGrid/>
      <w:kern w:val="2"/>
      <w:sz w:val="22"/>
      <w:szCs w:val="22"/>
      <w14:ligatures w14:val="standardContextual"/>
    </w:rPr>
  </w:style>
  <w:style w:type="character" w:customStyle="1" w:styleId="FooterChar">
    <w:name w:val="Footer Char"/>
    <w:basedOn w:val="DefaultParagraphFont"/>
    <w:link w:val="Footer"/>
    <w:uiPriority w:val="99"/>
    <w:rsid w:val="004B1A73"/>
  </w:style>
  <w:style w:type="paragraph" w:styleId="EndnoteText">
    <w:name w:val="endnote text"/>
    <w:basedOn w:val="Normal"/>
    <w:link w:val="EndnoteTextChar"/>
    <w:uiPriority w:val="99"/>
    <w:semiHidden/>
    <w:unhideWhenUsed/>
    <w:rsid w:val="00D37EAE"/>
    <w:rPr>
      <w:sz w:val="20"/>
    </w:rPr>
  </w:style>
  <w:style w:type="character" w:customStyle="1" w:styleId="EndnoteTextChar">
    <w:name w:val="Endnote Text Char"/>
    <w:basedOn w:val="DefaultParagraphFont"/>
    <w:link w:val="EndnoteText"/>
    <w:uiPriority w:val="99"/>
    <w:semiHidden/>
    <w:rsid w:val="00D37EAE"/>
    <w:rPr>
      <w:rFonts w:ascii="Courier New" w:eastAsia="Times New Roman" w:hAnsi="Courier New" w:cs="Times New Roman"/>
      <w:snapToGrid w:val="0"/>
      <w:kern w:val="0"/>
      <w:sz w:val="20"/>
      <w:szCs w:val="20"/>
      <w14:ligatures w14:val="none"/>
    </w:rPr>
  </w:style>
  <w:style w:type="character" w:styleId="EndnoteReference">
    <w:name w:val="endnote reference"/>
    <w:basedOn w:val="DefaultParagraphFont"/>
    <w:uiPriority w:val="99"/>
    <w:semiHidden/>
    <w:unhideWhenUsed/>
    <w:rsid w:val="00D37E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C1E14-4FE0-4A08-9D0B-CD9EE8256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1529</Words>
  <Characters>8719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dcterms:created xsi:type="dcterms:W3CDTF">2023-04-24T12:45:00Z</dcterms:created>
  <dcterms:modified xsi:type="dcterms:W3CDTF">2023-04-24T12:45:00Z</dcterms:modified>
</cp:coreProperties>
</file>