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BA61C" w14:textId="77777777" w:rsidR="006005A1" w:rsidRPr="005C51EB" w:rsidRDefault="005C51EB" w:rsidP="00160520">
      <w:pPr>
        <w:pStyle w:val="NoSpacing"/>
        <w:jc w:val="center"/>
        <w:rPr>
          <w:b/>
          <w:bCs/>
          <w:i/>
          <w:iCs/>
          <w:sz w:val="28"/>
          <w:szCs w:val="28"/>
        </w:rPr>
      </w:pPr>
      <w:r w:rsidRPr="005C51EB">
        <w:rPr>
          <w:b/>
          <w:bCs/>
          <w:i/>
          <w:iCs/>
          <w:sz w:val="28"/>
          <w:szCs w:val="28"/>
        </w:rPr>
        <w:t>LAZARUS</w:t>
      </w:r>
    </w:p>
    <w:p w14:paraId="76A073C9" w14:textId="77777777" w:rsidR="005C51EB" w:rsidRDefault="005C51EB" w:rsidP="00160520">
      <w:pPr>
        <w:pStyle w:val="NoSpacing"/>
        <w:jc w:val="center"/>
        <w:rPr>
          <w:sz w:val="28"/>
          <w:szCs w:val="28"/>
        </w:rPr>
      </w:pPr>
      <w:r>
        <w:rPr>
          <w:sz w:val="28"/>
          <w:szCs w:val="28"/>
        </w:rPr>
        <w:t>John C. Peterson</w:t>
      </w:r>
    </w:p>
    <w:p w14:paraId="0486CA47" w14:textId="77777777" w:rsidR="005C51EB" w:rsidRDefault="005C51EB" w:rsidP="00160520">
      <w:pPr>
        <w:pStyle w:val="NoSpacing"/>
        <w:jc w:val="center"/>
        <w:rPr>
          <w:sz w:val="28"/>
          <w:szCs w:val="28"/>
        </w:rPr>
      </w:pPr>
      <w:r>
        <w:rPr>
          <w:sz w:val="28"/>
          <w:szCs w:val="28"/>
        </w:rPr>
        <w:t>Covenant Presbyterian Church, Staunton, VA</w:t>
      </w:r>
    </w:p>
    <w:p w14:paraId="420ABAC4" w14:textId="77777777" w:rsidR="005C51EB" w:rsidRDefault="005C51EB" w:rsidP="00160520">
      <w:pPr>
        <w:pStyle w:val="NoSpacing"/>
        <w:jc w:val="center"/>
        <w:rPr>
          <w:sz w:val="28"/>
          <w:szCs w:val="28"/>
        </w:rPr>
      </w:pPr>
      <w:r>
        <w:rPr>
          <w:sz w:val="28"/>
          <w:szCs w:val="28"/>
        </w:rPr>
        <w:t>March 26, 2023</w:t>
      </w:r>
    </w:p>
    <w:p w14:paraId="30ABDB27" w14:textId="77777777" w:rsidR="005C51EB" w:rsidRDefault="005C51EB" w:rsidP="00160520">
      <w:pPr>
        <w:pStyle w:val="NoSpacing"/>
        <w:jc w:val="center"/>
        <w:rPr>
          <w:sz w:val="28"/>
          <w:szCs w:val="28"/>
        </w:rPr>
      </w:pPr>
      <w:r>
        <w:rPr>
          <w:sz w:val="28"/>
          <w:szCs w:val="28"/>
        </w:rPr>
        <w:t>Text: John 11:1-53</w:t>
      </w:r>
    </w:p>
    <w:p w14:paraId="4C033ADD" w14:textId="77777777" w:rsidR="005C51EB" w:rsidRDefault="005C51EB" w:rsidP="00160520">
      <w:pPr>
        <w:pStyle w:val="NoSpacing"/>
        <w:rPr>
          <w:sz w:val="28"/>
          <w:szCs w:val="28"/>
        </w:rPr>
      </w:pPr>
    </w:p>
    <w:p w14:paraId="32F60601" w14:textId="77777777" w:rsidR="00D15A70" w:rsidRDefault="00DF3786" w:rsidP="00160520">
      <w:pPr>
        <w:pStyle w:val="NoSpacing"/>
        <w:rPr>
          <w:sz w:val="28"/>
          <w:szCs w:val="28"/>
        </w:rPr>
      </w:pPr>
      <w:r>
        <w:rPr>
          <w:sz w:val="28"/>
          <w:szCs w:val="28"/>
        </w:rPr>
        <w:tab/>
      </w:r>
      <w:r w:rsidR="003F73E5">
        <w:rPr>
          <w:sz w:val="28"/>
          <w:szCs w:val="28"/>
        </w:rPr>
        <w:t>Was</w:t>
      </w:r>
      <w:r>
        <w:rPr>
          <w:sz w:val="28"/>
          <w:szCs w:val="28"/>
        </w:rPr>
        <w:t xml:space="preserve"> Lazarus </w:t>
      </w:r>
      <w:r w:rsidR="003F73E5">
        <w:rPr>
          <w:sz w:val="28"/>
          <w:szCs w:val="28"/>
        </w:rPr>
        <w:t>the first</w:t>
      </w:r>
      <w:r>
        <w:rPr>
          <w:sz w:val="28"/>
          <w:szCs w:val="28"/>
        </w:rPr>
        <w:t xml:space="preserve"> zombie</w:t>
      </w:r>
      <w:r w:rsidR="00D15A70">
        <w:rPr>
          <w:sz w:val="28"/>
          <w:szCs w:val="28"/>
        </w:rPr>
        <w:t xml:space="preserve"> – you know, one of the walking dead that </w:t>
      </w:r>
      <w:proofErr w:type="gramStart"/>
      <w:r w:rsidR="00D15A70">
        <w:rPr>
          <w:sz w:val="28"/>
          <w:szCs w:val="28"/>
        </w:rPr>
        <w:t>stagger</w:t>
      </w:r>
      <w:proofErr w:type="gramEnd"/>
      <w:r w:rsidR="00D15A70">
        <w:rPr>
          <w:sz w:val="28"/>
          <w:szCs w:val="28"/>
        </w:rPr>
        <w:t xml:space="preserve"> across the screen in those horror movies with titles like </w:t>
      </w:r>
      <w:r w:rsidR="00D15A70" w:rsidRPr="00D15A70">
        <w:rPr>
          <w:i/>
          <w:iCs/>
          <w:sz w:val="28"/>
          <w:szCs w:val="28"/>
        </w:rPr>
        <w:t>Let Sleeping Corpses Lie</w:t>
      </w:r>
      <w:r w:rsidR="00D15A70">
        <w:rPr>
          <w:sz w:val="28"/>
          <w:szCs w:val="28"/>
        </w:rPr>
        <w:t xml:space="preserve"> or </w:t>
      </w:r>
      <w:r w:rsidR="00D15A70" w:rsidRPr="00D15A70">
        <w:rPr>
          <w:i/>
          <w:iCs/>
          <w:sz w:val="28"/>
          <w:szCs w:val="28"/>
        </w:rPr>
        <w:t>Day of the Dea</w:t>
      </w:r>
      <w:r w:rsidR="00D15A70">
        <w:rPr>
          <w:i/>
          <w:iCs/>
          <w:sz w:val="28"/>
          <w:szCs w:val="28"/>
        </w:rPr>
        <w:t>d</w:t>
      </w:r>
      <w:r>
        <w:rPr>
          <w:sz w:val="28"/>
          <w:szCs w:val="28"/>
        </w:rPr>
        <w:t xml:space="preserve">? That question may or may not have crossed your mind as we heard John’s account of </w:t>
      </w:r>
      <w:r w:rsidR="007B5634">
        <w:rPr>
          <w:sz w:val="28"/>
          <w:szCs w:val="28"/>
        </w:rPr>
        <w:t>Lazarus</w:t>
      </w:r>
      <w:r w:rsidR="009137D5">
        <w:rPr>
          <w:sz w:val="28"/>
          <w:szCs w:val="28"/>
        </w:rPr>
        <w:t>, still wrapped in burial rags,</w:t>
      </w:r>
      <w:r w:rsidR="007B5634">
        <w:rPr>
          <w:sz w:val="28"/>
          <w:szCs w:val="28"/>
        </w:rPr>
        <w:t xml:space="preserve"> staggering out of </w:t>
      </w:r>
      <w:r w:rsidR="009137D5">
        <w:rPr>
          <w:sz w:val="28"/>
          <w:szCs w:val="28"/>
        </w:rPr>
        <w:t xml:space="preserve">the </w:t>
      </w:r>
      <w:r w:rsidR="007B5634">
        <w:rPr>
          <w:sz w:val="28"/>
          <w:szCs w:val="28"/>
        </w:rPr>
        <w:t xml:space="preserve">tomb </w:t>
      </w:r>
      <w:r w:rsidR="009137D5">
        <w:rPr>
          <w:sz w:val="28"/>
          <w:szCs w:val="28"/>
        </w:rPr>
        <w:t>at Jesus’ command</w:t>
      </w:r>
      <w:r w:rsidR="00EC6310">
        <w:rPr>
          <w:sz w:val="28"/>
          <w:szCs w:val="28"/>
        </w:rPr>
        <w:t>, but the image itself is not far from it</w:t>
      </w:r>
      <w:r w:rsidR="009137D5">
        <w:rPr>
          <w:sz w:val="28"/>
          <w:szCs w:val="28"/>
        </w:rPr>
        <w:t xml:space="preserve">. </w:t>
      </w:r>
      <w:r w:rsidR="00EC6310">
        <w:rPr>
          <w:sz w:val="28"/>
          <w:szCs w:val="28"/>
        </w:rPr>
        <w:t>That scene</w:t>
      </w:r>
      <w:r w:rsidR="009137D5">
        <w:rPr>
          <w:sz w:val="28"/>
          <w:szCs w:val="28"/>
        </w:rPr>
        <w:t xml:space="preserve"> is one of the more chilling </w:t>
      </w:r>
      <w:r w:rsidR="00EC6310">
        <w:rPr>
          <w:sz w:val="28"/>
          <w:szCs w:val="28"/>
        </w:rPr>
        <w:t>moments</w:t>
      </w:r>
      <w:r w:rsidR="009137D5">
        <w:rPr>
          <w:sz w:val="28"/>
          <w:szCs w:val="28"/>
        </w:rPr>
        <w:t xml:space="preserve"> in Scripture – </w:t>
      </w:r>
      <w:r w:rsidR="00D15A70">
        <w:rPr>
          <w:sz w:val="28"/>
          <w:szCs w:val="28"/>
        </w:rPr>
        <w:t xml:space="preserve">friends </w:t>
      </w:r>
      <w:r w:rsidR="00EC6310">
        <w:rPr>
          <w:sz w:val="28"/>
          <w:szCs w:val="28"/>
        </w:rPr>
        <w:t xml:space="preserve">gathered at the tomb </w:t>
      </w:r>
      <w:r w:rsidR="009137D5">
        <w:rPr>
          <w:sz w:val="28"/>
          <w:szCs w:val="28"/>
        </w:rPr>
        <w:t xml:space="preserve">still mourning Lazarus’ death, the stone rolled away, fear of the stench of his decomposing body, </w:t>
      </w:r>
      <w:r w:rsidR="00EC6310">
        <w:rPr>
          <w:sz w:val="28"/>
          <w:szCs w:val="28"/>
        </w:rPr>
        <w:t>then</w:t>
      </w:r>
      <w:r w:rsidR="009137D5">
        <w:rPr>
          <w:sz w:val="28"/>
          <w:szCs w:val="28"/>
        </w:rPr>
        <w:t xml:space="preserve"> Jesus’ cry, “Lazarus, come out!” </w:t>
      </w:r>
      <w:r w:rsidR="00AC37DA">
        <w:rPr>
          <w:sz w:val="28"/>
          <w:szCs w:val="28"/>
        </w:rPr>
        <w:t>And i</w:t>
      </w:r>
      <w:r w:rsidR="00D15A70">
        <w:rPr>
          <w:sz w:val="28"/>
          <w:szCs w:val="28"/>
        </w:rPr>
        <w:t>n that moment, e</w:t>
      </w:r>
      <w:r w:rsidR="009137D5">
        <w:rPr>
          <w:sz w:val="28"/>
          <w:szCs w:val="28"/>
        </w:rPr>
        <w:t xml:space="preserve">very eye </w:t>
      </w:r>
      <w:r w:rsidR="00160520">
        <w:rPr>
          <w:sz w:val="28"/>
          <w:szCs w:val="28"/>
        </w:rPr>
        <w:t>wa</w:t>
      </w:r>
      <w:r w:rsidR="009137D5">
        <w:rPr>
          <w:sz w:val="28"/>
          <w:szCs w:val="28"/>
        </w:rPr>
        <w:t xml:space="preserve">s trained on the mouth of the tomb, wondering what </w:t>
      </w:r>
      <w:r w:rsidR="00EC6310">
        <w:rPr>
          <w:sz w:val="28"/>
          <w:szCs w:val="28"/>
        </w:rPr>
        <w:t>would</w:t>
      </w:r>
      <w:r w:rsidR="009137D5">
        <w:rPr>
          <w:sz w:val="28"/>
          <w:szCs w:val="28"/>
        </w:rPr>
        <w:t xml:space="preserve"> happen next. </w:t>
      </w:r>
      <w:r w:rsidR="00AC37DA">
        <w:rPr>
          <w:sz w:val="28"/>
          <w:szCs w:val="28"/>
        </w:rPr>
        <w:t>No one expected anything to happen</w:t>
      </w:r>
      <w:r w:rsidR="009137D5">
        <w:rPr>
          <w:sz w:val="28"/>
          <w:szCs w:val="28"/>
        </w:rPr>
        <w:t xml:space="preserve"> – dead men don’t come </w:t>
      </w:r>
      <w:r w:rsidR="00EC6310">
        <w:rPr>
          <w:sz w:val="28"/>
          <w:szCs w:val="28"/>
        </w:rPr>
        <w:t xml:space="preserve">walking </w:t>
      </w:r>
      <w:r w:rsidR="009137D5">
        <w:rPr>
          <w:sz w:val="28"/>
          <w:szCs w:val="28"/>
        </w:rPr>
        <w:t>back to life</w:t>
      </w:r>
      <w:r w:rsidR="00D15A70">
        <w:rPr>
          <w:sz w:val="28"/>
          <w:szCs w:val="28"/>
        </w:rPr>
        <w:t>, except in zombie movies</w:t>
      </w:r>
      <w:r w:rsidR="009137D5">
        <w:rPr>
          <w:sz w:val="28"/>
          <w:szCs w:val="28"/>
        </w:rPr>
        <w:t xml:space="preserve"> – and yet, there was still a fearful hope or perhaps more appropriately a hopeful fear that a miracle might take place</w:t>
      </w:r>
      <w:r w:rsidR="00CE0A0F">
        <w:rPr>
          <w:sz w:val="28"/>
          <w:szCs w:val="28"/>
        </w:rPr>
        <w:t xml:space="preserve"> and Lazarus might return from the dead</w:t>
      </w:r>
      <w:r w:rsidR="009137D5">
        <w:rPr>
          <w:sz w:val="28"/>
          <w:szCs w:val="28"/>
        </w:rPr>
        <w:t xml:space="preserve">. But </w:t>
      </w:r>
      <w:r w:rsidR="00AC37DA">
        <w:rPr>
          <w:sz w:val="28"/>
          <w:szCs w:val="28"/>
        </w:rPr>
        <w:t>if he did,</w:t>
      </w:r>
      <w:r w:rsidR="00D15A70">
        <w:rPr>
          <w:sz w:val="28"/>
          <w:szCs w:val="28"/>
        </w:rPr>
        <w:t xml:space="preserve"> </w:t>
      </w:r>
      <w:r w:rsidR="00AC37DA">
        <w:rPr>
          <w:sz w:val="28"/>
          <w:szCs w:val="28"/>
        </w:rPr>
        <w:t>what would that mean</w:t>
      </w:r>
      <w:r w:rsidR="002542BF">
        <w:rPr>
          <w:sz w:val="28"/>
          <w:szCs w:val="28"/>
        </w:rPr>
        <w:t>? W</w:t>
      </w:r>
      <w:r w:rsidR="009137D5">
        <w:rPr>
          <w:sz w:val="28"/>
          <w:szCs w:val="28"/>
        </w:rPr>
        <w:t xml:space="preserve">ould he be more than a zombie – </w:t>
      </w:r>
      <w:r w:rsidR="00EC6310">
        <w:rPr>
          <w:sz w:val="28"/>
          <w:szCs w:val="28"/>
        </w:rPr>
        <w:t xml:space="preserve">more than </w:t>
      </w:r>
      <w:r w:rsidR="009137D5">
        <w:rPr>
          <w:sz w:val="28"/>
          <w:szCs w:val="28"/>
        </w:rPr>
        <w:t>a walking corpse</w:t>
      </w:r>
      <w:r w:rsidR="00CE0A0F">
        <w:rPr>
          <w:sz w:val="28"/>
          <w:szCs w:val="28"/>
        </w:rPr>
        <w:t>?</w:t>
      </w:r>
      <w:r w:rsidR="00507C1D">
        <w:rPr>
          <w:sz w:val="28"/>
          <w:szCs w:val="28"/>
        </w:rPr>
        <w:t xml:space="preserve"> </w:t>
      </w:r>
    </w:p>
    <w:p w14:paraId="23512669" w14:textId="77777777" w:rsidR="00D15A70" w:rsidRDefault="00D15A70" w:rsidP="00160520">
      <w:pPr>
        <w:pStyle w:val="NoSpacing"/>
        <w:rPr>
          <w:sz w:val="28"/>
          <w:szCs w:val="28"/>
        </w:rPr>
      </w:pPr>
    </w:p>
    <w:p w14:paraId="7B3B6002" w14:textId="77777777" w:rsidR="005C51EB" w:rsidRDefault="00507C1D" w:rsidP="00160520">
      <w:pPr>
        <w:pStyle w:val="NoSpacing"/>
        <w:ind w:firstLine="720"/>
        <w:rPr>
          <w:sz w:val="28"/>
          <w:szCs w:val="28"/>
        </w:rPr>
      </w:pPr>
      <w:r>
        <w:rPr>
          <w:sz w:val="28"/>
          <w:szCs w:val="28"/>
        </w:rPr>
        <w:t xml:space="preserve">John goes to great lengths to </w:t>
      </w:r>
      <w:r w:rsidR="00AC37DA">
        <w:rPr>
          <w:sz w:val="28"/>
          <w:szCs w:val="28"/>
        </w:rPr>
        <w:t>tell us</w:t>
      </w:r>
      <w:r>
        <w:rPr>
          <w:sz w:val="28"/>
          <w:szCs w:val="28"/>
        </w:rPr>
        <w:t xml:space="preserve"> that Lazarus is </w:t>
      </w:r>
      <w:r w:rsidR="003F73E5">
        <w:rPr>
          <w:sz w:val="28"/>
          <w:szCs w:val="28"/>
        </w:rPr>
        <w:t xml:space="preserve">in fact </w:t>
      </w:r>
      <w:r>
        <w:rPr>
          <w:sz w:val="28"/>
          <w:szCs w:val="28"/>
        </w:rPr>
        <w:t xml:space="preserve">dead – not mostly dead as was Wesley in </w:t>
      </w:r>
      <w:r w:rsidRPr="00D15A70">
        <w:rPr>
          <w:i/>
          <w:iCs/>
          <w:sz w:val="28"/>
          <w:szCs w:val="28"/>
        </w:rPr>
        <w:t>The Princess Bride</w:t>
      </w:r>
      <w:r>
        <w:rPr>
          <w:sz w:val="28"/>
          <w:szCs w:val="28"/>
        </w:rPr>
        <w:t xml:space="preserve">, but </w:t>
      </w:r>
      <w:r w:rsidR="007B5634">
        <w:rPr>
          <w:sz w:val="28"/>
          <w:szCs w:val="28"/>
        </w:rPr>
        <w:t xml:space="preserve">dead </w:t>
      </w:r>
      <w:proofErr w:type="spellStart"/>
      <w:r w:rsidR="007B5634">
        <w:rPr>
          <w:sz w:val="28"/>
          <w:szCs w:val="28"/>
        </w:rPr>
        <w:t>dead</w:t>
      </w:r>
      <w:proofErr w:type="spellEnd"/>
      <w:r w:rsidR="007B5634">
        <w:rPr>
          <w:sz w:val="28"/>
          <w:szCs w:val="28"/>
        </w:rPr>
        <w:t xml:space="preserve">, four-days dead and buried. In that day there was a myth that the spirit of the dead hovered over the body for three days; by emphasizing that it was four days since Lazarus had been buried, John confirms that his spirit is long gone. </w:t>
      </w:r>
      <w:r w:rsidR="009137D5">
        <w:rPr>
          <w:sz w:val="28"/>
          <w:szCs w:val="28"/>
        </w:rPr>
        <w:t>This is not a resuscitation of one whose heart has stoppe</w:t>
      </w:r>
      <w:r w:rsidR="00D15A70">
        <w:rPr>
          <w:sz w:val="28"/>
          <w:szCs w:val="28"/>
        </w:rPr>
        <w:t>d</w:t>
      </w:r>
      <w:r w:rsidR="009137D5">
        <w:rPr>
          <w:sz w:val="28"/>
          <w:szCs w:val="28"/>
        </w:rPr>
        <w:t xml:space="preserve">; </w:t>
      </w:r>
      <w:r w:rsidR="00160520">
        <w:rPr>
          <w:sz w:val="28"/>
          <w:szCs w:val="28"/>
        </w:rPr>
        <w:t>this is not a revival of one who is at death’s door. Th</w:t>
      </w:r>
      <w:r w:rsidR="009137D5">
        <w:rPr>
          <w:sz w:val="28"/>
          <w:szCs w:val="28"/>
        </w:rPr>
        <w:t>is is the raising of a man</w:t>
      </w:r>
      <w:r w:rsidR="00160520">
        <w:rPr>
          <w:sz w:val="28"/>
          <w:szCs w:val="28"/>
        </w:rPr>
        <w:t xml:space="preserve"> who has walked through </w:t>
      </w:r>
      <w:r w:rsidR="00AC37DA">
        <w:rPr>
          <w:sz w:val="28"/>
          <w:szCs w:val="28"/>
        </w:rPr>
        <w:t>death’s</w:t>
      </w:r>
      <w:r w:rsidR="00160520">
        <w:rPr>
          <w:sz w:val="28"/>
          <w:szCs w:val="28"/>
        </w:rPr>
        <w:t xml:space="preserve"> door and is</w:t>
      </w:r>
      <w:r w:rsidR="00AC37DA">
        <w:rPr>
          <w:sz w:val="28"/>
          <w:szCs w:val="28"/>
        </w:rPr>
        <w:t xml:space="preserve"> long</w:t>
      </w:r>
      <w:r w:rsidR="00160520">
        <w:rPr>
          <w:sz w:val="28"/>
          <w:szCs w:val="28"/>
        </w:rPr>
        <w:t xml:space="preserve"> gone, a man who was</w:t>
      </w:r>
      <w:r w:rsidR="009137D5">
        <w:rPr>
          <w:sz w:val="28"/>
          <w:szCs w:val="28"/>
        </w:rPr>
        <w:t xml:space="preserve"> Jesus’ dear friend, </w:t>
      </w:r>
      <w:r w:rsidR="00D15A70">
        <w:rPr>
          <w:sz w:val="28"/>
          <w:szCs w:val="28"/>
        </w:rPr>
        <w:t>a man over whom Jesus wept.</w:t>
      </w:r>
    </w:p>
    <w:p w14:paraId="2FDF3313" w14:textId="77777777" w:rsidR="00D15A70" w:rsidRPr="00160520" w:rsidRDefault="00D15A70" w:rsidP="00160520">
      <w:pPr>
        <w:pStyle w:val="NoSpacing"/>
        <w:ind w:firstLine="720"/>
        <w:rPr>
          <w:rFonts w:cstheme="minorHAnsi"/>
          <w:sz w:val="28"/>
          <w:szCs w:val="28"/>
        </w:rPr>
      </w:pPr>
    </w:p>
    <w:p w14:paraId="20B72D9B" w14:textId="77777777" w:rsidR="00160520" w:rsidRPr="00160520" w:rsidRDefault="00160520" w:rsidP="00160520">
      <w:pPr>
        <w:spacing w:after="0" w:line="240" w:lineRule="auto"/>
        <w:rPr>
          <w:rFonts w:cstheme="minorHAnsi"/>
          <w:sz w:val="28"/>
          <w:szCs w:val="28"/>
        </w:rPr>
      </w:pPr>
      <w:r w:rsidRPr="00160520">
        <w:rPr>
          <w:rFonts w:cstheme="minorHAnsi"/>
          <w:sz w:val="28"/>
          <w:szCs w:val="28"/>
        </w:rPr>
        <w:tab/>
      </w:r>
      <w:r w:rsidR="003F73E5">
        <w:rPr>
          <w:rFonts w:cstheme="minorHAnsi"/>
          <w:sz w:val="28"/>
          <w:szCs w:val="28"/>
        </w:rPr>
        <w:t xml:space="preserve">John 11:35 is the shortest verse in the Bible – </w:t>
      </w:r>
      <w:r w:rsidR="003F73E5" w:rsidRPr="003F73E5">
        <w:rPr>
          <w:rFonts w:cstheme="minorHAnsi"/>
          <w:i/>
          <w:iCs/>
          <w:sz w:val="28"/>
          <w:szCs w:val="28"/>
        </w:rPr>
        <w:t>Jesus wept</w:t>
      </w:r>
      <w:r w:rsidR="003F73E5">
        <w:rPr>
          <w:rFonts w:cstheme="minorHAnsi"/>
          <w:sz w:val="28"/>
          <w:szCs w:val="28"/>
        </w:rPr>
        <w:t xml:space="preserve">. </w:t>
      </w:r>
      <w:r w:rsidRPr="00160520">
        <w:rPr>
          <w:rFonts w:cstheme="minorHAnsi"/>
          <w:sz w:val="28"/>
          <w:szCs w:val="28"/>
        </w:rPr>
        <w:t>With his dear friends Mary and Martha mourning the death of their brother and other close friends and neighbors shedding tears, Jesus began to weep</w:t>
      </w:r>
      <w:r w:rsidR="002542BF">
        <w:rPr>
          <w:rFonts w:cstheme="minorHAnsi"/>
          <w:sz w:val="28"/>
          <w:szCs w:val="28"/>
        </w:rPr>
        <w:t xml:space="preserve"> with them</w:t>
      </w:r>
      <w:r w:rsidRPr="00160520">
        <w:rPr>
          <w:rFonts w:cstheme="minorHAnsi"/>
          <w:sz w:val="28"/>
          <w:szCs w:val="28"/>
        </w:rPr>
        <w:t>. If there was any question about the full humanity of Jesus, it was answered there among his friends with those tears</w:t>
      </w:r>
      <w:r w:rsidR="002542BF">
        <w:rPr>
          <w:rFonts w:cstheme="minorHAnsi"/>
          <w:sz w:val="28"/>
          <w:szCs w:val="28"/>
        </w:rPr>
        <w:t>.</w:t>
      </w:r>
      <w:r w:rsidRPr="00160520">
        <w:rPr>
          <w:rFonts w:cstheme="minorHAnsi"/>
          <w:sz w:val="28"/>
          <w:szCs w:val="28"/>
        </w:rPr>
        <w:t xml:space="preserve"> In Jesus, God feels our pain, experiences our grief, and knows our sorrows intimately as one of us. As Fred Craddock eloquently notes:</w:t>
      </w:r>
    </w:p>
    <w:p w14:paraId="2E5D54A6" w14:textId="77777777" w:rsidR="00160520" w:rsidRPr="00160520" w:rsidRDefault="00160520" w:rsidP="00160520">
      <w:pPr>
        <w:spacing w:after="0" w:line="240" w:lineRule="auto"/>
        <w:rPr>
          <w:rFonts w:cstheme="minorHAnsi"/>
          <w:i/>
          <w:sz w:val="28"/>
          <w:szCs w:val="28"/>
        </w:rPr>
      </w:pPr>
      <w:r w:rsidRPr="00160520">
        <w:rPr>
          <w:rFonts w:cstheme="minorHAnsi"/>
          <w:i/>
          <w:sz w:val="28"/>
          <w:szCs w:val="28"/>
        </w:rPr>
        <w:lastRenderedPageBreak/>
        <w:tab/>
        <w:t xml:space="preserve">“Jesus wept” is as strong a commentary on “and the Word became flesh:” </w:t>
      </w:r>
      <w:r w:rsidRPr="00160520">
        <w:rPr>
          <w:rFonts w:cstheme="minorHAnsi"/>
          <w:i/>
          <w:sz w:val="28"/>
          <w:szCs w:val="28"/>
        </w:rPr>
        <w:tab/>
        <w:t>as can be found</w:t>
      </w:r>
      <w:proofErr w:type="gramStart"/>
      <w:r w:rsidRPr="00160520">
        <w:rPr>
          <w:rFonts w:cstheme="minorHAnsi"/>
          <w:i/>
          <w:sz w:val="28"/>
          <w:szCs w:val="28"/>
        </w:rPr>
        <w:t>….Is</w:t>
      </w:r>
      <w:proofErr w:type="gramEnd"/>
      <w:r w:rsidRPr="00160520">
        <w:rPr>
          <w:rFonts w:cstheme="minorHAnsi"/>
          <w:i/>
          <w:sz w:val="28"/>
          <w:szCs w:val="28"/>
        </w:rPr>
        <w:t xml:space="preserve"> there any place where this text does not fit? Spray paint </w:t>
      </w:r>
      <w:r w:rsidRPr="00160520">
        <w:rPr>
          <w:rFonts w:cstheme="minorHAnsi"/>
          <w:i/>
          <w:sz w:val="28"/>
          <w:szCs w:val="28"/>
        </w:rPr>
        <w:tab/>
        <w:t xml:space="preserve">it on the gray walls of the inner city: “Jesus wept.” Scrawl it with a crayon </w:t>
      </w:r>
      <w:r w:rsidRPr="00160520">
        <w:rPr>
          <w:rFonts w:cstheme="minorHAnsi"/>
          <w:i/>
          <w:sz w:val="28"/>
          <w:szCs w:val="28"/>
        </w:rPr>
        <w:tab/>
        <w:t xml:space="preserve">on the hallway of an orphanage: “Jesus wept.” Embroider it on every pillow </w:t>
      </w:r>
      <w:r w:rsidRPr="00160520">
        <w:rPr>
          <w:rFonts w:cstheme="minorHAnsi"/>
          <w:i/>
          <w:sz w:val="28"/>
          <w:szCs w:val="28"/>
        </w:rPr>
        <w:tab/>
        <w:t xml:space="preserve">in the nursing home: “Jesus wept.” Nail it on posts along a refugee road </w:t>
      </w:r>
      <w:r w:rsidRPr="00160520">
        <w:rPr>
          <w:rFonts w:cstheme="minorHAnsi"/>
          <w:i/>
          <w:sz w:val="28"/>
          <w:szCs w:val="28"/>
        </w:rPr>
        <w:tab/>
        <w:t xml:space="preserve">leading out of East Timor: “Jesus wept.” Flash it in blinking neon at the bus </w:t>
      </w:r>
      <w:r w:rsidRPr="00160520">
        <w:rPr>
          <w:rFonts w:cstheme="minorHAnsi"/>
          <w:i/>
          <w:sz w:val="28"/>
          <w:szCs w:val="28"/>
        </w:rPr>
        <w:tab/>
        <w:t xml:space="preserve">station where the homeless are draped over pitiless benches: “Jesus wept.” </w:t>
      </w:r>
      <w:r w:rsidRPr="00160520">
        <w:rPr>
          <w:rFonts w:cstheme="minorHAnsi"/>
          <w:i/>
          <w:sz w:val="28"/>
          <w:szCs w:val="28"/>
        </w:rPr>
        <w:tab/>
        <w:t xml:space="preserve">Carve it over the door of a mountain cabin at which a fifteen-year-old girl </w:t>
      </w:r>
      <w:r w:rsidRPr="00160520">
        <w:rPr>
          <w:rFonts w:cstheme="minorHAnsi"/>
          <w:i/>
          <w:sz w:val="28"/>
          <w:szCs w:val="28"/>
        </w:rPr>
        <w:tab/>
        <w:t xml:space="preserve">stands with a crying child: “Jesus wept.” Skywrite it over every greed raped </w:t>
      </w:r>
      <w:r w:rsidRPr="00160520">
        <w:rPr>
          <w:rFonts w:cstheme="minorHAnsi"/>
          <w:i/>
          <w:sz w:val="28"/>
          <w:szCs w:val="28"/>
        </w:rPr>
        <w:tab/>
        <w:t>landscape: “Jesus wept.”</w:t>
      </w:r>
      <w:r w:rsidRPr="00160520">
        <w:rPr>
          <w:rStyle w:val="EndnoteReference"/>
          <w:rFonts w:cstheme="minorHAnsi"/>
          <w:i/>
          <w:sz w:val="28"/>
          <w:szCs w:val="28"/>
        </w:rPr>
        <w:endnoteReference w:id="1"/>
      </w:r>
      <w:r w:rsidRPr="00160520">
        <w:rPr>
          <w:rFonts w:cstheme="minorHAnsi"/>
          <w:i/>
          <w:sz w:val="28"/>
          <w:szCs w:val="28"/>
        </w:rPr>
        <w:t xml:space="preserve"> </w:t>
      </w:r>
    </w:p>
    <w:p w14:paraId="4D8526C4" w14:textId="77777777" w:rsidR="00160520" w:rsidRPr="00160520" w:rsidRDefault="00160520" w:rsidP="00160520">
      <w:pPr>
        <w:spacing w:after="0" w:line="240" w:lineRule="auto"/>
        <w:rPr>
          <w:rFonts w:cstheme="minorHAnsi"/>
          <w:sz w:val="28"/>
          <w:szCs w:val="28"/>
        </w:rPr>
      </w:pPr>
      <w:r w:rsidRPr="00160520">
        <w:rPr>
          <w:rFonts w:cstheme="minorHAnsi"/>
          <w:sz w:val="28"/>
          <w:szCs w:val="28"/>
        </w:rPr>
        <w:t>Today we might add</w:t>
      </w:r>
      <w:r w:rsidR="00AC37DA">
        <w:rPr>
          <w:rFonts w:cstheme="minorHAnsi"/>
          <w:sz w:val="28"/>
          <w:szCs w:val="28"/>
        </w:rPr>
        <w:t>:</w:t>
      </w:r>
      <w:r w:rsidRPr="00160520">
        <w:rPr>
          <w:rFonts w:cstheme="minorHAnsi"/>
          <w:sz w:val="28"/>
          <w:szCs w:val="28"/>
        </w:rPr>
        <w:t xml:space="preserve"> </w:t>
      </w:r>
      <w:r w:rsidRPr="00AC37DA">
        <w:rPr>
          <w:rFonts w:cstheme="minorHAnsi"/>
          <w:i/>
          <w:iCs/>
          <w:sz w:val="28"/>
          <w:szCs w:val="28"/>
        </w:rPr>
        <w:t xml:space="preserve">Etch it into the concrete of the </w:t>
      </w:r>
      <w:proofErr w:type="gramStart"/>
      <w:r w:rsidRPr="00AC37DA">
        <w:rPr>
          <w:rFonts w:cstheme="minorHAnsi"/>
          <w:i/>
          <w:iCs/>
          <w:sz w:val="28"/>
          <w:szCs w:val="28"/>
        </w:rPr>
        <w:t>bombed out</w:t>
      </w:r>
      <w:proofErr w:type="gramEnd"/>
      <w:r w:rsidRPr="00AC37DA">
        <w:rPr>
          <w:rFonts w:cstheme="minorHAnsi"/>
          <w:i/>
          <w:iCs/>
          <w:sz w:val="28"/>
          <w:szCs w:val="28"/>
        </w:rPr>
        <w:t xml:space="preserve"> high-rise</w:t>
      </w:r>
      <w:r w:rsidR="00AC37DA">
        <w:rPr>
          <w:rFonts w:cstheme="minorHAnsi"/>
          <w:i/>
          <w:iCs/>
          <w:sz w:val="28"/>
          <w:szCs w:val="28"/>
        </w:rPr>
        <w:t xml:space="preserve"> in Kyiv</w:t>
      </w:r>
      <w:r w:rsidRPr="00AC37DA">
        <w:rPr>
          <w:rFonts w:cstheme="minorHAnsi"/>
          <w:i/>
          <w:iCs/>
          <w:sz w:val="28"/>
          <w:szCs w:val="28"/>
        </w:rPr>
        <w:t>: “Jesus wept.” Write it on the pavement upon which George Floyd was killed: “Jesus wept.”</w:t>
      </w:r>
      <w:r>
        <w:rPr>
          <w:rFonts w:cstheme="minorHAnsi"/>
          <w:sz w:val="28"/>
          <w:szCs w:val="28"/>
        </w:rPr>
        <w:t xml:space="preserve"> </w:t>
      </w:r>
      <w:r w:rsidRPr="00160520">
        <w:rPr>
          <w:rFonts w:cstheme="minorHAnsi"/>
          <w:sz w:val="28"/>
          <w:szCs w:val="28"/>
        </w:rPr>
        <w:t xml:space="preserve">There is comfort in those two little words that so poignantly connect heaven and earth, the divine and the human, </w:t>
      </w:r>
      <w:proofErr w:type="gramStart"/>
      <w:r w:rsidRPr="00160520">
        <w:rPr>
          <w:rFonts w:cstheme="minorHAnsi"/>
          <w:sz w:val="28"/>
          <w:szCs w:val="28"/>
        </w:rPr>
        <w:t>God</w:t>
      </w:r>
      <w:proofErr w:type="gramEnd"/>
      <w:r w:rsidRPr="00160520">
        <w:rPr>
          <w:rFonts w:cstheme="minorHAnsi"/>
          <w:sz w:val="28"/>
          <w:szCs w:val="28"/>
        </w:rPr>
        <w:t xml:space="preserve"> and us</w:t>
      </w:r>
      <w:r w:rsidR="00AC37DA">
        <w:rPr>
          <w:rFonts w:cstheme="minorHAnsi"/>
          <w:sz w:val="28"/>
          <w:szCs w:val="28"/>
        </w:rPr>
        <w:t>,</w:t>
      </w:r>
      <w:r w:rsidRPr="00160520">
        <w:rPr>
          <w:rFonts w:cstheme="minorHAnsi"/>
          <w:sz w:val="28"/>
          <w:szCs w:val="28"/>
        </w:rPr>
        <w:t xml:space="preserve"> as a universal balm to the pain of the world. </w:t>
      </w:r>
      <w:r w:rsidR="00AC37DA">
        <w:rPr>
          <w:rFonts w:cstheme="minorHAnsi"/>
          <w:sz w:val="28"/>
          <w:szCs w:val="28"/>
        </w:rPr>
        <w:t xml:space="preserve">In the words of the hymn: </w:t>
      </w:r>
      <w:r w:rsidR="00AC37DA" w:rsidRPr="00AC37DA">
        <w:rPr>
          <w:rFonts w:cstheme="minorHAnsi"/>
          <w:i/>
          <w:iCs/>
          <w:sz w:val="28"/>
          <w:szCs w:val="28"/>
        </w:rPr>
        <w:t>Earth has no sorrow that heaven cannot heal.</w:t>
      </w:r>
      <w:r w:rsidR="00AC37DA">
        <w:rPr>
          <w:rFonts w:cstheme="minorHAnsi"/>
          <w:sz w:val="28"/>
          <w:szCs w:val="28"/>
        </w:rPr>
        <w:t xml:space="preserve"> </w:t>
      </w:r>
      <w:r w:rsidRPr="00160520">
        <w:rPr>
          <w:rFonts w:cstheme="minorHAnsi"/>
          <w:sz w:val="28"/>
          <w:szCs w:val="28"/>
        </w:rPr>
        <w:t xml:space="preserve">In </w:t>
      </w:r>
      <w:r w:rsidR="00AC37DA">
        <w:rPr>
          <w:rFonts w:cstheme="minorHAnsi"/>
          <w:sz w:val="28"/>
          <w:szCs w:val="28"/>
        </w:rPr>
        <w:t xml:space="preserve">those </w:t>
      </w:r>
      <w:r w:rsidR="003F73E5">
        <w:rPr>
          <w:rFonts w:cstheme="minorHAnsi"/>
          <w:sz w:val="28"/>
          <w:szCs w:val="28"/>
        </w:rPr>
        <w:t xml:space="preserve">two </w:t>
      </w:r>
      <w:r w:rsidR="00AC37DA">
        <w:rPr>
          <w:rFonts w:cstheme="minorHAnsi"/>
          <w:sz w:val="28"/>
          <w:szCs w:val="28"/>
        </w:rPr>
        <w:t>words, “</w:t>
      </w:r>
      <w:r w:rsidR="00AC37DA" w:rsidRPr="00AC37DA">
        <w:rPr>
          <w:rFonts w:cstheme="minorHAnsi"/>
          <w:i/>
          <w:iCs/>
          <w:sz w:val="28"/>
          <w:szCs w:val="28"/>
        </w:rPr>
        <w:t>Jesus wept</w:t>
      </w:r>
      <w:r w:rsidR="002739C4">
        <w:rPr>
          <w:rFonts w:cstheme="minorHAnsi"/>
          <w:i/>
          <w:iCs/>
          <w:sz w:val="28"/>
          <w:szCs w:val="28"/>
        </w:rPr>
        <w:t>,</w:t>
      </w:r>
      <w:r w:rsidR="00AC37DA">
        <w:rPr>
          <w:rFonts w:cstheme="minorHAnsi"/>
          <w:sz w:val="28"/>
          <w:szCs w:val="28"/>
        </w:rPr>
        <w:t>”</w:t>
      </w:r>
      <w:r w:rsidRPr="00160520">
        <w:rPr>
          <w:rFonts w:cstheme="minorHAnsi"/>
          <w:sz w:val="28"/>
          <w:szCs w:val="28"/>
        </w:rPr>
        <w:t xml:space="preserve"> is the assurance of “God with us”: with us in sorrow, with us in </w:t>
      </w:r>
      <w:r>
        <w:rPr>
          <w:rFonts w:cstheme="minorHAnsi"/>
          <w:sz w:val="28"/>
          <w:szCs w:val="28"/>
        </w:rPr>
        <w:t>tragedy</w:t>
      </w:r>
      <w:r w:rsidRPr="00160520">
        <w:rPr>
          <w:rFonts w:cstheme="minorHAnsi"/>
          <w:sz w:val="28"/>
          <w:szCs w:val="28"/>
        </w:rPr>
        <w:t xml:space="preserve">, with us in death. Yet there remains some mystery about this verse and </w:t>
      </w:r>
      <w:r w:rsidR="00AC37DA">
        <w:rPr>
          <w:rFonts w:cstheme="minorHAnsi"/>
          <w:sz w:val="28"/>
          <w:szCs w:val="28"/>
        </w:rPr>
        <w:t>Jesus’</w:t>
      </w:r>
      <w:r w:rsidRPr="00160520">
        <w:rPr>
          <w:rFonts w:cstheme="minorHAnsi"/>
          <w:sz w:val="28"/>
          <w:szCs w:val="28"/>
        </w:rPr>
        <w:t xml:space="preserve"> tears</w:t>
      </w:r>
      <w:r w:rsidR="002542BF">
        <w:rPr>
          <w:rFonts w:cstheme="minorHAnsi"/>
          <w:sz w:val="28"/>
          <w:szCs w:val="28"/>
        </w:rPr>
        <w:t>;</w:t>
      </w:r>
      <w:r w:rsidRPr="00160520">
        <w:rPr>
          <w:rFonts w:cstheme="minorHAnsi"/>
          <w:sz w:val="28"/>
          <w:szCs w:val="28"/>
        </w:rPr>
        <w:t xml:space="preserve"> as Dr. Craddock goes on to write:</w:t>
      </w:r>
    </w:p>
    <w:p w14:paraId="082D0B77" w14:textId="77777777" w:rsidR="00160520" w:rsidRPr="00160520" w:rsidRDefault="00160520" w:rsidP="00160520">
      <w:pPr>
        <w:spacing w:after="0" w:line="240" w:lineRule="auto"/>
        <w:rPr>
          <w:rFonts w:cstheme="minorHAnsi"/>
          <w:i/>
          <w:sz w:val="28"/>
          <w:szCs w:val="28"/>
        </w:rPr>
      </w:pPr>
      <w:r w:rsidRPr="00160520">
        <w:rPr>
          <w:rFonts w:cstheme="minorHAnsi"/>
          <w:sz w:val="28"/>
          <w:szCs w:val="28"/>
        </w:rPr>
        <w:tab/>
      </w:r>
      <w:r w:rsidRPr="00160520">
        <w:rPr>
          <w:rFonts w:cstheme="minorHAnsi"/>
          <w:i/>
          <w:sz w:val="28"/>
          <w:szCs w:val="28"/>
        </w:rPr>
        <w:t xml:space="preserve">There seems </w:t>
      </w:r>
      <w:proofErr w:type="gramStart"/>
      <w:r w:rsidRPr="00160520">
        <w:rPr>
          <w:rFonts w:cstheme="minorHAnsi"/>
          <w:i/>
          <w:sz w:val="28"/>
          <w:szCs w:val="28"/>
        </w:rPr>
        <w:t>no</w:t>
      </w:r>
      <w:proofErr w:type="gramEnd"/>
      <w:r w:rsidRPr="00160520">
        <w:rPr>
          <w:rFonts w:cstheme="minorHAnsi"/>
          <w:i/>
          <w:sz w:val="28"/>
          <w:szCs w:val="28"/>
        </w:rPr>
        <w:t xml:space="preserve"> place where this text does not fit. None, that is, except the </w:t>
      </w:r>
      <w:r w:rsidRPr="00160520">
        <w:rPr>
          <w:rFonts w:cstheme="minorHAnsi"/>
          <w:i/>
          <w:sz w:val="28"/>
          <w:szCs w:val="28"/>
        </w:rPr>
        <w:tab/>
        <w:t>one where it is found: John 11.</w:t>
      </w:r>
      <w:r w:rsidRPr="00160520">
        <w:rPr>
          <w:rStyle w:val="EndnoteReference"/>
          <w:rFonts w:cstheme="minorHAnsi"/>
          <w:i/>
          <w:sz w:val="28"/>
          <w:szCs w:val="28"/>
        </w:rPr>
        <w:endnoteReference w:id="2"/>
      </w:r>
    </w:p>
    <w:p w14:paraId="431D9B0A" w14:textId="77777777" w:rsidR="00160520" w:rsidRDefault="00160520" w:rsidP="00160520">
      <w:pPr>
        <w:spacing w:after="0" w:line="240" w:lineRule="auto"/>
        <w:rPr>
          <w:rFonts w:cstheme="minorHAnsi"/>
          <w:sz w:val="28"/>
          <w:szCs w:val="28"/>
        </w:rPr>
      </w:pPr>
    </w:p>
    <w:p w14:paraId="61D19B0F" w14:textId="77777777" w:rsidR="00160520" w:rsidRPr="00160520" w:rsidRDefault="00160520" w:rsidP="006D2C92">
      <w:pPr>
        <w:spacing w:after="0" w:line="240" w:lineRule="auto"/>
        <w:ind w:firstLine="720"/>
        <w:rPr>
          <w:rFonts w:cstheme="minorHAnsi"/>
          <w:sz w:val="28"/>
          <w:szCs w:val="28"/>
        </w:rPr>
      </w:pPr>
      <w:r w:rsidRPr="00160520">
        <w:rPr>
          <w:rFonts w:cstheme="minorHAnsi"/>
          <w:sz w:val="28"/>
          <w:szCs w:val="28"/>
        </w:rPr>
        <w:t xml:space="preserve">Now why would he say such a thing? The words fit all those contexts as God’s self-identification with the pain of the world. Is it not obvious that they are rooted in Jesus’ grief at the loss of his friend, obvious not only to us but also to those gathered </w:t>
      </w:r>
      <w:r w:rsidR="00EC6310">
        <w:rPr>
          <w:rFonts w:cstheme="minorHAnsi"/>
          <w:sz w:val="28"/>
          <w:szCs w:val="28"/>
        </w:rPr>
        <w:t xml:space="preserve">with </w:t>
      </w:r>
      <w:r w:rsidRPr="00160520">
        <w:rPr>
          <w:rFonts w:cstheme="minorHAnsi"/>
          <w:sz w:val="28"/>
          <w:szCs w:val="28"/>
        </w:rPr>
        <w:t>him who whispered, “</w:t>
      </w:r>
      <w:r w:rsidRPr="003F73E5">
        <w:rPr>
          <w:rFonts w:cstheme="minorHAnsi"/>
          <w:i/>
          <w:iCs/>
          <w:sz w:val="28"/>
          <w:szCs w:val="28"/>
        </w:rPr>
        <w:t>See how he loved him!</w:t>
      </w:r>
      <w:r w:rsidRPr="00160520">
        <w:rPr>
          <w:rFonts w:cstheme="minorHAnsi"/>
          <w:sz w:val="28"/>
          <w:szCs w:val="28"/>
        </w:rPr>
        <w:t>”? Surely the tears shed by Jesus were tears of grief shed for the loss of a dear friend!</w:t>
      </w:r>
      <w:r w:rsidR="006D2C92">
        <w:rPr>
          <w:rFonts w:cstheme="minorHAnsi"/>
          <w:sz w:val="28"/>
          <w:szCs w:val="28"/>
        </w:rPr>
        <w:t xml:space="preserve"> </w:t>
      </w:r>
      <w:r w:rsidRPr="00160520">
        <w:rPr>
          <w:rFonts w:cstheme="minorHAnsi"/>
          <w:sz w:val="28"/>
          <w:szCs w:val="28"/>
        </w:rPr>
        <w:t>John tells us Jesus loved Mary, Martha</w:t>
      </w:r>
      <w:r w:rsidR="003F73E5">
        <w:rPr>
          <w:rFonts w:cstheme="minorHAnsi"/>
          <w:sz w:val="28"/>
          <w:szCs w:val="28"/>
        </w:rPr>
        <w:t>,</w:t>
      </w:r>
      <w:r w:rsidRPr="00160520">
        <w:rPr>
          <w:rFonts w:cstheme="minorHAnsi"/>
          <w:sz w:val="28"/>
          <w:szCs w:val="28"/>
        </w:rPr>
        <w:t xml:space="preserve"> and Lazarus. He says that upon seeing Mary weeping and repeating Martha’s charge, “</w:t>
      </w:r>
      <w:r w:rsidRPr="00EC6310">
        <w:rPr>
          <w:rFonts w:cstheme="minorHAnsi"/>
          <w:i/>
          <w:iCs/>
          <w:sz w:val="28"/>
          <w:szCs w:val="28"/>
        </w:rPr>
        <w:t>Lord, if you had been here, my brother would not have died</w:t>
      </w:r>
      <w:r w:rsidRPr="00160520">
        <w:rPr>
          <w:rFonts w:cstheme="minorHAnsi"/>
          <w:sz w:val="28"/>
          <w:szCs w:val="28"/>
        </w:rPr>
        <w:t xml:space="preserve">,” Jesus was deeply moved and disturbed in spirit. It wasn’t until he saw </w:t>
      </w:r>
      <w:r w:rsidRPr="00EC6310">
        <w:rPr>
          <w:rFonts w:cstheme="minorHAnsi"/>
          <w:i/>
          <w:iCs/>
          <w:sz w:val="28"/>
          <w:szCs w:val="28"/>
        </w:rPr>
        <w:t>them</w:t>
      </w:r>
      <w:r w:rsidRPr="00160520">
        <w:rPr>
          <w:rFonts w:cstheme="minorHAnsi"/>
          <w:sz w:val="28"/>
          <w:szCs w:val="28"/>
        </w:rPr>
        <w:t xml:space="preserve"> weeping that he began to weep. We mourn with those who mourn and weep with those who weep – that is who we are as a family and a family of faith. We feel one another’s pain, and clearly Jesus felt the pain and grief poured out in tears by these sisters and friends for the brother and friend whom they loved. “</w:t>
      </w:r>
      <w:r w:rsidRPr="006D2C92">
        <w:rPr>
          <w:rFonts w:cstheme="minorHAnsi"/>
          <w:i/>
          <w:iCs/>
          <w:sz w:val="28"/>
          <w:szCs w:val="28"/>
        </w:rPr>
        <w:t>See how he loved him!</w:t>
      </w:r>
      <w:r w:rsidRPr="00160520">
        <w:rPr>
          <w:rFonts w:cstheme="minorHAnsi"/>
          <w:sz w:val="28"/>
          <w:szCs w:val="28"/>
        </w:rPr>
        <w:t>” said some in the crowd.</w:t>
      </w:r>
    </w:p>
    <w:p w14:paraId="413672C7" w14:textId="77777777" w:rsidR="00160520" w:rsidRPr="00160520" w:rsidRDefault="00160520" w:rsidP="00160520">
      <w:pPr>
        <w:spacing w:after="0" w:line="240" w:lineRule="auto"/>
        <w:rPr>
          <w:rFonts w:cstheme="minorHAnsi"/>
          <w:sz w:val="28"/>
          <w:szCs w:val="28"/>
        </w:rPr>
      </w:pPr>
    </w:p>
    <w:p w14:paraId="60DE1E73" w14:textId="77777777" w:rsidR="00160520" w:rsidRPr="00160520" w:rsidRDefault="00160520" w:rsidP="00160520">
      <w:pPr>
        <w:spacing w:after="0" w:line="240" w:lineRule="auto"/>
        <w:rPr>
          <w:rFonts w:cstheme="minorHAnsi"/>
          <w:sz w:val="28"/>
          <w:szCs w:val="28"/>
        </w:rPr>
      </w:pPr>
      <w:r w:rsidRPr="00160520">
        <w:rPr>
          <w:rFonts w:cstheme="minorHAnsi"/>
          <w:sz w:val="28"/>
          <w:szCs w:val="28"/>
        </w:rPr>
        <w:tab/>
        <w:t>Yet there were those there who wondered, “</w:t>
      </w:r>
      <w:r w:rsidRPr="006D2C92">
        <w:rPr>
          <w:rFonts w:cstheme="minorHAnsi"/>
          <w:i/>
          <w:iCs/>
          <w:sz w:val="28"/>
          <w:szCs w:val="28"/>
        </w:rPr>
        <w:t>Could not he who opened the eyes of the blind man have kept this man from dying?</w:t>
      </w:r>
      <w:r w:rsidRPr="00160520">
        <w:rPr>
          <w:rFonts w:cstheme="minorHAnsi"/>
          <w:sz w:val="28"/>
          <w:szCs w:val="28"/>
        </w:rPr>
        <w:t xml:space="preserve">” There were those who felt </w:t>
      </w:r>
      <w:r w:rsidRPr="00160520">
        <w:rPr>
          <w:rFonts w:cstheme="minorHAnsi"/>
          <w:sz w:val="28"/>
          <w:szCs w:val="28"/>
        </w:rPr>
        <w:lastRenderedPageBreak/>
        <w:t>as Mary and Martha did, that had Jesus been there</w:t>
      </w:r>
      <w:r w:rsidR="00BB4B9C">
        <w:rPr>
          <w:rFonts w:cstheme="minorHAnsi"/>
          <w:sz w:val="28"/>
          <w:szCs w:val="28"/>
        </w:rPr>
        <w:t xml:space="preserve"> in time</w:t>
      </w:r>
      <w:r w:rsidRPr="00160520">
        <w:rPr>
          <w:rFonts w:cstheme="minorHAnsi"/>
          <w:sz w:val="28"/>
          <w:szCs w:val="28"/>
        </w:rPr>
        <w:t xml:space="preserve">, Lazarus might have been healed. Surely Jesus knew that he could </w:t>
      </w:r>
      <w:r w:rsidR="003F73E5">
        <w:rPr>
          <w:rFonts w:cstheme="minorHAnsi"/>
          <w:sz w:val="28"/>
          <w:szCs w:val="28"/>
        </w:rPr>
        <w:t>heal</w:t>
      </w:r>
      <w:r w:rsidRPr="00160520">
        <w:rPr>
          <w:rFonts w:cstheme="minorHAnsi"/>
          <w:sz w:val="28"/>
          <w:szCs w:val="28"/>
        </w:rPr>
        <w:t xml:space="preserve"> Lazarus, </w:t>
      </w:r>
      <w:r w:rsidR="00BB4B9C">
        <w:rPr>
          <w:rFonts w:cstheme="minorHAnsi"/>
          <w:sz w:val="28"/>
          <w:szCs w:val="28"/>
        </w:rPr>
        <w:t>yet</w:t>
      </w:r>
      <w:r w:rsidRPr="00160520">
        <w:rPr>
          <w:rFonts w:cstheme="minorHAnsi"/>
          <w:sz w:val="28"/>
          <w:szCs w:val="28"/>
        </w:rPr>
        <w:t xml:space="preserve"> when he heard Lazarus was ill, Jesus did not rush to his side. He delayed coming</w:t>
      </w:r>
      <w:r w:rsidR="003F73E5">
        <w:rPr>
          <w:rFonts w:cstheme="minorHAnsi"/>
          <w:sz w:val="28"/>
          <w:szCs w:val="28"/>
        </w:rPr>
        <w:t>;</w:t>
      </w:r>
      <w:r w:rsidRPr="00160520">
        <w:rPr>
          <w:rFonts w:cstheme="minorHAnsi"/>
          <w:sz w:val="28"/>
          <w:szCs w:val="28"/>
        </w:rPr>
        <w:t xml:space="preserve"> </w:t>
      </w:r>
      <w:r w:rsidR="003F73E5">
        <w:rPr>
          <w:rFonts w:cstheme="minorHAnsi"/>
          <w:sz w:val="28"/>
          <w:szCs w:val="28"/>
        </w:rPr>
        <w:t>he</w:t>
      </w:r>
      <w:r w:rsidRPr="00160520">
        <w:rPr>
          <w:rFonts w:cstheme="minorHAnsi"/>
          <w:sz w:val="28"/>
          <w:szCs w:val="28"/>
        </w:rPr>
        <w:t xml:space="preserve"> waited until Lazarus was dead. Could one who had the capacity to heal, but purposely delayed coming, shed tears of grief for his friend now dead? </w:t>
      </w:r>
      <w:r w:rsidR="00BB4B9C">
        <w:rPr>
          <w:rFonts w:cstheme="minorHAnsi"/>
          <w:sz w:val="28"/>
          <w:szCs w:val="28"/>
        </w:rPr>
        <w:t>W</w:t>
      </w:r>
      <w:r w:rsidRPr="00160520">
        <w:rPr>
          <w:rFonts w:cstheme="minorHAnsi"/>
          <w:sz w:val="28"/>
          <w:szCs w:val="28"/>
        </w:rPr>
        <w:t xml:space="preserve">ere these </w:t>
      </w:r>
      <w:r w:rsidR="00BB4B9C">
        <w:rPr>
          <w:rFonts w:cstheme="minorHAnsi"/>
          <w:sz w:val="28"/>
          <w:szCs w:val="28"/>
        </w:rPr>
        <w:t xml:space="preserve">perhaps </w:t>
      </w:r>
      <w:r w:rsidRPr="00160520">
        <w:rPr>
          <w:rFonts w:cstheme="minorHAnsi"/>
          <w:sz w:val="28"/>
          <w:szCs w:val="28"/>
        </w:rPr>
        <w:t xml:space="preserve">tears of regret at not coming sooner, tears for the pain he </w:t>
      </w:r>
      <w:r w:rsidR="00EC6310">
        <w:rPr>
          <w:rFonts w:cstheme="minorHAnsi"/>
          <w:sz w:val="28"/>
          <w:szCs w:val="28"/>
        </w:rPr>
        <w:t>could have prevented had he</w:t>
      </w:r>
      <w:r w:rsidRPr="00160520">
        <w:rPr>
          <w:rFonts w:cstheme="minorHAnsi"/>
          <w:sz w:val="28"/>
          <w:szCs w:val="28"/>
        </w:rPr>
        <w:t xml:space="preserve"> rush</w:t>
      </w:r>
      <w:r w:rsidR="00EC6310">
        <w:rPr>
          <w:rFonts w:cstheme="minorHAnsi"/>
          <w:sz w:val="28"/>
          <w:szCs w:val="28"/>
        </w:rPr>
        <w:t>ed</w:t>
      </w:r>
      <w:r w:rsidRPr="00160520">
        <w:rPr>
          <w:rFonts w:cstheme="minorHAnsi"/>
          <w:sz w:val="28"/>
          <w:szCs w:val="28"/>
        </w:rPr>
        <w:t xml:space="preserve"> to Lazarus’ side? None of Jesus’ words seem to reflect that regret; only </w:t>
      </w:r>
      <w:r w:rsidR="002739C4">
        <w:rPr>
          <w:rFonts w:cstheme="minorHAnsi"/>
          <w:sz w:val="28"/>
          <w:szCs w:val="28"/>
        </w:rPr>
        <w:t>his</w:t>
      </w:r>
      <w:r w:rsidRPr="00160520">
        <w:rPr>
          <w:rFonts w:cstheme="minorHAnsi"/>
          <w:sz w:val="28"/>
          <w:szCs w:val="28"/>
        </w:rPr>
        <w:t xml:space="preserve"> tears and disturbance in spirit even hint at it. When Jesus wept, did he weep in </w:t>
      </w:r>
      <w:r w:rsidR="00BB4B9C">
        <w:rPr>
          <w:rFonts w:cstheme="minorHAnsi"/>
          <w:sz w:val="28"/>
          <w:szCs w:val="28"/>
        </w:rPr>
        <w:t>grief</w:t>
      </w:r>
      <w:r w:rsidRPr="00160520">
        <w:rPr>
          <w:rFonts w:cstheme="minorHAnsi"/>
          <w:sz w:val="28"/>
          <w:szCs w:val="28"/>
        </w:rPr>
        <w:t xml:space="preserve">, or with regret at not coming sooner, or </w:t>
      </w:r>
      <w:r w:rsidR="00BB4B9C">
        <w:rPr>
          <w:rFonts w:cstheme="minorHAnsi"/>
          <w:sz w:val="28"/>
          <w:szCs w:val="28"/>
        </w:rPr>
        <w:t>for some other reason</w:t>
      </w:r>
      <w:r w:rsidRPr="00160520">
        <w:rPr>
          <w:rFonts w:cstheme="minorHAnsi"/>
          <w:sz w:val="28"/>
          <w:szCs w:val="28"/>
        </w:rPr>
        <w:t>?</w:t>
      </w:r>
    </w:p>
    <w:p w14:paraId="4442F9AB" w14:textId="77777777" w:rsidR="00160520" w:rsidRPr="00160520" w:rsidRDefault="00160520" w:rsidP="00160520">
      <w:pPr>
        <w:spacing w:after="0" w:line="240" w:lineRule="auto"/>
        <w:rPr>
          <w:rFonts w:cstheme="minorHAnsi"/>
          <w:sz w:val="28"/>
          <w:szCs w:val="28"/>
        </w:rPr>
      </w:pPr>
    </w:p>
    <w:p w14:paraId="5870F16E" w14:textId="77777777" w:rsidR="00160520" w:rsidRPr="00160520" w:rsidRDefault="00160520" w:rsidP="00160520">
      <w:pPr>
        <w:spacing w:after="0" w:line="240" w:lineRule="auto"/>
        <w:rPr>
          <w:rFonts w:cstheme="minorHAnsi"/>
          <w:sz w:val="28"/>
          <w:szCs w:val="28"/>
        </w:rPr>
      </w:pPr>
      <w:r w:rsidRPr="00160520">
        <w:rPr>
          <w:rFonts w:cstheme="minorHAnsi"/>
          <w:sz w:val="28"/>
          <w:szCs w:val="28"/>
        </w:rPr>
        <w:tab/>
        <w:t>From the moment he heard of Lazarus’ illness, Jesus said that it was not an illness that would lead to death, an odd thing to say since Lazarus then died. Yet, Jesus perceived that putting Lazarus into the tomb was not the end of the story; beyond this death was life. The illness was a prelude to something greater that would lead to God’s glory. Jesus saw a picture bigger than the momentary pain and grief of his friends; he saw the possibility of something divine that surpassed the healing of a sick friend. If from the beginning he understood that through this event God would be glorified, that at the end of this event Lazarus would live, why then would he weep as he stood on the cusp of all the glory evident in that moment when Lazarus walked out of the tomb? Did the overwhelming grief of his adopted family simply surpass the expectation of the miracle yet to come? Or might there be something else</w:t>
      </w:r>
      <w:r w:rsidR="00BB4B9C">
        <w:rPr>
          <w:rFonts w:cstheme="minorHAnsi"/>
          <w:sz w:val="28"/>
          <w:szCs w:val="28"/>
        </w:rPr>
        <w:t xml:space="preserve"> that moved </w:t>
      </w:r>
      <w:r w:rsidR="0044241F">
        <w:rPr>
          <w:rFonts w:cstheme="minorHAnsi"/>
          <w:sz w:val="28"/>
          <w:szCs w:val="28"/>
        </w:rPr>
        <w:t>Jesus</w:t>
      </w:r>
      <w:r w:rsidR="00BB4B9C">
        <w:rPr>
          <w:rFonts w:cstheme="minorHAnsi"/>
          <w:sz w:val="28"/>
          <w:szCs w:val="28"/>
        </w:rPr>
        <w:t xml:space="preserve"> to tears</w:t>
      </w:r>
      <w:r w:rsidRPr="00160520">
        <w:rPr>
          <w:rFonts w:cstheme="minorHAnsi"/>
          <w:sz w:val="28"/>
          <w:szCs w:val="28"/>
        </w:rPr>
        <w:t>?</w:t>
      </w:r>
    </w:p>
    <w:p w14:paraId="7FEB00C5" w14:textId="77777777" w:rsidR="00160520" w:rsidRPr="00160520" w:rsidRDefault="00160520" w:rsidP="00160520">
      <w:pPr>
        <w:spacing w:after="0" w:line="240" w:lineRule="auto"/>
        <w:rPr>
          <w:rFonts w:cstheme="minorHAnsi"/>
          <w:sz w:val="28"/>
          <w:szCs w:val="28"/>
        </w:rPr>
      </w:pPr>
    </w:p>
    <w:p w14:paraId="75897069" w14:textId="77777777" w:rsidR="00160520" w:rsidRPr="00160520" w:rsidRDefault="00160520" w:rsidP="00160520">
      <w:pPr>
        <w:spacing w:after="0" w:line="240" w:lineRule="auto"/>
        <w:rPr>
          <w:rFonts w:cstheme="minorHAnsi"/>
          <w:sz w:val="28"/>
          <w:szCs w:val="28"/>
        </w:rPr>
      </w:pPr>
      <w:r w:rsidRPr="00160520">
        <w:rPr>
          <w:rFonts w:cstheme="minorHAnsi"/>
          <w:sz w:val="28"/>
          <w:szCs w:val="28"/>
        </w:rPr>
        <w:tab/>
        <w:t xml:space="preserve">Just before </w:t>
      </w:r>
      <w:r w:rsidR="0044241F">
        <w:rPr>
          <w:rFonts w:cstheme="minorHAnsi"/>
          <w:sz w:val="28"/>
          <w:szCs w:val="28"/>
        </w:rPr>
        <w:t>he</w:t>
      </w:r>
      <w:r w:rsidRPr="00160520">
        <w:rPr>
          <w:rFonts w:cstheme="minorHAnsi"/>
          <w:sz w:val="28"/>
          <w:szCs w:val="28"/>
        </w:rPr>
        <w:t xml:space="preserve"> begins to weep, </w:t>
      </w:r>
      <w:r w:rsidR="0044241F">
        <w:rPr>
          <w:rFonts w:cstheme="minorHAnsi"/>
          <w:sz w:val="28"/>
          <w:szCs w:val="28"/>
        </w:rPr>
        <w:t xml:space="preserve">Jesus </w:t>
      </w:r>
      <w:r w:rsidRPr="00160520">
        <w:rPr>
          <w:rFonts w:cstheme="minorHAnsi"/>
          <w:sz w:val="28"/>
          <w:szCs w:val="28"/>
        </w:rPr>
        <w:t>asks, “</w:t>
      </w:r>
      <w:r w:rsidRPr="006D2C92">
        <w:rPr>
          <w:rFonts w:cstheme="minorHAnsi"/>
          <w:i/>
          <w:iCs/>
          <w:sz w:val="28"/>
          <w:szCs w:val="28"/>
        </w:rPr>
        <w:t>Where have you laid him?</w:t>
      </w:r>
      <w:r w:rsidRPr="00160520">
        <w:rPr>
          <w:rFonts w:cstheme="minorHAnsi"/>
          <w:sz w:val="28"/>
          <w:szCs w:val="28"/>
        </w:rPr>
        <w:t>” They reply, “</w:t>
      </w:r>
      <w:r w:rsidRPr="006D2C92">
        <w:rPr>
          <w:rFonts w:cstheme="minorHAnsi"/>
          <w:i/>
          <w:iCs/>
          <w:sz w:val="28"/>
          <w:szCs w:val="28"/>
        </w:rPr>
        <w:t>Lord, come and see!</w:t>
      </w:r>
      <w:r w:rsidRPr="00160520">
        <w:rPr>
          <w:rFonts w:cstheme="minorHAnsi"/>
          <w:sz w:val="28"/>
          <w:szCs w:val="28"/>
        </w:rPr>
        <w:t xml:space="preserve">” </w:t>
      </w:r>
      <w:r w:rsidR="006D2C92">
        <w:rPr>
          <w:rFonts w:cstheme="minorHAnsi"/>
          <w:sz w:val="28"/>
          <w:szCs w:val="28"/>
        </w:rPr>
        <w:t>I</w:t>
      </w:r>
      <w:r w:rsidRPr="00160520">
        <w:rPr>
          <w:rFonts w:cstheme="minorHAnsi"/>
          <w:sz w:val="28"/>
          <w:szCs w:val="28"/>
        </w:rPr>
        <w:t xml:space="preserve">t was then that Jesus began to weep. In John’s Gospel these words, </w:t>
      </w:r>
      <w:r w:rsidR="00BB4B9C">
        <w:rPr>
          <w:rFonts w:cstheme="minorHAnsi"/>
          <w:i/>
          <w:sz w:val="28"/>
          <w:szCs w:val="28"/>
        </w:rPr>
        <w:t>C</w:t>
      </w:r>
      <w:r w:rsidRPr="00160520">
        <w:rPr>
          <w:rFonts w:cstheme="minorHAnsi"/>
          <w:i/>
          <w:sz w:val="28"/>
          <w:szCs w:val="28"/>
        </w:rPr>
        <w:t>ome and see</w:t>
      </w:r>
      <w:r w:rsidRPr="00160520">
        <w:rPr>
          <w:rFonts w:cstheme="minorHAnsi"/>
          <w:sz w:val="28"/>
          <w:szCs w:val="28"/>
        </w:rPr>
        <w:t xml:space="preserve">, issue a call to discipleship. They are spoken by Jesus to his first disciples when they ask where he is staying. </w:t>
      </w:r>
      <w:r w:rsidRPr="00160520">
        <w:rPr>
          <w:rFonts w:cstheme="minorHAnsi"/>
          <w:i/>
          <w:sz w:val="28"/>
          <w:szCs w:val="28"/>
        </w:rPr>
        <w:t>Come and see.</w:t>
      </w:r>
      <w:r w:rsidRPr="00160520">
        <w:rPr>
          <w:rFonts w:cstheme="minorHAnsi"/>
          <w:sz w:val="28"/>
          <w:szCs w:val="28"/>
        </w:rPr>
        <w:t xml:space="preserve"> They are spoken by Philip to Nathaniel when he asks if anything good might come out of Nazareth. </w:t>
      </w:r>
      <w:r w:rsidRPr="00160520">
        <w:rPr>
          <w:rFonts w:cstheme="minorHAnsi"/>
          <w:i/>
          <w:sz w:val="28"/>
          <w:szCs w:val="28"/>
        </w:rPr>
        <w:t>Come and see.</w:t>
      </w:r>
      <w:r w:rsidRPr="00160520">
        <w:rPr>
          <w:rFonts w:cstheme="minorHAnsi"/>
          <w:sz w:val="28"/>
          <w:szCs w:val="28"/>
        </w:rPr>
        <w:t xml:space="preserve"> They are spoken by the woman from Samaria with whom Jesus spoke at the well as she told her neighbors of her encounter with him. </w:t>
      </w:r>
      <w:r w:rsidRPr="00160520">
        <w:rPr>
          <w:rFonts w:cstheme="minorHAnsi"/>
          <w:i/>
          <w:sz w:val="28"/>
          <w:szCs w:val="28"/>
        </w:rPr>
        <w:t>Come and see!</w:t>
      </w:r>
      <w:r w:rsidRPr="00160520">
        <w:rPr>
          <w:rFonts w:cstheme="minorHAnsi"/>
          <w:sz w:val="28"/>
          <w:szCs w:val="28"/>
        </w:rPr>
        <w:t xml:space="preserve"> </w:t>
      </w:r>
      <w:r w:rsidR="00C01EF5">
        <w:rPr>
          <w:rFonts w:cstheme="minorHAnsi"/>
          <w:sz w:val="28"/>
          <w:szCs w:val="28"/>
        </w:rPr>
        <w:t>S</w:t>
      </w:r>
      <w:r w:rsidR="006D2C92">
        <w:rPr>
          <w:rFonts w:cstheme="minorHAnsi"/>
          <w:sz w:val="28"/>
          <w:szCs w:val="28"/>
        </w:rPr>
        <w:t>poken to Jesus</w:t>
      </w:r>
      <w:r w:rsidR="00C01EF5">
        <w:rPr>
          <w:rFonts w:cstheme="minorHAnsi"/>
          <w:sz w:val="28"/>
          <w:szCs w:val="28"/>
        </w:rPr>
        <w:t xml:space="preserve"> they were no doubt intended as an invitation to go to the tomb</w:t>
      </w:r>
      <w:r w:rsidR="006D2C92">
        <w:rPr>
          <w:rFonts w:cstheme="minorHAnsi"/>
          <w:sz w:val="28"/>
          <w:szCs w:val="28"/>
        </w:rPr>
        <w:t xml:space="preserve">, </w:t>
      </w:r>
      <w:r w:rsidR="00C01EF5">
        <w:rPr>
          <w:rFonts w:cstheme="minorHAnsi"/>
          <w:sz w:val="28"/>
          <w:szCs w:val="28"/>
        </w:rPr>
        <w:t>but knowing what he knew, they are perhaps also</w:t>
      </w:r>
      <w:r w:rsidRPr="00160520">
        <w:rPr>
          <w:rFonts w:cstheme="minorHAnsi"/>
          <w:sz w:val="28"/>
          <w:szCs w:val="28"/>
        </w:rPr>
        <w:t xml:space="preserve"> an invitation </w:t>
      </w:r>
      <w:r w:rsidR="006D2C92">
        <w:rPr>
          <w:rFonts w:cstheme="minorHAnsi"/>
          <w:sz w:val="28"/>
          <w:szCs w:val="28"/>
        </w:rPr>
        <w:t xml:space="preserve">to </w:t>
      </w:r>
      <w:r w:rsidRPr="00160520">
        <w:rPr>
          <w:rFonts w:cstheme="minorHAnsi"/>
          <w:sz w:val="28"/>
          <w:szCs w:val="28"/>
        </w:rPr>
        <w:t xml:space="preserve">follow Lazarus into the tomb. </w:t>
      </w:r>
      <w:r w:rsidR="0044241F">
        <w:rPr>
          <w:rFonts w:cstheme="minorHAnsi"/>
          <w:sz w:val="28"/>
          <w:szCs w:val="28"/>
        </w:rPr>
        <w:t>T</w:t>
      </w:r>
      <w:r w:rsidRPr="00160520">
        <w:rPr>
          <w:rFonts w:cstheme="minorHAnsi"/>
          <w:sz w:val="28"/>
          <w:szCs w:val="28"/>
        </w:rPr>
        <w:t xml:space="preserve">he seeds </w:t>
      </w:r>
      <w:r w:rsidR="00C01EF5">
        <w:rPr>
          <w:rFonts w:cstheme="minorHAnsi"/>
          <w:sz w:val="28"/>
          <w:szCs w:val="28"/>
        </w:rPr>
        <w:t xml:space="preserve">of </w:t>
      </w:r>
      <w:r w:rsidRPr="00160520">
        <w:rPr>
          <w:rFonts w:cstheme="minorHAnsi"/>
          <w:sz w:val="28"/>
          <w:szCs w:val="28"/>
        </w:rPr>
        <w:t xml:space="preserve">Good Friday are sown at the tomb of Lazarus, </w:t>
      </w:r>
      <w:r w:rsidR="0044241F">
        <w:rPr>
          <w:rFonts w:cstheme="minorHAnsi"/>
          <w:sz w:val="28"/>
          <w:szCs w:val="28"/>
        </w:rPr>
        <w:t>for</w:t>
      </w:r>
      <w:r w:rsidRPr="00160520">
        <w:rPr>
          <w:rFonts w:cstheme="minorHAnsi"/>
          <w:sz w:val="28"/>
          <w:szCs w:val="28"/>
        </w:rPr>
        <w:t xml:space="preserve"> it was only after the raising of Lazarus that the chief priests and Pharisees determined to put Jesus to death. Jesus brought life</w:t>
      </w:r>
      <w:r w:rsidR="00781F1A">
        <w:rPr>
          <w:rFonts w:cstheme="minorHAnsi"/>
          <w:sz w:val="28"/>
          <w:szCs w:val="28"/>
        </w:rPr>
        <w:t xml:space="preserve"> to Lazarus</w:t>
      </w:r>
      <w:r w:rsidRPr="00160520">
        <w:rPr>
          <w:rFonts w:cstheme="minorHAnsi"/>
          <w:sz w:val="28"/>
          <w:szCs w:val="28"/>
        </w:rPr>
        <w:t xml:space="preserve">, but in bringing back that life he </w:t>
      </w:r>
      <w:r w:rsidR="006D2C92">
        <w:rPr>
          <w:rFonts w:cstheme="minorHAnsi"/>
          <w:sz w:val="28"/>
          <w:szCs w:val="28"/>
        </w:rPr>
        <w:t>took the first step on the road to his</w:t>
      </w:r>
      <w:r w:rsidRPr="00160520">
        <w:rPr>
          <w:rFonts w:cstheme="minorHAnsi"/>
          <w:sz w:val="28"/>
          <w:szCs w:val="28"/>
        </w:rPr>
        <w:t xml:space="preserve"> </w:t>
      </w:r>
      <w:r w:rsidR="0044241F">
        <w:rPr>
          <w:rFonts w:cstheme="minorHAnsi"/>
          <w:sz w:val="28"/>
          <w:szCs w:val="28"/>
        </w:rPr>
        <w:t xml:space="preserve">own </w:t>
      </w:r>
      <w:r w:rsidRPr="00160520">
        <w:rPr>
          <w:rFonts w:cstheme="minorHAnsi"/>
          <w:sz w:val="28"/>
          <w:szCs w:val="28"/>
        </w:rPr>
        <w:t>death. “</w:t>
      </w:r>
      <w:r w:rsidRPr="00C01EF5">
        <w:rPr>
          <w:rFonts w:cstheme="minorHAnsi"/>
          <w:i/>
          <w:iCs/>
          <w:sz w:val="28"/>
          <w:szCs w:val="28"/>
        </w:rPr>
        <w:t>Lord, come and see</w:t>
      </w:r>
      <w:r w:rsidRPr="00160520">
        <w:rPr>
          <w:rFonts w:cstheme="minorHAnsi"/>
          <w:sz w:val="28"/>
          <w:szCs w:val="28"/>
        </w:rPr>
        <w:t xml:space="preserve">!” is the invitation to that journey to the cross and another tomb </w:t>
      </w:r>
      <w:r w:rsidRPr="00160520">
        <w:rPr>
          <w:rFonts w:cstheme="minorHAnsi"/>
          <w:sz w:val="28"/>
          <w:szCs w:val="28"/>
        </w:rPr>
        <w:lastRenderedPageBreak/>
        <w:t xml:space="preserve">into which his broken body will be placed, a journey that the disciples had no idea lay ahead, but a journey Jesus anticipated all too well. </w:t>
      </w:r>
    </w:p>
    <w:p w14:paraId="34AA6D3F" w14:textId="77777777" w:rsidR="00160520" w:rsidRPr="00160520" w:rsidRDefault="00160520" w:rsidP="00160520">
      <w:pPr>
        <w:spacing w:after="0" w:line="240" w:lineRule="auto"/>
        <w:rPr>
          <w:rFonts w:cstheme="minorHAnsi"/>
          <w:sz w:val="28"/>
          <w:szCs w:val="28"/>
        </w:rPr>
      </w:pPr>
    </w:p>
    <w:p w14:paraId="092DE288" w14:textId="77777777" w:rsidR="00160520" w:rsidRPr="00160520" w:rsidRDefault="00160520" w:rsidP="00160520">
      <w:pPr>
        <w:spacing w:after="0" w:line="240" w:lineRule="auto"/>
        <w:rPr>
          <w:rFonts w:cstheme="minorHAnsi"/>
          <w:sz w:val="28"/>
          <w:szCs w:val="28"/>
        </w:rPr>
      </w:pPr>
      <w:r w:rsidRPr="00160520">
        <w:rPr>
          <w:rFonts w:cstheme="minorHAnsi"/>
          <w:sz w:val="28"/>
          <w:szCs w:val="28"/>
        </w:rPr>
        <w:tab/>
        <w:t xml:space="preserve">Might it be that the tears shed by Jesus were not only for </w:t>
      </w:r>
      <w:r w:rsidR="00632F20">
        <w:rPr>
          <w:rFonts w:cstheme="minorHAnsi"/>
          <w:sz w:val="28"/>
          <w:szCs w:val="28"/>
        </w:rPr>
        <w:t>his</w:t>
      </w:r>
      <w:r w:rsidRPr="00160520">
        <w:rPr>
          <w:rFonts w:cstheme="minorHAnsi"/>
          <w:sz w:val="28"/>
          <w:szCs w:val="28"/>
        </w:rPr>
        <w:t xml:space="preserve"> grief o</w:t>
      </w:r>
      <w:r w:rsidR="00632F20">
        <w:rPr>
          <w:rFonts w:cstheme="minorHAnsi"/>
          <w:sz w:val="28"/>
          <w:szCs w:val="28"/>
        </w:rPr>
        <w:t>ver the death of Lazarus</w:t>
      </w:r>
      <w:r w:rsidR="002739C4">
        <w:rPr>
          <w:rFonts w:cstheme="minorHAnsi"/>
          <w:sz w:val="28"/>
          <w:szCs w:val="28"/>
        </w:rPr>
        <w:t>,</w:t>
      </w:r>
      <w:r w:rsidRPr="00160520">
        <w:rPr>
          <w:rFonts w:cstheme="minorHAnsi"/>
          <w:sz w:val="28"/>
          <w:szCs w:val="28"/>
        </w:rPr>
        <w:t xml:space="preserve"> </w:t>
      </w:r>
      <w:r w:rsidR="00632F20">
        <w:rPr>
          <w:rFonts w:cstheme="minorHAnsi"/>
          <w:sz w:val="28"/>
          <w:szCs w:val="28"/>
        </w:rPr>
        <w:t xml:space="preserve">but </w:t>
      </w:r>
      <w:r w:rsidRPr="00160520">
        <w:rPr>
          <w:rFonts w:cstheme="minorHAnsi"/>
          <w:sz w:val="28"/>
          <w:szCs w:val="28"/>
        </w:rPr>
        <w:t xml:space="preserve">also </w:t>
      </w:r>
      <w:r w:rsidR="00632F20">
        <w:rPr>
          <w:rFonts w:cstheme="minorHAnsi"/>
          <w:sz w:val="28"/>
          <w:szCs w:val="28"/>
        </w:rPr>
        <w:t xml:space="preserve">sadness </w:t>
      </w:r>
      <w:r w:rsidRPr="00160520">
        <w:rPr>
          <w:rFonts w:cstheme="minorHAnsi"/>
          <w:sz w:val="28"/>
          <w:szCs w:val="28"/>
        </w:rPr>
        <w:t xml:space="preserve">for that first step on the path to the cross that </w:t>
      </w:r>
      <w:r w:rsidR="0044241F">
        <w:rPr>
          <w:rFonts w:cstheme="minorHAnsi"/>
          <w:sz w:val="28"/>
          <w:szCs w:val="28"/>
        </w:rPr>
        <w:t xml:space="preserve">began with the </w:t>
      </w:r>
      <w:r w:rsidRPr="00160520">
        <w:rPr>
          <w:rFonts w:cstheme="minorHAnsi"/>
          <w:sz w:val="28"/>
          <w:szCs w:val="28"/>
        </w:rPr>
        <w:t xml:space="preserve">raising </w:t>
      </w:r>
      <w:r w:rsidR="0044241F">
        <w:rPr>
          <w:rFonts w:cstheme="minorHAnsi"/>
          <w:sz w:val="28"/>
          <w:szCs w:val="28"/>
        </w:rPr>
        <w:t xml:space="preserve">of </w:t>
      </w:r>
      <w:r w:rsidRPr="00160520">
        <w:rPr>
          <w:rFonts w:cstheme="minorHAnsi"/>
          <w:sz w:val="28"/>
          <w:szCs w:val="28"/>
        </w:rPr>
        <w:t xml:space="preserve">Lazarus? Might it be that Jesus wept, not only for Lazarus, but also for the world that would reject him? We don’t know for sure; what we know is only what John tells us: </w:t>
      </w:r>
    </w:p>
    <w:p w14:paraId="40582A50" w14:textId="77777777" w:rsidR="00160520" w:rsidRPr="00160520" w:rsidRDefault="00160520" w:rsidP="00160520">
      <w:pPr>
        <w:spacing w:after="0" w:line="240" w:lineRule="auto"/>
        <w:rPr>
          <w:rFonts w:cstheme="minorHAnsi"/>
          <w:i/>
          <w:sz w:val="28"/>
          <w:szCs w:val="28"/>
        </w:rPr>
      </w:pPr>
      <w:r w:rsidRPr="00160520">
        <w:rPr>
          <w:rFonts w:cstheme="minorHAnsi"/>
          <w:sz w:val="28"/>
          <w:szCs w:val="28"/>
        </w:rPr>
        <w:tab/>
      </w:r>
      <w:r w:rsidRPr="00160520">
        <w:rPr>
          <w:rFonts w:cstheme="minorHAnsi"/>
          <w:sz w:val="28"/>
          <w:szCs w:val="28"/>
        </w:rPr>
        <w:tab/>
      </w:r>
      <w:r w:rsidRPr="00160520">
        <w:rPr>
          <w:rFonts w:cstheme="minorHAnsi"/>
          <w:i/>
          <w:sz w:val="28"/>
          <w:szCs w:val="28"/>
        </w:rPr>
        <w:t>“Where have you laid him?” asked Jesus.</w:t>
      </w:r>
    </w:p>
    <w:p w14:paraId="115C0DAA" w14:textId="77777777" w:rsidR="00160520" w:rsidRPr="00160520" w:rsidRDefault="00160520" w:rsidP="00160520">
      <w:pPr>
        <w:spacing w:after="0" w:line="240" w:lineRule="auto"/>
        <w:rPr>
          <w:rFonts w:cstheme="minorHAnsi"/>
          <w:i/>
          <w:sz w:val="28"/>
          <w:szCs w:val="28"/>
        </w:rPr>
      </w:pPr>
      <w:r w:rsidRPr="00160520">
        <w:rPr>
          <w:rFonts w:cstheme="minorHAnsi"/>
          <w:i/>
          <w:sz w:val="28"/>
          <w:szCs w:val="28"/>
        </w:rPr>
        <w:tab/>
      </w:r>
      <w:r w:rsidRPr="00160520">
        <w:rPr>
          <w:rFonts w:cstheme="minorHAnsi"/>
          <w:i/>
          <w:sz w:val="28"/>
          <w:szCs w:val="28"/>
        </w:rPr>
        <w:tab/>
        <w:t>“Lord, come and see!” they said.</w:t>
      </w:r>
    </w:p>
    <w:p w14:paraId="1384FAFE" w14:textId="77777777" w:rsidR="00160520" w:rsidRPr="00160520" w:rsidRDefault="00160520" w:rsidP="00160520">
      <w:pPr>
        <w:spacing w:after="0" w:line="240" w:lineRule="auto"/>
        <w:rPr>
          <w:rFonts w:cstheme="minorHAnsi"/>
          <w:i/>
          <w:sz w:val="28"/>
          <w:szCs w:val="28"/>
        </w:rPr>
      </w:pPr>
      <w:r w:rsidRPr="00160520">
        <w:rPr>
          <w:rFonts w:cstheme="minorHAnsi"/>
          <w:i/>
          <w:sz w:val="28"/>
          <w:szCs w:val="28"/>
        </w:rPr>
        <w:tab/>
      </w:r>
      <w:r w:rsidRPr="00160520">
        <w:rPr>
          <w:rFonts w:cstheme="minorHAnsi"/>
          <w:i/>
          <w:sz w:val="28"/>
          <w:szCs w:val="28"/>
        </w:rPr>
        <w:tab/>
        <w:t>And Jesus wept.</w:t>
      </w:r>
    </w:p>
    <w:p w14:paraId="6F9D99A5" w14:textId="77777777" w:rsidR="00632F20" w:rsidRDefault="00160520" w:rsidP="00160520">
      <w:pPr>
        <w:spacing w:after="0" w:line="240" w:lineRule="auto"/>
        <w:rPr>
          <w:rFonts w:cstheme="minorHAnsi"/>
          <w:sz w:val="28"/>
          <w:szCs w:val="28"/>
        </w:rPr>
      </w:pPr>
      <w:r w:rsidRPr="00160520">
        <w:rPr>
          <w:rFonts w:cstheme="minorHAnsi"/>
          <w:sz w:val="28"/>
          <w:szCs w:val="28"/>
        </w:rPr>
        <w:t xml:space="preserve">Then he went and saw where they </w:t>
      </w:r>
      <w:r w:rsidR="00781F1A">
        <w:rPr>
          <w:rFonts w:cstheme="minorHAnsi"/>
          <w:sz w:val="28"/>
          <w:szCs w:val="28"/>
        </w:rPr>
        <w:t xml:space="preserve">had </w:t>
      </w:r>
      <w:r w:rsidRPr="00160520">
        <w:rPr>
          <w:rFonts w:cstheme="minorHAnsi"/>
          <w:sz w:val="28"/>
          <w:szCs w:val="28"/>
        </w:rPr>
        <w:t xml:space="preserve">laid </w:t>
      </w:r>
      <w:r w:rsidR="00C01EF5">
        <w:rPr>
          <w:rFonts w:cstheme="minorHAnsi"/>
          <w:sz w:val="28"/>
          <w:szCs w:val="28"/>
        </w:rPr>
        <w:t>Lazarus</w:t>
      </w:r>
      <w:r w:rsidRPr="00160520">
        <w:rPr>
          <w:rFonts w:cstheme="minorHAnsi"/>
          <w:sz w:val="28"/>
          <w:szCs w:val="28"/>
        </w:rPr>
        <w:t xml:space="preserve">. </w:t>
      </w:r>
      <w:r w:rsidR="00632F20">
        <w:rPr>
          <w:rFonts w:cstheme="minorHAnsi"/>
          <w:sz w:val="28"/>
          <w:szCs w:val="28"/>
        </w:rPr>
        <w:t xml:space="preserve">And </w:t>
      </w:r>
      <w:r w:rsidRPr="00160520">
        <w:rPr>
          <w:rFonts w:cstheme="minorHAnsi"/>
          <w:sz w:val="28"/>
          <w:szCs w:val="28"/>
        </w:rPr>
        <w:t>I wonder</w:t>
      </w:r>
      <w:r w:rsidR="00632F20">
        <w:rPr>
          <w:rFonts w:cstheme="minorHAnsi"/>
          <w:sz w:val="28"/>
          <w:szCs w:val="28"/>
        </w:rPr>
        <w:t>:</w:t>
      </w:r>
    </w:p>
    <w:p w14:paraId="0C1C31B3" w14:textId="77777777" w:rsidR="00632F20" w:rsidRDefault="00632F20" w:rsidP="00160520">
      <w:pPr>
        <w:spacing w:after="0" w:line="240" w:lineRule="auto"/>
        <w:rPr>
          <w:rFonts w:cstheme="minorHAnsi"/>
          <w:sz w:val="28"/>
          <w:szCs w:val="28"/>
        </w:rPr>
      </w:pPr>
      <w:r>
        <w:rPr>
          <w:rFonts w:cstheme="minorHAnsi"/>
          <w:sz w:val="28"/>
          <w:szCs w:val="28"/>
        </w:rPr>
        <w:t>Were J</w:t>
      </w:r>
      <w:r w:rsidR="00160520" w:rsidRPr="00160520">
        <w:rPr>
          <w:rFonts w:cstheme="minorHAnsi"/>
          <w:sz w:val="28"/>
          <w:szCs w:val="28"/>
        </w:rPr>
        <w:t>esus’ cheeks still tear-stained when he said, “</w:t>
      </w:r>
      <w:r w:rsidR="00160520" w:rsidRPr="006D2C92">
        <w:rPr>
          <w:rFonts w:cstheme="minorHAnsi"/>
          <w:i/>
          <w:iCs/>
          <w:sz w:val="28"/>
          <w:szCs w:val="28"/>
        </w:rPr>
        <w:t>Take away the stone</w:t>
      </w:r>
      <w:r>
        <w:rPr>
          <w:rFonts w:cstheme="minorHAnsi"/>
          <w:sz w:val="28"/>
          <w:szCs w:val="28"/>
        </w:rPr>
        <w:t>.</w:t>
      </w:r>
      <w:r w:rsidR="00160520" w:rsidRPr="00160520">
        <w:rPr>
          <w:rFonts w:cstheme="minorHAnsi"/>
          <w:sz w:val="28"/>
          <w:szCs w:val="28"/>
        </w:rPr>
        <w:t>”</w:t>
      </w:r>
      <w:r>
        <w:rPr>
          <w:rFonts w:cstheme="minorHAnsi"/>
          <w:sz w:val="28"/>
          <w:szCs w:val="28"/>
        </w:rPr>
        <w:t>?</w:t>
      </w:r>
      <w:r w:rsidR="00160520" w:rsidRPr="00160520">
        <w:rPr>
          <w:rFonts w:cstheme="minorHAnsi"/>
          <w:sz w:val="28"/>
          <w:szCs w:val="28"/>
        </w:rPr>
        <w:t xml:space="preserve"> </w:t>
      </w:r>
    </w:p>
    <w:p w14:paraId="30AB6317" w14:textId="77777777" w:rsidR="00632F20" w:rsidRDefault="00632F20" w:rsidP="00160520">
      <w:pPr>
        <w:spacing w:after="0" w:line="240" w:lineRule="auto"/>
        <w:rPr>
          <w:rFonts w:cstheme="minorHAnsi"/>
          <w:sz w:val="28"/>
          <w:szCs w:val="28"/>
        </w:rPr>
      </w:pPr>
      <w:r>
        <w:rPr>
          <w:rFonts w:cstheme="minorHAnsi"/>
          <w:sz w:val="28"/>
          <w:szCs w:val="28"/>
        </w:rPr>
        <w:t>Were his</w:t>
      </w:r>
      <w:r w:rsidR="00160520" w:rsidRPr="00160520">
        <w:rPr>
          <w:rFonts w:cstheme="minorHAnsi"/>
          <w:sz w:val="28"/>
          <w:szCs w:val="28"/>
        </w:rPr>
        <w:t xml:space="preserve"> eyes still teary when he said, “</w:t>
      </w:r>
      <w:r w:rsidR="00160520" w:rsidRPr="006D2C92">
        <w:rPr>
          <w:rFonts w:cstheme="minorHAnsi"/>
          <w:i/>
          <w:iCs/>
          <w:sz w:val="28"/>
          <w:szCs w:val="28"/>
        </w:rPr>
        <w:t>Father, I thank you for having heard me</w:t>
      </w:r>
      <w:r>
        <w:rPr>
          <w:rFonts w:cstheme="minorHAnsi"/>
          <w:sz w:val="28"/>
          <w:szCs w:val="28"/>
        </w:rPr>
        <w:t>.</w:t>
      </w:r>
      <w:r w:rsidR="00160520" w:rsidRPr="00160520">
        <w:rPr>
          <w:rFonts w:cstheme="minorHAnsi"/>
          <w:sz w:val="28"/>
          <w:szCs w:val="28"/>
        </w:rPr>
        <w:t>”</w:t>
      </w:r>
      <w:r>
        <w:rPr>
          <w:rFonts w:cstheme="minorHAnsi"/>
          <w:sz w:val="28"/>
          <w:szCs w:val="28"/>
        </w:rPr>
        <w:t>?</w:t>
      </w:r>
      <w:r w:rsidR="00160520" w:rsidRPr="00160520">
        <w:rPr>
          <w:rFonts w:cstheme="minorHAnsi"/>
          <w:sz w:val="28"/>
          <w:szCs w:val="28"/>
        </w:rPr>
        <w:t xml:space="preserve"> </w:t>
      </w:r>
      <w:r>
        <w:rPr>
          <w:rFonts w:cstheme="minorHAnsi"/>
          <w:sz w:val="28"/>
          <w:szCs w:val="28"/>
        </w:rPr>
        <w:t xml:space="preserve">Did he have to </w:t>
      </w:r>
      <w:r w:rsidR="00160520" w:rsidRPr="00160520">
        <w:rPr>
          <w:rFonts w:cstheme="minorHAnsi"/>
          <w:sz w:val="28"/>
          <w:szCs w:val="28"/>
        </w:rPr>
        <w:t>choke back tears as he cried, “</w:t>
      </w:r>
      <w:r w:rsidR="00160520" w:rsidRPr="00632F20">
        <w:rPr>
          <w:rFonts w:cstheme="minorHAnsi"/>
          <w:i/>
          <w:iCs/>
          <w:sz w:val="28"/>
          <w:szCs w:val="28"/>
        </w:rPr>
        <w:t>Lazarus, come out!</w:t>
      </w:r>
      <w:r w:rsidR="00160520" w:rsidRPr="00160520">
        <w:rPr>
          <w:rFonts w:cstheme="minorHAnsi"/>
          <w:sz w:val="28"/>
          <w:szCs w:val="28"/>
        </w:rPr>
        <w:t>”</w:t>
      </w:r>
      <w:r>
        <w:rPr>
          <w:rFonts w:cstheme="minorHAnsi"/>
          <w:sz w:val="28"/>
          <w:szCs w:val="28"/>
        </w:rPr>
        <w:t>?</w:t>
      </w:r>
    </w:p>
    <w:p w14:paraId="3A0532A3" w14:textId="77777777" w:rsidR="00160520" w:rsidRPr="00160520" w:rsidRDefault="00632F20" w:rsidP="00160520">
      <w:pPr>
        <w:spacing w:after="0" w:line="240" w:lineRule="auto"/>
        <w:rPr>
          <w:rFonts w:cstheme="minorHAnsi"/>
          <w:sz w:val="28"/>
          <w:szCs w:val="28"/>
        </w:rPr>
      </w:pPr>
      <w:r>
        <w:rPr>
          <w:rFonts w:cstheme="minorHAnsi"/>
          <w:sz w:val="28"/>
          <w:szCs w:val="28"/>
        </w:rPr>
        <w:t>Did his heart</w:t>
      </w:r>
      <w:r w:rsidR="00160520" w:rsidRPr="00160520">
        <w:rPr>
          <w:rFonts w:cstheme="minorHAnsi"/>
          <w:sz w:val="28"/>
          <w:szCs w:val="28"/>
        </w:rPr>
        <w:t xml:space="preserve"> soar or ache </w:t>
      </w:r>
      <w:r w:rsidR="006D2C92">
        <w:rPr>
          <w:rFonts w:cstheme="minorHAnsi"/>
          <w:sz w:val="28"/>
          <w:szCs w:val="28"/>
        </w:rPr>
        <w:t>or trembl</w:t>
      </w:r>
      <w:r>
        <w:rPr>
          <w:rFonts w:cstheme="minorHAnsi"/>
          <w:sz w:val="28"/>
          <w:szCs w:val="28"/>
        </w:rPr>
        <w:t>e</w:t>
      </w:r>
      <w:r w:rsidR="006D2C92">
        <w:rPr>
          <w:rFonts w:cstheme="minorHAnsi"/>
          <w:sz w:val="28"/>
          <w:szCs w:val="28"/>
        </w:rPr>
        <w:t xml:space="preserve"> </w:t>
      </w:r>
      <w:r w:rsidR="00160520" w:rsidRPr="00160520">
        <w:rPr>
          <w:rFonts w:cstheme="minorHAnsi"/>
          <w:sz w:val="28"/>
          <w:szCs w:val="28"/>
        </w:rPr>
        <w:t xml:space="preserve">as Lazarus walked from the </w:t>
      </w:r>
      <w:proofErr w:type="gramStart"/>
      <w:r w:rsidR="00160520" w:rsidRPr="00160520">
        <w:rPr>
          <w:rFonts w:cstheme="minorHAnsi"/>
          <w:sz w:val="28"/>
          <w:szCs w:val="28"/>
        </w:rPr>
        <w:t>tomb</w:t>
      </w:r>
      <w:proofErr w:type="gramEnd"/>
      <w:r w:rsidR="00160520" w:rsidRPr="00160520">
        <w:rPr>
          <w:rFonts w:cstheme="minorHAnsi"/>
          <w:sz w:val="28"/>
          <w:szCs w:val="28"/>
        </w:rPr>
        <w:t xml:space="preserve"> </w:t>
      </w:r>
    </w:p>
    <w:p w14:paraId="7474636A" w14:textId="77777777" w:rsidR="00160520" w:rsidRPr="00160520" w:rsidRDefault="00160520" w:rsidP="00160520">
      <w:pPr>
        <w:spacing w:after="0" w:line="240" w:lineRule="auto"/>
        <w:rPr>
          <w:rFonts w:cstheme="minorHAnsi"/>
          <w:sz w:val="28"/>
          <w:szCs w:val="28"/>
        </w:rPr>
      </w:pPr>
      <w:r w:rsidRPr="00160520">
        <w:rPr>
          <w:rFonts w:cstheme="minorHAnsi"/>
          <w:sz w:val="28"/>
          <w:szCs w:val="28"/>
        </w:rPr>
        <w:tab/>
        <w:t xml:space="preserve">and people </w:t>
      </w:r>
      <w:proofErr w:type="gramStart"/>
      <w:r w:rsidRPr="00160520">
        <w:rPr>
          <w:rFonts w:cstheme="minorHAnsi"/>
          <w:sz w:val="28"/>
          <w:szCs w:val="28"/>
        </w:rPr>
        <w:t>swooned</w:t>
      </w:r>
      <w:proofErr w:type="gramEnd"/>
      <w:r w:rsidRPr="00160520">
        <w:rPr>
          <w:rFonts w:cstheme="minorHAnsi"/>
          <w:sz w:val="28"/>
          <w:szCs w:val="28"/>
        </w:rPr>
        <w:t xml:space="preserve"> </w:t>
      </w:r>
    </w:p>
    <w:p w14:paraId="3016CF4C" w14:textId="77777777" w:rsidR="00160520" w:rsidRPr="00160520" w:rsidRDefault="00160520" w:rsidP="00160520">
      <w:pPr>
        <w:spacing w:after="0" w:line="240" w:lineRule="auto"/>
        <w:rPr>
          <w:rFonts w:cstheme="minorHAnsi"/>
          <w:sz w:val="28"/>
          <w:szCs w:val="28"/>
        </w:rPr>
      </w:pPr>
      <w:r w:rsidRPr="00160520">
        <w:rPr>
          <w:rFonts w:cstheme="minorHAnsi"/>
          <w:sz w:val="28"/>
          <w:szCs w:val="28"/>
        </w:rPr>
        <w:tab/>
      </w:r>
      <w:r w:rsidRPr="00160520">
        <w:rPr>
          <w:rFonts w:cstheme="minorHAnsi"/>
          <w:sz w:val="28"/>
          <w:szCs w:val="28"/>
        </w:rPr>
        <w:tab/>
        <w:t xml:space="preserve">and Mary and Martha </w:t>
      </w:r>
      <w:proofErr w:type="gramStart"/>
      <w:r w:rsidRPr="00160520">
        <w:rPr>
          <w:rFonts w:cstheme="minorHAnsi"/>
          <w:sz w:val="28"/>
          <w:szCs w:val="28"/>
        </w:rPr>
        <w:t>gasped</w:t>
      </w:r>
      <w:proofErr w:type="gramEnd"/>
      <w:r w:rsidRPr="00160520">
        <w:rPr>
          <w:rFonts w:cstheme="minorHAnsi"/>
          <w:sz w:val="28"/>
          <w:szCs w:val="28"/>
        </w:rPr>
        <w:t xml:space="preserve"> </w:t>
      </w:r>
    </w:p>
    <w:p w14:paraId="761B5EC3" w14:textId="77777777" w:rsidR="00160520" w:rsidRPr="00160520" w:rsidRDefault="00160520" w:rsidP="00160520">
      <w:pPr>
        <w:spacing w:after="0" w:line="240" w:lineRule="auto"/>
        <w:rPr>
          <w:rFonts w:cstheme="minorHAnsi"/>
          <w:sz w:val="28"/>
          <w:szCs w:val="28"/>
        </w:rPr>
      </w:pPr>
      <w:r w:rsidRPr="00160520">
        <w:rPr>
          <w:rFonts w:cstheme="minorHAnsi"/>
          <w:sz w:val="28"/>
          <w:szCs w:val="28"/>
        </w:rPr>
        <w:tab/>
      </w:r>
      <w:r w:rsidRPr="00160520">
        <w:rPr>
          <w:rFonts w:cstheme="minorHAnsi"/>
          <w:sz w:val="28"/>
          <w:szCs w:val="28"/>
        </w:rPr>
        <w:tab/>
      </w:r>
      <w:r w:rsidRPr="00160520">
        <w:rPr>
          <w:rFonts w:cstheme="minorHAnsi"/>
          <w:sz w:val="28"/>
          <w:szCs w:val="28"/>
        </w:rPr>
        <w:tab/>
        <w:t xml:space="preserve">and terrified children ran </w:t>
      </w:r>
      <w:proofErr w:type="gramStart"/>
      <w:r w:rsidRPr="00160520">
        <w:rPr>
          <w:rFonts w:cstheme="minorHAnsi"/>
          <w:sz w:val="28"/>
          <w:szCs w:val="28"/>
        </w:rPr>
        <w:t>away</w:t>
      </w:r>
      <w:proofErr w:type="gramEnd"/>
      <w:r w:rsidRPr="00160520">
        <w:rPr>
          <w:rFonts w:cstheme="minorHAnsi"/>
          <w:sz w:val="28"/>
          <w:szCs w:val="28"/>
        </w:rPr>
        <w:t xml:space="preserve"> </w:t>
      </w:r>
    </w:p>
    <w:p w14:paraId="130F5BF9" w14:textId="77777777" w:rsidR="00160520" w:rsidRPr="00160520" w:rsidRDefault="00160520" w:rsidP="00CD7AA7">
      <w:pPr>
        <w:spacing w:after="0" w:line="240" w:lineRule="auto"/>
        <w:ind w:left="2160" w:firstLine="720"/>
        <w:rPr>
          <w:rFonts w:cstheme="minorHAnsi"/>
          <w:sz w:val="28"/>
          <w:szCs w:val="28"/>
        </w:rPr>
      </w:pPr>
      <w:r w:rsidRPr="00160520">
        <w:rPr>
          <w:rFonts w:cstheme="minorHAnsi"/>
          <w:sz w:val="28"/>
          <w:szCs w:val="28"/>
        </w:rPr>
        <w:t xml:space="preserve">and the </w:t>
      </w:r>
      <w:r w:rsidR="0044241F">
        <w:rPr>
          <w:rFonts w:cstheme="minorHAnsi"/>
          <w:sz w:val="28"/>
          <w:szCs w:val="28"/>
        </w:rPr>
        <w:t xml:space="preserve">chief priests and </w:t>
      </w:r>
      <w:r w:rsidRPr="00160520">
        <w:rPr>
          <w:rFonts w:cstheme="minorHAnsi"/>
          <w:sz w:val="28"/>
          <w:szCs w:val="28"/>
        </w:rPr>
        <w:t>Pharisees resolved to kill him</w:t>
      </w:r>
      <w:r w:rsidR="00632F20">
        <w:rPr>
          <w:rFonts w:cstheme="minorHAnsi"/>
          <w:sz w:val="28"/>
          <w:szCs w:val="28"/>
        </w:rPr>
        <w:t>?</w:t>
      </w:r>
      <w:r w:rsidRPr="00160520">
        <w:rPr>
          <w:rFonts w:cstheme="minorHAnsi"/>
          <w:sz w:val="28"/>
          <w:szCs w:val="28"/>
        </w:rPr>
        <w:t xml:space="preserve"> </w:t>
      </w:r>
    </w:p>
    <w:p w14:paraId="4F48201F" w14:textId="77777777" w:rsidR="002739C4" w:rsidRDefault="002739C4" w:rsidP="00160520">
      <w:pPr>
        <w:spacing w:after="0" w:line="240" w:lineRule="auto"/>
        <w:rPr>
          <w:rFonts w:cstheme="minorHAnsi"/>
          <w:sz w:val="28"/>
          <w:szCs w:val="28"/>
        </w:rPr>
      </w:pPr>
    </w:p>
    <w:p w14:paraId="1D0515BD" w14:textId="77777777" w:rsidR="00CD7AA7" w:rsidRDefault="002739C4" w:rsidP="002739C4">
      <w:pPr>
        <w:spacing w:after="0" w:line="240" w:lineRule="auto"/>
        <w:ind w:firstLine="720"/>
        <w:rPr>
          <w:rFonts w:cstheme="minorHAnsi"/>
          <w:sz w:val="28"/>
          <w:szCs w:val="28"/>
        </w:rPr>
      </w:pPr>
      <w:r>
        <w:rPr>
          <w:rFonts w:cstheme="minorHAnsi"/>
          <w:sz w:val="28"/>
          <w:szCs w:val="28"/>
        </w:rPr>
        <w:t xml:space="preserve">Was Lazarus </w:t>
      </w:r>
      <w:r w:rsidR="00CD7AA7">
        <w:rPr>
          <w:rFonts w:cstheme="minorHAnsi"/>
          <w:sz w:val="28"/>
          <w:szCs w:val="28"/>
        </w:rPr>
        <w:t xml:space="preserve">then </w:t>
      </w:r>
      <w:r>
        <w:rPr>
          <w:rFonts w:cstheme="minorHAnsi"/>
          <w:sz w:val="28"/>
          <w:szCs w:val="28"/>
        </w:rPr>
        <w:t xml:space="preserve">a zombie? No. By all accounts </w:t>
      </w:r>
      <w:r w:rsidR="0044241F">
        <w:rPr>
          <w:rFonts w:cstheme="minorHAnsi"/>
          <w:sz w:val="28"/>
          <w:szCs w:val="28"/>
        </w:rPr>
        <w:t>Lazarus walked out of that tomb as a living, breathing man who would live to die another day</w:t>
      </w:r>
      <w:r w:rsidR="00CD7AA7">
        <w:rPr>
          <w:rFonts w:cstheme="minorHAnsi"/>
          <w:sz w:val="28"/>
          <w:szCs w:val="28"/>
        </w:rPr>
        <w:t>;</w:t>
      </w:r>
      <w:r w:rsidR="0044241F">
        <w:rPr>
          <w:rFonts w:cstheme="minorHAnsi"/>
          <w:sz w:val="28"/>
          <w:szCs w:val="28"/>
        </w:rPr>
        <w:t xml:space="preserve"> raising Lazarus sparked faith</w:t>
      </w:r>
      <w:r w:rsidR="00160520" w:rsidRPr="00160520">
        <w:rPr>
          <w:rFonts w:cstheme="minorHAnsi"/>
          <w:sz w:val="28"/>
          <w:szCs w:val="28"/>
        </w:rPr>
        <w:t xml:space="preserve"> for </w:t>
      </w:r>
      <w:r>
        <w:rPr>
          <w:rFonts w:cstheme="minorHAnsi"/>
          <w:sz w:val="28"/>
          <w:szCs w:val="28"/>
        </w:rPr>
        <w:t>many</w:t>
      </w:r>
      <w:r w:rsidR="00160520" w:rsidRPr="00160520">
        <w:rPr>
          <w:rFonts w:cstheme="minorHAnsi"/>
          <w:sz w:val="28"/>
          <w:szCs w:val="28"/>
        </w:rPr>
        <w:t xml:space="preserve"> of those who witnessed it, </w:t>
      </w:r>
      <w:r w:rsidR="0044241F">
        <w:rPr>
          <w:rFonts w:cstheme="minorHAnsi"/>
          <w:sz w:val="28"/>
          <w:szCs w:val="28"/>
        </w:rPr>
        <w:t xml:space="preserve">faith in Jesus as the Messiah </w:t>
      </w:r>
      <w:r>
        <w:rPr>
          <w:rFonts w:cstheme="minorHAnsi"/>
          <w:sz w:val="28"/>
          <w:szCs w:val="28"/>
        </w:rPr>
        <w:t xml:space="preserve">who </w:t>
      </w:r>
      <w:r w:rsidR="0044241F">
        <w:rPr>
          <w:rFonts w:cstheme="minorHAnsi"/>
          <w:sz w:val="28"/>
          <w:szCs w:val="28"/>
        </w:rPr>
        <w:t xml:space="preserve">Martha claimed him to be. </w:t>
      </w:r>
      <w:r w:rsidR="00CD7AA7">
        <w:rPr>
          <w:rFonts w:cstheme="minorHAnsi"/>
          <w:sz w:val="28"/>
          <w:szCs w:val="28"/>
        </w:rPr>
        <w:t>And</w:t>
      </w:r>
      <w:r>
        <w:rPr>
          <w:rFonts w:cstheme="minorHAnsi"/>
          <w:sz w:val="28"/>
          <w:szCs w:val="28"/>
        </w:rPr>
        <w:t xml:space="preserve"> the fact that Lazarus was alive, not a zombie, struck fear in the hearts of </w:t>
      </w:r>
      <w:proofErr w:type="spellStart"/>
      <w:r>
        <w:rPr>
          <w:rFonts w:cstheme="minorHAnsi"/>
          <w:sz w:val="28"/>
          <w:szCs w:val="28"/>
        </w:rPr>
        <w:t>Caiphas</w:t>
      </w:r>
      <w:proofErr w:type="spellEnd"/>
      <w:r>
        <w:rPr>
          <w:rFonts w:cstheme="minorHAnsi"/>
          <w:sz w:val="28"/>
          <w:szCs w:val="28"/>
        </w:rPr>
        <w:t xml:space="preserve"> and the leaders, for they could see that with this miracle the people </w:t>
      </w:r>
      <w:r w:rsidR="00CD7AA7">
        <w:rPr>
          <w:rFonts w:cstheme="minorHAnsi"/>
          <w:sz w:val="28"/>
          <w:szCs w:val="28"/>
        </w:rPr>
        <w:t>began to believe and follow Jesus, and the only way they could see to stop him, was to put him to death. So rather than celebrate the miracle, they began</w:t>
      </w:r>
      <w:r w:rsidR="00632F20">
        <w:rPr>
          <w:rFonts w:cstheme="minorHAnsi"/>
          <w:sz w:val="28"/>
          <w:szCs w:val="28"/>
        </w:rPr>
        <w:t xml:space="preserve"> to pl</w:t>
      </w:r>
      <w:r w:rsidR="00C01EF5">
        <w:rPr>
          <w:rFonts w:cstheme="minorHAnsi"/>
          <w:sz w:val="28"/>
          <w:szCs w:val="28"/>
        </w:rPr>
        <w:t>ot</w:t>
      </w:r>
      <w:r w:rsidR="00632F20">
        <w:rPr>
          <w:rFonts w:cstheme="minorHAnsi"/>
          <w:sz w:val="28"/>
          <w:szCs w:val="28"/>
        </w:rPr>
        <w:t xml:space="preserve"> </w:t>
      </w:r>
      <w:r w:rsidR="00CD7AA7">
        <w:rPr>
          <w:rFonts w:cstheme="minorHAnsi"/>
          <w:sz w:val="28"/>
          <w:szCs w:val="28"/>
        </w:rPr>
        <w:t>Jesus’</w:t>
      </w:r>
      <w:r w:rsidR="00632F20">
        <w:rPr>
          <w:rFonts w:cstheme="minorHAnsi"/>
          <w:sz w:val="28"/>
          <w:szCs w:val="28"/>
        </w:rPr>
        <w:t xml:space="preserve"> death</w:t>
      </w:r>
      <w:r w:rsidR="00781F1A">
        <w:rPr>
          <w:rFonts w:cstheme="minorHAnsi"/>
          <w:sz w:val="28"/>
          <w:szCs w:val="28"/>
        </w:rPr>
        <w:t xml:space="preserve"> and </w:t>
      </w:r>
      <w:r w:rsidR="00CD7AA7">
        <w:rPr>
          <w:rFonts w:cstheme="minorHAnsi"/>
          <w:sz w:val="28"/>
          <w:szCs w:val="28"/>
        </w:rPr>
        <w:t xml:space="preserve">the death </w:t>
      </w:r>
      <w:r w:rsidR="00781F1A">
        <w:rPr>
          <w:rFonts w:cstheme="minorHAnsi"/>
          <w:sz w:val="28"/>
          <w:szCs w:val="28"/>
        </w:rPr>
        <w:t>of</w:t>
      </w:r>
      <w:r w:rsidR="00632F20">
        <w:rPr>
          <w:rFonts w:cstheme="minorHAnsi"/>
          <w:sz w:val="28"/>
          <w:szCs w:val="28"/>
        </w:rPr>
        <w:t xml:space="preserve"> Lazarus </w:t>
      </w:r>
      <w:r w:rsidR="00CD7AA7">
        <w:rPr>
          <w:rFonts w:cstheme="minorHAnsi"/>
          <w:sz w:val="28"/>
          <w:szCs w:val="28"/>
        </w:rPr>
        <w:t>as well, for he</w:t>
      </w:r>
      <w:r w:rsidR="00632F20">
        <w:rPr>
          <w:rFonts w:cstheme="minorHAnsi"/>
          <w:sz w:val="28"/>
          <w:szCs w:val="28"/>
        </w:rPr>
        <w:t xml:space="preserve"> was the living proof of the power of God at work in Jesus</w:t>
      </w:r>
      <w:r w:rsidR="00160520" w:rsidRPr="00160520">
        <w:rPr>
          <w:rFonts w:cstheme="minorHAnsi"/>
          <w:sz w:val="28"/>
          <w:szCs w:val="28"/>
        </w:rPr>
        <w:t xml:space="preserve">. </w:t>
      </w:r>
    </w:p>
    <w:p w14:paraId="671FAA48" w14:textId="77777777" w:rsidR="00CD7AA7" w:rsidRDefault="00CD7AA7" w:rsidP="002739C4">
      <w:pPr>
        <w:spacing w:after="0" w:line="240" w:lineRule="auto"/>
        <w:ind w:firstLine="720"/>
        <w:rPr>
          <w:rFonts w:cstheme="minorHAnsi"/>
          <w:sz w:val="28"/>
          <w:szCs w:val="28"/>
        </w:rPr>
      </w:pPr>
    </w:p>
    <w:p w14:paraId="44D475F4" w14:textId="77777777" w:rsidR="00160520" w:rsidRPr="00160520" w:rsidRDefault="002F6EBE" w:rsidP="002739C4">
      <w:pPr>
        <w:spacing w:after="0" w:line="240" w:lineRule="auto"/>
        <w:ind w:firstLine="720"/>
        <w:rPr>
          <w:rFonts w:cstheme="minorHAnsi"/>
          <w:sz w:val="28"/>
          <w:szCs w:val="28"/>
        </w:rPr>
      </w:pPr>
      <w:r>
        <w:rPr>
          <w:rFonts w:cstheme="minorHAnsi"/>
          <w:sz w:val="28"/>
          <w:szCs w:val="28"/>
        </w:rPr>
        <w:t>It is a strange story, a great miracle, all rooted in love. For J</w:t>
      </w:r>
      <w:r w:rsidR="00160520" w:rsidRPr="00160520">
        <w:rPr>
          <w:rFonts w:cstheme="minorHAnsi"/>
          <w:sz w:val="28"/>
          <w:szCs w:val="28"/>
        </w:rPr>
        <w:t xml:space="preserve">esus loved Lazarus enough to </w:t>
      </w:r>
      <w:r w:rsidR="00CD7AA7">
        <w:rPr>
          <w:rFonts w:cstheme="minorHAnsi"/>
          <w:sz w:val="28"/>
          <w:szCs w:val="28"/>
        </w:rPr>
        <w:t xml:space="preserve">weep for him and to </w:t>
      </w:r>
      <w:r w:rsidR="00160520" w:rsidRPr="00160520">
        <w:rPr>
          <w:rFonts w:cstheme="minorHAnsi"/>
          <w:sz w:val="28"/>
          <w:szCs w:val="28"/>
        </w:rPr>
        <w:t>ask God to raise him from the dead</w:t>
      </w:r>
      <w:r w:rsidR="006D2C92">
        <w:rPr>
          <w:rFonts w:cstheme="minorHAnsi"/>
          <w:sz w:val="28"/>
          <w:szCs w:val="28"/>
        </w:rPr>
        <w:t xml:space="preserve">, </w:t>
      </w:r>
      <w:r w:rsidR="00CD7AA7">
        <w:rPr>
          <w:rFonts w:cstheme="minorHAnsi"/>
          <w:sz w:val="28"/>
          <w:szCs w:val="28"/>
        </w:rPr>
        <w:t>despite</w:t>
      </w:r>
      <w:r w:rsidR="0044241F">
        <w:rPr>
          <w:rFonts w:cstheme="minorHAnsi"/>
          <w:sz w:val="28"/>
          <w:szCs w:val="28"/>
        </w:rPr>
        <w:t xml:space="preserve"> k</w:t>
      </w:r>
      <w:r w:rsidR="00160520" w:rsidRPr="00160520">
        <w:rPr>
          <w:rFonts w:cstheme="minorHAnsi"/>
          <w:sz w:val="28"/>
          <w:szCs w:val="28"/>
        </w:rPr>
        <w:t>nowing what that miracle would mean for hi</w:t>
      </w:r>
      <w:r>
        <w:rPr>
          <w:rFonts w:cstheme="minorHAnsi"/>
          <w:sz w:val="28"/>
          <w:szCs w:val="28"/>
        </w:rPr>
        <w:t>m</w:t>
      </w:r>
      <w:r w:rsidR="00CD7AA7">
        <w:rPr>
          <w:rFonts w:cstheme="minorHAnsi"/>
          <w:sz w:val="28"/>
          <w:szCs w:val="28"/>
        </w:rPr>
        <w:t xml:space="preserve">. </w:t>
      </w:r>
      <w:r>
        <w:rPr>
          <w:rFonts w:cstheme="minorHAnsi"/>
          <w:sz w:val="28"/>
          <w:szCs w:val="28"/>
        </w:rPr>
        <w:t xml:space="preserve">And </w:t>
      </w:r>
      <w:r w:rsidR="00160520" w:rsidRPr="00160520">
        <w:rPr>
          <w:rFonts w:cstheme="minorHAnsi"/>
          <w:sz w:val="28"/>
          <w:szCs w:val="28"/>
        </w:rPr>
        <w:t>Jesus</w:t>
      </w:r>
      <w:r w:rsidR="00781F1A">
        <w:rPr>
          <w:rFonts w:cstheme="minorHAnsi"/>
          <w:sz w:val="28"/>
          <w:szCs w:val="28"/>
        </w:rPr>
        <w:t xml:space="preserve"> </w:t>
      </w:r>
      <w:r w:rsidR="00160520" w:rsidRPr="00160520">
        <w:rPr>
          <w:rFonts w:cstheme="minorHAnsi"/>
          <w:sz w:val="28"/>
          <w:szCs w:val="28"/>
        </w:rPr>
        <w:t>loved us enough to ask God to raise Lazarus</w:t>
      </w:r>
      <w:r>
        <w:rPr>
          <w:rFonts w:cstheme="minorHAnsi"/>
          <w:sz w:val="28"/>
          <w:szCs w:val="28"/>
        </w:rPr>
        <w:t xml:space="preserve">, knowing that set him on the path to </w:t>
      </w:r>
      <w:r w:rsidR="0044241F">
        <w:rPr>
          <w:rFonts w:cstheme="minorHAnsi"/>
          <w:sz w:val="28"/>
          <w:szCs w:val="28"/>
        </w:rPr>
        <w:t>the cross and a tomb of his own</w:t>
      </w:r>
      <w:r w:rsidR="00160520" w:rsidRPr="00160520">
        <w:rPr>
          <w:rFonts w:cstheme="minorHAnsi"/>
          <w:sz w:val="28"/>
          <w:szCs w:val="28"/>
        </w:rPr>
        <w:t>. “</w:t>
      </w:r>
      <w:r w:rsidR="00160520" w:rsidRPr="00160520">
        <w:rPr>
          <w:rFonts w:cstheme="minorHAnsi"/>
          <w:i/>
          <w:sz w:val="28"/>
          <w:szCs w:val="28"/>
        </w:rPr>
        <w:t>Love so amazing, so divine, demands my soul, my life, my all,</w:t>
      </w:r>
      <w:r w:rsidR="00160520" w:rsidRPr="00160520">
        <w:rPr>
          <w:rFonts w:cstheme="minorHAnsi"/>
          <w:sz w:val="28"/>
          <w:szCs w:val="28"/>
        </w:rPr>
        <w:t>”</w:t>
      </w:r>
      <w:r w:rsidR="00160520" w:rsidRPr="00160520">
        <w:rPr>
          <w:rStyle w:val="EndnoteReference"/>
          <w:rFonts w:cstheme="minorHAnsi"/>
          <w:sz w:val="28"/>
          <w:szCs w:val="28"/>
        </w:rPr>
        <w:endnoteReference w:id="3"/>
      </w:r>
      <w:r w:rsidR="00160520" w:rsidRPr="00160520">
        <w:rPr>
          <w:rFonts w:cstheme="minorHAnsi"/>
          <w:sz w:val="28"/>
          <w:szCs w:val="28"/>
        </w:rPr>
        <w:t xml:space="preserve"> writes Isaac Watts. And </w:t>
      </w:r>
      <w:proofErr w:type="gramStart"/>
      <w:r w:rsidR="00160520" w:rsidRPr="00160520">
        <w:rPr>
          <w:rFonts w:cstheme="minorHAnsi"/>
          <w:sz w:val="28"/>
          <w:szCs w:val="28"/>
        </w:rPr>
        <w:t>so</w:t>
      </w:r>
      <w:proofErr w:type="gramEnd"/>
      <w:r w:rsidR="00160520" w:rsidRPr="00160520">
        <w:rPr>
          <w:rFonts w:cstheme="minorHAnsi"/>
          <w:sz w:val="28"/>
          <w:szCs w:val="28"/>
        </w:rPr>
        <w:t xml:space="preserve"> it does.</w:t>
      </w:r>
      <w:r w:rsidR="006D2C92">
        <w:rPr>
          <w:rFonts w:cstheme="minorHAnsi"/>
          <w:sz w:val="28"/>
          <w:szCs w:val="28"/>
        </w:rPr>
        <w:t xml:space="preserve"> </w:t>
      </w:r>
      <w:proofErr w:type="gramStart"/>
      <w:r>
        <w:rPr>
          <w:rFonts w:cstheme="minorHAnsi"/>
          <w:sz w:val="28"/>
          <w:szCs w:val="28"/>
        </w:rPr>
        <w:t>So</w:t>
      </w:r>
      <w:proofErr w:type="gramEnd"/>
      <w:r>
        <w:rPr>
          <w:rFonts w:cstheme="minorHAnsi"/>
          <w:sz w:val="28"/>
          <w:szCs w:val="28"/>
        </w:rPr>
        <w:t xml:space="preserve"> it does. </w:t>
      </w:r>
      <w:r w:rsidR="006D2C92">
        <w:rPr>
          <w:rFonts w:cstheme="minorHAnsi"/>
          <w:sz w:val="28"/>
          <w:szCs w:val="28"/>
        </w:rPr>
        <w:t>Amen</w:t>
      </w:r>
    </w:p>
    <w:sectPr w:rsidR="00160520" w:rsidRPr="0016052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64A20" w14:textId="77777777" w:rsidR="004341BF" w:rsidRDefault="004341BF" w:rsidP="005C51EB">
      <w:pPr>
        <w:spacing w:after="0" w:line="240" w:lineRule="auto"/>
      </w:pPr>
      <w:r>
        <w:separator/>
      </w:r>
    </w:p>
  </w:endnote>
  <w:endnote w:type="continuationSeparator" w:id="0">
    <w:p w14:paraId="273E2A17" w14:textId="77777777" w:rsidR="004341BF" w:rsidRDefault="004341BF" w:rsidP="005C51EB">
      <w:pPr>
        <w:spacing w:after="0" w:line="240" w:lineRule="auto"/>
      </w:pPr>
      <w:r>
        <w:continuationSeparator/>
      </w:r>
    </w:p>
  </w:endnote>
  <w:endnote w:id="1">
    <w:p w14:paraId="776422DF" w14:textId="77777777" w:rsidR="00160520" w:rsidRDefault="00160520" w:rsidP="00160520">
      <w:pPr>
        <w:pStyle w:val="EndnoteText"/>
      </w:pPr>
      <w:r>
        <w:rPr>
          <w:rStyle w:val="EndnoteReference"/>
        </w:rPr>
        <w:endnoteRef/>
      </w:r>
      <w:r>
        <w:t xml:space="preserve"> Fred B. Craddock, “Jesus Wept”, Cherry Log Christian Church, Cherry Log, Georgia quoted in </w:t>
      </w:r>
      <w:r w:rsidRPr="00A452EC">
        <w:rPr>
          <w:i/>
        </w:rPr>
        <w:t>Journal for Preachers</w:t>
      </w:r>
      <w:r>
        <w:t>, Easter 2000, p.36</w:t>
      </w:r>
    </w:p>
  </w:endnote>
  <w:endnote w:id="2">
    <w:p w14:paraId="579AB301" w14:textId="77777777" w:rsidR="00160520" w:rsidRDefault="00160520" w:rsidP="00160520">
      <w:pPr>
        <w:pStyle w:val="EndnoteText"/>
      </w:pPr>
      <w:r>
        <w:rPr>
          <w:rStyle w:val="EndnoteReference"/>
        </w:rPr>
        <w:endnoteRef/>
      </w:r>
      <w:r>
        <w:t xml:space="preserve"> Id.</w:t>
      </w:r>
    </w:p>
  </w:endnote>
  <w:endnote w:id="3">
    <w:p w14:paraId="64D22014" w14:textId="77777777" w:rsidR="00160520" w:rsidRDefault="00160520" w:rsidP="00160520">
      <w:pPr>
        <w:pStyle w:val="EndnoteText"/>
      </w:pPr>
      <w:r>
        <w:rPr>
          <w:rStyle w:val="EndnoteReference"/>
        </w:rPr>
        <w:endnoteRef/>
      </w:r>
      <w:r>
        <w:t xml:space="preserve"> Isaac Watts, </w:t>
      </w:r>
      <w:r w:rsidRPr="00586771">
        <w:rPr>
          <w:i/>
        </w:rPr>
        <w:t>When I Survey the Wondrous Cross</w:t>
      </w:r>
      <w:r>
        <w:t>, stanza 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612094"/>
      <w:docPartObj>
        <w:docPartGallery w:val="Page Numbers (Bottom of Page)"/>
        <w:docPartUnique/>
      </w:docPartObj>
    </w:sdtPr>
    <w:sdtEndPr>
      <w:rPr>
        <w:noProof/>
      </w:rPr>
    </w:sdtEndPr>
    <w:sdtContent>
      <w:p w14:paraId="67C5FBA7" w14:textId="77777777" w:rsidR="005C51EB" w:rsidRDefault="005C51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54131B" w14:textId="77777777" w:rsidR="005C51EB" w:rsidRDefault="005C5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4998C" w14:textId="77777777" w:rsidR="004341BF" w:rsidRDefault="004341BF" w:rsidP="005C51EB">
      <w:pPr>
        <w:spacing w:after="0" w:line="240" w:lineRule="auto"/>
      </w:pPr>
      <w:r>
        <w:separator/>
      </w:r>
    </w:p>
  </w:footnote>
  <w:footnote w:type="continuationSeparator" w:id="0">
    <w:p w14:paraId="36C7C478" w14:textId="77777777" w:rsidR="004341BF" w:rsidRDefault="004341BF" w:rsidP="005C51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B"/>
    <w:rsid w:val="00160520"/>
    <w:rsid w:val="002542BF"/>
    <w:rsid w:val="002739C4"/>
    <w:rsid w:val="002F6EBE"/>
    <w:rsid w:val="003F73E5"/>
    <w:rsid w:val="004341BF"/>
    <w:rsid w:val="0044241F"/>
    <w:rsid w:val="00507C1D"/>
    <w:rsid w:val="005C51EB"/>
    <w:rsid w:val="006005A1"/>
    <w:rsid w:val="00632F20"/>
    <w:rsid w:val="006D2C92"/>
    <w:rsid w:val="006E3026"/>
    <w:rsid w:val="00706D4D"/>
    <w:rsid w:val="00781F1A"/>
    <w:rsid w:val="007B5634"/>
    <w:rsid w:val="009137D5"/>
    <w:rsid w:val="009F4442"/>
    <w:rsid w:val="00AC37DA"/>
    <w:rsid w:val="00BB4B9C"/>
    <w:rsid w:val="00C01EF5"/>
    <w:rsid w:val="00C13B32"/>
    <w:rsid w:val="00CD7AA7"/>
    <w:rsid w:val="00CE0A0F"/>
    <w:rsid w:val="00D15A70"/>
    <w:rsid w:val="00DF3786"/>
    <w:rsid w:val="00E92EDF"/>
    <w:rsid w:val="00EC6310"/>
    <w:rsid w:val="00F046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0303"/>
  <w15:chartTrackingRefBased/>
  <w15:docId w15:val="{94E05D2D-37B9-4B66-A56D-89638223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52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51EB"/>
    <w:pPr>
      <w:spacing w:after="0" w:line="240" w:lineRule="auto"/>
    </w:pPr>
  </w:style>
  <w:style w:type="paragraph" w:styleId="Header">
    <w:name w:val="header"/>
    <w:basedOn w:val="Normal"/>
    <w:link w:val="HeaderChar"/>
    <w:uiPriority w:val="99"/>
    <w:unhideWhenUsed/>
    <w:rsid w:val="005C51EB"/>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5C51EB"/>
  </w:style>
  <w:style w:type="paragraph" w:styleId="Footer">
    <w:name w:val="footer"/>
    <w:basedOn w:val="Normal"/>
    <w:link w:val="FooterChar"/>
    <w:uiPriority w:val="99"/>
    <w:unhideWhenUsed/>
    <w:rsid w:val="005C51EB"/>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5C51EB"/>
  </w:style>
  <w:style w:type="paragraph" w:styleId="EndnoteText">
    <w:name w:val="endnote text"/>
    <w:basedOn w:val="Normal"/>
    <w:link w:val="EndnoteTextChar"/>
    <w:uiPriority w:val="99"/>
    <w:semiHidden/>
    <w:unhideWhenUsed/>
    <w:rsid w:val="001605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0520"/>
    <w:rPr>
      <w:kern w:val="0"/>
      <w:sz w:val="20"/>
      <w:szCs w:val="20"/>
      <w14:ligatures w14:val="none"/>
    </w:rPr>
  </w:style>
  <w:style w:type="character" w:styleId="EndnoteReference">
    <w:name w:val="endnote reference"/>
    <w:basedOn w:val="DefaultParagraphFont"/>
    <w:uiPriority w:val="99"/>
    <w:semiHidden/>
    <w:unhideWhenUsed/>
    <w:rsid w:val="001605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2023-03-27T14:30:00Z</dcterms:created>
  <dcterms:modified xsi:type="dcterms:W3CDTF">2023-03-27T14:30:00Z</dcterms:modified>
</cp:coreProperties>
</file>